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0FEFA" w14:textId="499B7A18" w:rsidR="00B26933" w:rsidRDefault="00B26933" w:rsidP="00B26933">
      <w:pPr>
        <w:widowControl/>
        <w:jc w:val="center"/>
        <w:rPr>
          <w:rFonts w:ascii="Imprint MT Shadow" w:hAnsi="Imprint MT Shadow"/>
          <w:color w:val="000080"/>
          <w:spacing w:val="40"/>
          <w:sz w:val="64"/>
        </w:rPr>
      </w:pPr>
    </w:p>
    <w:p w14:paraId="3575006A" w14:textId="77777777" w:rsidR="00DC0A7E" w:rsidRDefault="00DC0A7E" w:rsidP="00B26933">
      <w:pPr>
        <w:widowControl/>
        <w:jc w:val="center"/>
        <w:rPr>
          <w:rFonts w:ascii="Imprint MT Shadow" w:hAnsi="Imprint MT Shadow"/>
          <w:color w:val="000080"/>
          <w:spacing w:val="40"/>
          <w:sz w:val="64"/>
        </w:rPr>
      </w:pPr>
    </w:p>
    <w:p w14:paraId="5B227012" w14:textId="77777777" w:rsidR="00B26933" w:rsidRDefault="00B26933" w:rsidP="00B26933">
      <w:pPr>
        <w:widowControl/>
        <w:jc w:val="center"/>
        <w:rPr>
          <w:rFonts w:ascii="Imprint MT Shadow" w:hAnsi="Imprint MT Shadow"/>
          <w:color w:val="000080"/>
          <w:spacing w:val="40"/>
          <w:sz w:val="64"/>
        </w:rPr>
      </w:pPr>
    </w:p>
    <w:p w14:paraId="4AA521C5" w14:textId="69042CCA" w:rsidR="00DC0A7E" w:rsidRDefault="00DC0A7E" w:rsidP="00B26933">
      <w:pPr>
        <w:widowControl/>
        <w:jc w:val="center"/>
        <w:rPr>
          <w:rFonts w:ascii="Imprint MT Shadow" w:hAnsi="Imprint MT Shadow"/>
          <w:color w:val="000080"/>
          <w:spacing w:val="40"/>
          <w:sz w:val="64"/>
        </w:rPr>
      </w:pPr>
      <w:r w:rsidRPr="0061291B">
        <w:rPr>
          <w:rFonts w:ascii="Imprint MT Shadow" w:hAnsi="Imprint MT Shadow"/>
          <w:noProof/>
          <w:color w:val="000080"/>
          <w:spacing w:val="40"/>
          <w:sz w:val="64"/>
          <w:lang w:val="en-US"/>
        </w:rPr>
        <w:drawing>
          <wp:inline distT="0" distB="0" distL="0" distR="0" wp14:anchorId="603728C8" wp14:editId="3F2473F9">
            <wp:extent cx="2826475" cy="2561492"/>
            <wp:effectExtent l="19050" t="0" r="0" b="0"/>
            <wp:docPr id="3" name="Picture 1" descr="FT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LOGO 1"/>
                    <pic:cNvPicPr>
                      <a:picLocks noChangeAspect="1" noChangeArrowheads="1"/>
                    </pic:cNvPicPr>
                  </pic:nvPicPr>
                  <pic:blipFill>
                    <a:blip r:embed="rId8" cstate="print"/>
                    <a:srcRect/>
                    <a:stretch>
                      <a:fillRect/>
                    </a:stretch>
                  </pic:blipFill>
                  <pic:spPr bwMode="auto">
                    <a:xfrm>
                      <a:off x="0" y="0"/>
                      <a:ext cx="2830922" cy="2565522"/>
                    </a:xfrm>
                    <a:prstGeom prst="rect">
                      <a:avLst/>
                    </a:prstGeom>
                    <a:noFill/>
                    <a:ln w="9525">
                      <a:noFill/>
                      <a:miter lim="800000"/>
                      <a:headEnd/>
                      <a:tailEnd/>
                    </a:ln>
                  </pic:spPr>
                </pic:pic>
              </a:graphicData>
            </a:graphic>
          </wp:inline>
        </w:drawing>
      </w:r>
    </w:p>
    <w:p w14:paraId="669EFEF6" w14:textId="77777777" w:rsidR="00DC0A7E" w:rsidRDefault="00DC0A7E" w:rsidP="00B26933">
      <w:pPr>
        <w:widowControl/>
        <w:jc w:val="center"/>
        <w:rPr>
          <w:rFonts w:ascii="Imprint MT Shadow" w:hAnsi="Imprint MT Shadow"/>
          <w:color w:val="000080"/>
          <w:spacing w:val="40"/>
          <w:sz w:val="64"/>
        </w:rPr>
      </w:pPr>
    </w:p>
    <w:p w14:paraId="533245AB" w14:textId="77777777" w:rsidR="00B26933" w:rsidRPr="00B26933" w:rsidRDefault="00B26933" w:rsidP="0064694B">
      <w:pPr>
        <w:widowControl/>
        <w:jc w:val="center"/>
        <w:outlineLvl w:val="0"/>
        <w:rPr>
          <w:rFonts w:ascii="Imprint MT Shadow" w:hAnsi="Imprint MT Shadow"/>
          <w:color w:val="000080"/>
          <w:spacing w:val="40"/>
          <w:sz w:val="64"/>
        </w:rPr>
      </w:pPr>
      <w:r w:rsidRPr="00630F89">
        <w:rPr>
          <w:rFonts w:ascii="Imprint MT Shadow" w:hAnsi="Imprint MT Shadow"/>
          <w:color w:val="000080"/>
          <w:spacing w:val="40"/>
          <w:sz w:val="64"/>
        </w:rPr>
        <w:t>Facultad de Teología</w:t>
      </w:r>
    </w:p>
    <w:p w14:paraId="4AA796E0" w14:textId="77777777" w:rsidR="00B26933" w:rsidRPr="00A16776" w:rsidRDefault="00B26933" w:rsidP="0064694B">
      <w:pPr>
        <w:pStyle w:val="Ttulo"/>
        <w:ind w:left="2160" w:firstLine="720"/>
        <w:jc w:val="left"/>
        <w:outlineLvl w:val="0"/>
        <w:rPr>
          <w:rFonts w:ascii="Arial" w:hAnsi="Arial" w:cs="Arial"/>
          <w:b/>
          <w:bCs/>
          <w:color w:val="333399"/>
          <w:sz w:val="22"/>
        </w:rPr>
      </w:pPr>
      <w:r>
        <w:rPr>
          <w:rFonts w:ascii="Arial" w:hAnsi="Arial" w:cs="Arial"/>
          <w:b/>
          <w:bCs/>
          <w:color w:val="333399"/>
          <w:sz w:val="22"/>
        </w:rPr>
        <w:t xml:space="preserve">   de las Asambleas de Dios en</w:t>
      </w:r>
      <w:r w:rsidRPr="00A16776">
        <w:rPr>
          <w:rFonts w:ascii="Arial" w:hAnsi="Arial" w:cs="Arial"/>
          <w:b/>
          <w:bCs/>
          <w:color w:val="333399"/>
          <w:sz w:val="22"/>
        </w:rPr>
        <w:t xml:space="preserve"> América Latina</w:t>
      </w:r>
    </w:p>
    <w:p w14:paraId="1A53DC7B" w14:textId="77777777" w:rsidR="00B26933" w:rsidRDefault="00B26933" w:rsidP="00B26933">
      <w:pPr>
        <w:widowControl/>
        <w:jc w:val="center"/>
        <w:rPr>
          <w:rFonts w:ascii="Imprint MT Shadow" w:hAnsi="Imprint MT Shadow"/>
          <w:color w:val="000080"/>
          <w:spacing w:val="40"/>
          <w:sz w:val="64"/>
        </w:rPr>
      </w:pPr>
    </w:p>
    <w:p w14:paraId="1E3E0AA4" w14:textId="54168F67" w:rsidR="00B26933" w:rsidRPr="00A1599F" w:rsidRDefault="00B26933" w:rsidP="0064694B">
      <w:pPr>
        <w:jc w:val="center"/>
        <w:outlineLvl w:val="0"/>
        <w:rPr>
          <w:rFonts w:asciiTheme="minorHAnsi" w:hAnsiTheme="minorHAnsi" w:cstheme="minorHAnsi"/>
          <w:b/>
          <w:i/>
          <w:sz w:val="48"/>
          <w:szCs w:val="48"/>
          <w:lang w:val="es-ES"/>
        </w:rPr>
      </w:pPr>
      <w:r w:rsidRPr="00A1599F">
        <w:rPr>
          <w:rFonts w:asciiTheme="minorHAnsi" w:hAnsiTheme="minorHAnsi" w:cstheme="minorHAnsi"/>
          <w:b/>
          <w:i/>
          <w:sz w:val="48"/>
          <w:szCs w:val="48"/>
          <w:lang w:val="es-ES"/>
        </w:rPr>
        <w:t xml:space="preserve">MANUAL </w:t>
      </w:r>
      <w:r w:rsidR="00E2477E" w:rsidRPr="00A1599F">
        <w:rPr>
          <w:rFonts w:asciiTheme="minorHAnsi" w:hAnsiTheme="minorHAnsi" w:cstheme="minorHAnsi"/>
          <w:b/>
          <w:i/>
          <w:sz w:val="48"/>
          <w:szCs w:val="48"/>
          <w:lang w:val="es-ES"/>
        </w:rPr>
        <w:t>DEL</w:t>
      </w:r>
      <w:r w:rsidRPr="00A1599F">
        <w:rPr>
          <w:rFonts w:asciiTheme="minorHAnsi" w:hAnsiTheme="minorHAnsi" w:cstheme="minorHAnsi"/>
          <w:b/>
          <w:i/>
          <w:sz w:val="48"/>
          <w:szCs w:val="48"/>
          <w:lang w:val="es-ES"/>
        </w:rPr>
        <w:t xml:space="preserve"> </w:t>
      </w:r>
      <w:r w:rsidR="00DE0AF9" w:rsidRPr="00A1599F">
        <w:rPr>
          <w:rFonts w:asciiTheme="minorHAnsi" w:hAnsiTheme="minorHAnsi" w:cstheme="minorHAnsi"/>
          <w:b/>
          <w:i/>
          <w:sz w:val="48"/>
          <w:szCs w:val="48"/>
          <w:lang w:val="es-ES"/>
        </w:rPr>
        <w:t>ESTUDIANTE</w:t>
      </w:r>
    </w:p>
    <w:p w14:paraId="4D2AF2A5" w14:textId="77777777" w:rsidR="00B26933" w:rsidRPr="00A16776" w:rsidRDefault="00B26933" w:rsidP="00B26933">
      <w:pPr>
        <w:widowControl/>
        <w:jc w:val="center"/>
        <w:rPr>
          <w:rFonts w:ascii="Arial" w:hAnsi="Arial" w:cs="Arial"/>
          <w:b/>
          <w:bCs/>
          <w:color w:val="333399"/>
        </w:rPr>
      </w:pPr>
      <w:r>
        <w:rPr>
          <w:rFonts w:ascii="Imprint MT Shadow" w:hAnsi="Imprint MT Shadow"/>
          <w:color w:val="000080"/>
          <w:spacing w:val="40"/>
          <w:sz w:val="64"/>
        </w:rPr>
        <w:br w:type="page"/>
      </w:r>
    </w:p>
    <w:p w14:paraId="03AB7F35" w14:textId="77777777" w:rsidR="00F5052E" w:rsidRDefault="00F5052E" w:rsidP="00F5052E">
      <w:pPr>
        <w:pStyle w:val="Ttulo"/>
        <w:ind w:left="2160"/>
        <w:jc w:val="left"/>
        <w:rPr>
          <w:rFonts w:ascii="Imprint MT Shadow" w:hAnsi="Imprint MT Shadow"/>
          <w:color w:val="000080"/>
          <w:spacing w:val="40"/>
          <w:sz w:val="64"/>
        </w:rPr>
      </w:pPr>
    </w:p>
    <w:p w14:paraId="653BD0DE" w14:textId="77777777" w:rsidR="00F5052E" w:rsidRDefault="00713E20" w:rsidP="0064694B">
      <w:pPr>
        <w:pStyle w:val="Ttulo"/>
        <w:ind w:left="2160"/>
        <w:jc w:val="left"/>
        <w:outlineLvl w:val="0"/>
        <w:rPr>
          <w:rFonts w:ascii="Arial" w:hAnsi="Arial" w:cs="Arial"/>
          <w:b/>
          <w:bCs/>
          <w:color w:val="333399"/>
          <w:sz w:val="22"/>
        </w:rPr>
      </w:pPr>
      <w:r>
        <w:rPr>
          <w:rFonts w:ascii="Imprint MT Shadow" w:hAnsi="Imprint MT Shadow"/>
          <w:noProof/>
          <w:color w:val="000080"/>
          <w:spacing w:val="40"/>
          <w:sz w:val="64"/>
          <w:lang w:val="en-US"/>
        </w:rPr>
        <w:pict w14:anchorId="4F95567A">
          <v:shapetype id="_x0000_t202" coordsize="21600,21600" o:spt="202" path="m,l,21600r21600,l21600,xe">
            <v:stroke joinstyle="miter"/>
            <v:path gradientshapeok="t" o:connecttype="rect"/>
          </v:shapetype>
          <v:shape id="_x0000_s1026" type="#_x0000_t202" alt="" style="position:absolute;left:0;text-align:left;margin-left:-28.5pt;margin-top:-9pt;width:111.95pt;height:94.2pt;z-index:251660288;mso-wrap-style:none;mso-wrap-edited:f" stroked="f">
            <v:textbox style="mso-fit-shape-to-text:t">
              <w:txbxContent>
                <w:p w14:paraId="74BA9F19" w14:textId="77777777" w:rsidR="00B865D9" w:rsidRDefault="00B865D9" w:rsidP="00F5052E">
                  <w:r>
                    <w:rPr>
                      <w:noProof/>
                      <w:lang w:val="en-US"/>
                    </w:rPr>
                    <w:drawing>
                      <wp:inline distT="0" distB="0" distL="0" distR="0" wp14:anchorId="7D681474" wp14:editId="1CE5A43F">
                        <wp:extent cx="1219200" cy="1104900"/>
                        <wp:effectExtent l="19050" t="0" r="0" b="0"/>
                        <wp:docPr id="2" name="Picture 1" descr="FT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LOGO 1"/>
                                <pic:cNvPicPr>
                                  <a:picLocks noChangeAspect="1" noChangeArrowheads="1"/>
                                </pic:cNvPicPr>
                              </pic:nvPicPr>
                              <pic:blipFill>
                                <a:blip r:embed="rId8"/>
                                <a:srcRect/>
                                <a:stretch>
                                  <a:fillRect/>
                                </a:stretch>
                              </pic:blipFill>
                              <pic:spPr bwMode="auto">
                                <a:xfrm>
                                  <a:off x="0" y="0"/>
                                  <a:ext cx="1219200" cy="1104900"/>
                                </a:xfrm>
                                <a:prstGeom prst="rect">
                                  <a:avLst/>
                                </a:prstGeom>
                                <a:noFill/>
                                <a:ln w="9525">
                                  <a:noFill/>
                                  <a:miter lim="800000"/>
                                  <a:headEnd/>
                                  <a:tailEnd/>
                                </a:ln>
                              </pic:spPr>
                            </pic:pic>
                          </a:graphicData>
                        </a:graphic>
                      </wp:inline>
                    </w:drawing>
                  </w:r>
                </w:p>
              </w:txbxContent>
            </v:textbox>
          </v:shape>
        </w:pict>
      </w:r>
      <w:r w:rsidR="00F5052E" w:rsidRPr="00630F89">
        <w:rPr>
          <w:rFonts w:ascii="Imprint MT Shadow" w:hAnsi="Imprint MT Shadow"/>
          <w:color w:val="000080"/>
          <w:spacing w:val="40"/>
          <w:sz w:val="64"/>
        </w:rPr>
        <w:t>Facultad de Teología</w:t>
      </w:r>
    </w:p>
    <w:p w14:paraId="42C8D2D4" w14:textId="77777777" w:rsidR="00F5052E" w:rsidRPr="00A16776" w:rsidRDefault="00F5052E" w:rsidP="00F5052E">
      <w:pPr>
        <w:pStyle w:val="Ttulo"/>
        <w:ind w:left="2160" w:firstLine="720"/>
        <w:jc w:val="left"/>
        <w:rPr>
          <w:rFonts w:ascii="Arial" w:hAnsi="Arial" w:cs="Arial"/>
          <w:b/>
          <w:bCs/>
          <w:color w:val="333399"/>
          <w:sz w:val="22"/>
        </w:rPr>
      </w:pPr>
      <w:r>
        <w:rPr>
          <w:rFonts w:ascii="Arial" w:hAnsi="Arial" w:cs="Arial"/>
          <w:b/>
          <w:bCs/>
          <w:color w:val="333399"/>
          <w:sz w:val="22"/>
        </w:rPr>
        <w:t xml:space="preserve">   </w:t>
      </w:r>
      <w:r w:rsidR="00E26B35">
        <w:rPr>
          <w:rFonts w:ascii="Arial" w:hAnsi="Arial" w:cs="Arial"/>
          <w:b/>
          <w:bCs/>
          <w:color w:val="333399"/>
          <w:sz w:val="22"/>
        </w:rPr>
        <w:t>de las Asambleas de Dios en</w:t>
      </w:r>
      <w:r w:rsidRPr="00A16776">
        <w:rPr>
          <w:rFonts w:ascii="Arial" w:hAnsi="Arial" w:cs="Arial"/>
          <w:b/>
          <w:bCs/>
          <w:color w:val="333399"/>
          <w:sz w:val="22"/>
        </w:rPr>
        <w:t xml:space="preserve"> América Latina</w:t>
      </w:r>
    </w:p>
    <w:p w14:paraId="2D4CE45C" w14:textId="77777777" w:rsidR="005D664D" w:rsidRDefault="005D664D" w:rsidP="004D1AE3">
      <w:pPr>
        <w:jc w:val="center"/>
        <w:rPr>
          <w:rFonts w:ascii="Calibri" w:hAnsi="Calibri"/>
          <w:sz w:val="24"/>
          <w:szCs w:val="24"/>
          <w:lang w:val="es-ES"/>
        </w:rPr>
      </w:pPr>
    </w:p>
    <w:p w14:paraId="79E172FD" w14:textId="77777777" w:rsidR="00F5052E" w:rsidRDefault="00F5052E" w:rsidP="004D1AE3">
      <w:pPr>
        <w:jc w:val="center"/>
        <w:rPr>
          <w:rFonts w:ascii="Calibri" w:hAnsi="Calibri"/>
          <w:sz w:val="24"/>
          <w:szCs w:val="24"/>
          <w:lang w:val="es-ES"/>
        </w:rPr>
      </w:pPr>
    </w:p>
    <w:p w14:paraId="59053E62" w14:textId="77777777" w:rsidR="00F5052E" w:rsidRPr="00686D55" w:rsidRDefault="00F5052E" w:rsidP="004D1AE3">
      <w:pPr>
        <w:jc w:val="center"/>
        <w:rPr>
          <w:rFonts w:ascii="Calibri" w:hAnsi="Calibri"/>
          <w:sz w:val="24"/>
          <w:szCs w:val="24"/>
          <w:lang w:val="es-ES"/>
        </w:rPr>
      </w:pPr>
    </w:p>
    <w:p w14:paraId="393713CA" w14:textId="77777777" w:rsidR="005D664D" w:rsidRPr="00686D55" w:rsidRDefault="005D664D" w:rsidP="004D1AE3">
      <w:pPr>
        <w:jc w:val="center"/>
        <w:rPr>
          <w:rFonts w:ascii="Calibri" w:hAnsi="Calibri"/>
          <w:b/>
          <w:sz w:val="24"/>
          <w:szCs w:val="24"/>
          <w:u w:val="single"/>
          <w:lang w:val="es-ES"/>
        </w:rPr>
      </w:pPr>
    </w:p>
    <w:p w14:paraId="10FEEC3A" w14:textId="768FE6DB" w:rsidR="004D1AE3" w:rsidRPr="00F5052E" w:rsidRDefault="004D1AE3" w:rsidP="0064694B">
      <w:pPr>
        <w:jc w:val="center"/>
        <w:outlineLvl w:val="0"/>
        <w:rPr>
          <w:rFonts w:asciiTheme="minorHAnsi" w:hAnsiTheme="minorHAnsi" w:cstheme="minorHAnsi"/>
          <w:b/>
          <w:i/>
          <w:sz w:val="36"/>
          <w:szCs w:val="36"/>
          <w:lang w:val="es-ES"/>
        </w:rPr>
      </w:pPr>
      <w:r w:rsidRPr="00F5052E">
        <w:rPr>
          <w:rFonts w:asciiTheme="minorHAnsi" w:hAnsiTheme="minorHAnsi" w:cstheme="minorHAnsi"/>
          <w:b/>
          <w:i/>
          <w:sz w:val="36"/>
          <w:szCs w:val="36"/>
          <w:lang w:val="es-ES"/>
        </w:rPr>
        <w:t xml:space="preserve">MANUAL </w:t>
      </w:r>
      <w:r w:rsidR="00246BDA">
        <w:rPr>
          <w:rFonts w:asciiTheme="minorHAnsi" w:hAnsiTheme="minorHAnsi" w:cstheme="minorHAnsi"/>
          <w:b/>
          <w:i/>
          <w:sz w:val="36"/>
          <w:szCs w:val="36"/>
          <w:lang w:val="es-ES"/>
        </w:rPr>
        <w:t>DE</w:t>
      </w:r>
      <w:r w:rsidR="00E2477E">
        <w:rPr>
          <w:rFonts w:asciiTheme="minorHAnsi" w:hAnsiTheme="minorHAnsi" w:cstheme="minorHAnsi"/>
          <w:b/>
          <w:i/>
          <w:sz w:val="36"/>
          <w:szCs w:val="36"/>
          <w:lang w:val="es-ES"/>
        </w:rPr>
        <w:t>L</w:t>
      </w:r>
      <w:r w:rsidRPr="00F5052E">
        <w:rPr>
          <w:rFonts w:asciiTheme="minorHAnsi" w:hAnsiTheme="minorHAnsi" w:cstheme="minorHAnsi"/>
          <w:b/>
          <w:i/>
          <w:sz w:val="36"/>
          <w:szCs w:val="36"/>
          <w:lang w:val="es-ES"/>
        </w:rPr>
        <w:t xml:space="preserve"> </w:t>
      </w:r>
      <w:r w:rsidR="00DE0AF9">
        <w:rPr>
          <w:rFonts w:asciiTheme="minorHAnsi" w:hAnsiTheme="minorHAnsi" w:cstheme="minorHAnsi"/>
          <w:b/>
          <w:i/>
          <w:sz w:val="36"/>
          <w:szCs w:val="36"/>
          <w:lang w:val="es-ES"/>
        </w:rPr>
        <w:t>ESTUDIANTE</w:t>
      </w:r>
    </w:p>
    <w:p w14:paraId="1EB91742" w14:textId="77777777" w:rsidR="004D1AE3" w:rsidRPr="00686D55" w:rsidRDefault="004D1AE3" w:rsidP="004D1AE3">
      <w:pPr>
        <w:jc w:val="center"/>
        <w:rPr>
          <w:rFonts w:ascii="Calibri" w:hAnsi="Calibri"/>
          <w:b/>
          <w:sz w:val="24"/>
          <w:szCs w:val="24"/>
          <w:lang w:val="es-ES"/>
        </w:rPr>
      </w:pPr>
    </w:p>
    <w:p w14:paraId="3DBDFC91" w14:textId="77777777" w:rsidR="00007B57" w:rsidRPr="00686D55" w:rsidRDefault="00007B57" w:rsidP="004D1AE3">
      <w:pPr>
        <w:jc w:val="center"/>
        <w:rPr>
          <w:rFonts w:ascii="Calibri" w:hAnsi="Calibri"/>
          <w:b/>
          <w:sz w:val="24"/>
          <w:szCs w:val="24"/>
          <w:lang w:val="es-ES"/>
        </w:rPr>
      </w:pPr>
    </w:p>
    <w:p w14:paraId="3C8F2C5B" w14:textId="77777777" w:rsidR="00EB3862" w:rsidRPr="00686D55" w:rsidRDefault="00EB3862" w:rsidP="005B4D0E">
      <w:pPr>
        <w:rPr>
          <w:rFonts w:ascii="Calibri" w:hAnsi="Calibri"/>
          <w:b/>
          <w:sz w:val="24"/>
          <w:szCs w:val="24"/>
          <w:lang w:val="es-ES"/>
        </w:rPr>
      </w:pPr>
    </w:p>
    <w:p w14:paraId="5BA56531" w14:textId="77777777" w:rsidR="005B4D0E" w:rsidRPr="00686D55" w:rsidRDefault="005B4D0E" w:rsidP="0064694B">
      <w:pPr>
        <w:outlineLvl w:val="0"/>
        <w:rPr>
          <w:rFonts w:ascii="Arial Rounded MT Bold" w:hAnsi="Arial Rounded MT Bold"/>
          <w:sz w:val="24"/>
          <w:szCs w:val="24"/>
          <w:lang w:val="es-ES"/>
        </w:rPr>
      </w:pPr>
      <w:r w:rsidRPr="00686D55">
        <w:rPr>
          <w:rFonts w:ascii="Arial Rounded MT Bold" w:hAnsi="Arial Rounded MT Bold"/>
          <w:b/>
          <w:sz w:val="24"/>
          <w:szCs w:val="24"/>
          <w:lang w:val="es-ES"/>
        </w:rPr>
        <w:t>Introducción</w:t>
      </w:r>
    </w:p>
    <w:p w14:paraId="7327E33D" w14:textId="77777777" w:rsidR="005D664D" w:rsidRPr="00686D55" w:rsidRDefault="005D664D" w:rsidP="005B4D0E">
      <w:pPr>
        <w:rPr>
          <w:rFonts w:ascii="Calibri" w:hAnsi="Calibri"/>
          <w:sz w:val="24"/>
          <w:szCs w:val="24"/>
          <w:lang w:val="es-ES"/>
        </w:rPr>
      </w:pPr>
    </w:p>
    <w:p w14:paraId="5C457E37" w14:textId="77777777" w:rsidR="005B4D0E" w:rsidRPr="00686D55" w:rsidRDefault="005B4D0E" w:rsidP="005B4D0E">
      <w:pPr>
        <w:rPr>
          <w:rFonts w:ascii="Calibri" w:hAnsi="Calibri"/>
          <w:b/>
          <w:i/>
          <w:sz w:val="24"/>
          <w:szCs w:val="24"/>
          <w:lang w:val="es-ES"/>
        </w:rPr>
      </w:pPr>
      <w:r w:rsidRPr="00686D55">
        <w:rPr>
          <w:rFonts w:ascii="Calibri" w:hAnsi="Calibri"/>
          <w:sz w:val="24"/>
          <w:szCs w:val="24"/>
          <w:lang w:val="es-ES"/>
        </w:rPr>
        <w:tab/>
      </w:r>
      <w:r w:rsidRPr="00686D55">
        <w:rPr>
          <w:rFonts w:ascii="Calibri" w:hAnsi="Calibri"/>
          <w:i/>
          <w:sz w:val="24"/>
          <w:szCs w:val="24"/>
          <w:lang w:val="es-ES"/>
        </w:rPr>
        <w:t>¡Bienvenido(a) a la Facultad de Teología!</w:t>
      </w:r>
    </w:p>
    <w:p w14:paraId="7107E2E9" w14:textId="77777777" w:rsidR="005B4D0E" w:rsidRPr="00686D55" w:rsidRDefault="005B4D0E" w:rsidP="005B4D0E">
      <w:pPr>
        <w:rPr>
          <w:rFonts w:ascii="Calibri" w:hAnsi="Calibri"/>
          <w:i/>
          <w:sz w:val="24"/>
          <w:szCs w:val="24"/>
          <w:lang w:val="es-ES"/>
        </w:rPr>
      </w:pPr>
    </w:p>
    <w:p w14:paraId="56990A2A" w14:textId="37609CCA" w:rsidR="005B4D0E" w:rsidRPr="00686D55" w:rsidRDefault="005B4D0E" w:rsidP="005B4D0E">
      <w:pPr>
        <w:ind w:firstLine="720"/>
        <w:rPr>
          <w:rFonts w:ascii="Calibri" w:hAnsi="Calibri"/>
          <w:i/>
          <w:sz w:val="24"/>
          <w:szCs w:val="24"/>
          <w:lang w:val="es-ES"/>
        </w:rPr>
      </w:pPr>
      <w:r w:rsidRPr="00686D55">
        <w:rPr>
          <w:rFonts w:ascii="Calibri" w:hAnsi="Calibri"/>
          <w:i/>
          <w:sz w:val="24"/>
          <w:szCs w:val="24"/>
          <w:lang w:val="es-ES"/>
        </w:rPr>
        <w:t>La Facultad de Teol</w:t>
      </w:r>
      <w:r w:rsidR="005A5D1F">
        <w:rPr>
          <w:rFonts w:ascii="Calibri" w:hAnsi="Calibri"/>
          <w:i/>
          <w:sz w:val="24"/>
          <w:szCs w:val="24"/>
          <w:lang w:val="es-ES"/>
        </w:rPr>
        <w:t>ogía de las Asambleas de Dios en</w:t>
      </w:r>
      <w:r w:rsidRPr="00686D55">
        <w:rPr>
          <w:rFonts w:ascii="Calibri" w:hAnsi="Calibri"/>
          <w:i/>
          <w:sz w:val="24"/>
          <w:szCs w:val="24"/>
          <w:lang w:val="es-ES"/>
        </w:rPr>
        <w:t xml:space="preserve"> América Latina nació en el corazón de</w:t>
      </w:r>
      <w:r w:rsidR="002A171E">
        <w:rPr>
          <w:rFonts w:ascii="Calibri" w:hAnsi="Calibri"/>
          <w:i/>
          <w:sz w:val="24"/>
          <w:szCs w:val="24"/>
          <w:lang w:val="es-ES"/>
        </w:rPr>
        <w:t xml:space="preserve"> Dios por la iniciativa y el deseo de</w:t>
      </w:r>
      <w:r w:rsidRPr="00686D55">
        <w:rPr>
          <w:rFonts w:ascii="Calibri" w:hAnsi="Calibri"/>
          <w:i/>
          <w:sz w:val="24"/>
          <w:szCs w:val="24"/>
          <w:lang w:val="es-ES"/>
        </w:rPr>
        <w:t xml:space="preserve"> </w:t>
      </w:r>
      <w:r w:rsidR="002A171E" w:rsidRPr="00686D55">
        <w:rPr>
          <w:rFonts w:ascii="Calibri" w:hAnsi="Calibri"/>
          <w:i/>
          <w:sz w:val="24"/>
          <w:szCs w:val="24"/>
          <w:lang w:val="es-ES"/>
        </w:rPr>
        <w:t>numerosos</w:t>
      </w:r>
      <w:r w:rsidRPr="00686D55">
        <w:rPr>
          <w:rFonts w:ascii="Calibri" w:hAnsi="Calibri"/>
          <w:i/>
          <w:sz w:val="24"/>
          <w:szCs w:val="24"/>
          <w:lang w:val="es-ES"/>
        </w:rPr>
        <w:t xml:space="preserve"> hermanos en las Américas de profundizar </w:t>
      </w:r>
      <w:r w:rsidR="002A171E">
        <w:rPr>
          <w:rFonts w:ascii="Calibri" w:hAnsi="Calibri"/>
          <w:i/>
          <w:sz w:val="24"/>
          <w:szCs w:val="24"/>
          <w:lang w:val="es-ES"/>
        </w:rPr>
        <w:t xml:space="preserve">en el </w:t>
      </w:r>
      <w:r w:rsidR="002370AD">
        <w:rPr>
          <w:rFonts w:ascii="Calibri" w:hAnsi="Calibri"/>
          <w:i/>
          <w:sz w:val="24"/>
          <w:szCs w:val="24"/>
          <w:lang w:val="es-ES"/>
        </w:rPr>
        <w:t>conocimiento</w:t>
      </w:r>
      <w:r w:rsidR="002A171E">
        <w:rPr>
          <w:rFonts w:ascii="Calibri" w:hAnsi="Calibri"/>
          <w:i/>
          <w:sz w:val="24"/>
          <w:szCs w:val="24"/>
          <w:lang w:val="es-ES"/>
        </w:rPr>
        <w:t xml:space="preserve"> de</w:t>
      </w:r>
      <w:r w:rsidRPr="00686D55">
        <w:rPr>
          <w:rFonts w:ascii="Calibri" w:hAnsi="Calibri"/>
          <w:i/>
          <w:sz w:val="24"/>
          <w:szCs w:val="24"/>
          <w:lang w:val="es-ES"/>
        </w:rPr>
        <w:t xml:space="preserve"> la Palabra de Dios</w:t>
      </w:r>
      <w:r w:rsidR="00501056">
        <w:rPr>
          <w:rFonts w:ascii="Calibri" w:hAnsi="Calibri"/>
          <w:i/>
          <w:sz w:val="24"/>
          <w:szCs w:val="24"/>
          <w:lang w:val="es-ES"/>
        </w:rPr>
        <w:t>. Este anhelo tiene el propósito de</w:t>
      </w:r>
      <w:r w:rsidRPr="00686D55">
        <w:rPr>
          <w:rFonts w:ascii="Calibri" w:hAnsi="Calibri"/>
          <w:i/>
          <w:sz w:val="24"/>
          <w:szCs w:val="24"/>
          <w:lang w:val="es-ES"/>
        </w:rPr>
        <w:t xml:space="preserve"> enriquec</w:t>
      </w:r>
      <w:r w:rsidR="00501056">
        <w:rPr>
          <w:rFonts w:ascii="Calibri" w:hAnsi="Calibri"/>
          <w:i/>
          <w:sz w:val="24"/>
          <w:szCs w:val="24"/>
          <w:lang w:val="es-ES"/>
        </w:rPr>
        <w:t>er la</w:t>
      </w:r>
      <w:r w:rsidRPr="00686D55">
        <w:rPr>
          <w:rFonts w:ascii="Calibri" w:hAnsi="Calibri"/>
          <w:i/>
          <w:sz w:val="24"/>
          <w:szCs w:val="24"/>
          <w:lang w:val="es-ES"/>
        </w:rPr>
        <w:t xml:space="preserve"> vida espiritual</w:t>
      </w:r>
      <w:r w:rsidR="00501056">
        <w:rPr>
          <w:rFonts w:ascii="Calibri" w:hAnsi="Calibri"/>
          <w:i/>
          <w:sz w:val="24"/>
          <w:szCs w:val="24"/>
          <w:lang w:val="es-ES"/>
        </w:rPr>
        <w:t xml:space="preserve"> de los creyentes y capacitarlos para </w:t>
      </w:r>
      <w:r w:rsidRPr="00686D55">
        <w:rPr>
          <w:rFonts w:ascii="Calibri" w:hAnsi="Calibri"/>
          <w:i/>
          <w:sz w:val="24"/>
          <w:szCs w:val="24"/>
          <w:lang w:val="es-ES"/>
        </w:rPr>
        <w:t xml:space="preserve">servir con mayor eficacia en la obra </w:t>
      </w:r>
      <w:r w:rsidR="00501056" w:rsidRPr="00686D55">
        <w:rPr>
          <w:rFonts w:ascii="Calibri" w:hAnsi="Calibri"/>
          <w:i/>
          <w:sz w:val="24"/>
          <w:szCs w:val="24"/>
          <w:lang w:val="es-ES"/>
        </w:rPr>
        <w:t>ma</w:t>
      </w:r>
      <w:r w:rsidR="00501056">
        <w:rPr>
          <w:rFonts w:ascii="Calibri" w:hAnsi="Calibri"/>
          <w:i/>
          <w:sz w:val="24"/>
          <w:szCs w:val="24"/>
          <w:lang w:val="es-ES"/>
        </w:rPr>
        <w:t xml:space="preserve">ravillosa </w:t>
      </w:r>
      <w:r w:rsidRPr="00686D55">
        <w:rPr>
          <w:rFonts w:ascii="Calibri" w:hAnsi="Calibri"/>
          <w:i/>
          <w:sz w:val="24"/>
          <w:szCs w:val="24"/>
          <w:lang w:val="es-ES"/>
        </w:rPr>
        <w:t>del Señor Jesucristo.</w:t>
      </w:r>
    </w:p>
    <w:p w14:paraId="4827E179" w14:textId="77777777" w:rsidR="005B4D0E" w:rsidRPr="00686D55" w:rsidRDefault="005B4D0E" w:rsidP="005B4D0E">
      <w:pPr>
        <w:rPr>
          <w:rFonts w:ascii="Calibri" w:hAnsi="Calibri"/>
          <w:i/>
          <w:sz w:val="24"/>
          <w:szCs w:val="24"/>
          <w:lang w:val="es-ES"/>
        </w:rPr>
      </w:pPr>
    </w:p>
    <w:p w14:paraId="688A9D57" w14:textId="7E78BAF7" w:rsidR="00C81767" w:rsidRDefault="00C81767" w:rsidP="005B4D0E">
      <w:pPr>
        <w:ind w:firstLine="720"/>
        <w:rPr>
          <w:rFonts w:ascii="Calibri" w:hAnsi="Calibri"/>
          <w:i/>
          <w:sz w:val="24"/>
          <w:szCs w:val="24"/>
          <w:lang w:val="es-ES"/>
        </w:rPr>
      </w:pPr>
      <w:r w:rsidRPr="00C81767">
        <w:rPr>
          <w:rFonts w:ascii="Calibri" w:hAnsi="Calibri"/>
          <w:i/>
          <w:sz w:val="24"/>
          <w:szCs w:val="24"/>
          <w:lang w:val="es-ES"/>
        </w:rPr>
        <w:t>Tras varios años de reuniones formativas con representantes de distintos países de</w:t>
      </w:r>
      <w:r>
        <w:rPr>
          <w:rFonts w:ascii="Calibri" w:hAnsi="Calibri"/>
          <w:i/>
          <w:sz w:val="24"/>
          <w:szCs w:val="24"/>
          <w:lang w:val="es-ES"/>
        </w:rPr>
        <w:t xml:space="preserve"> </w:t>
      </w:r>
      <w:r w:rsidRPr="00C81767">
        <w:rPr>
          <w:rFonts w:ascii="Calibri" w:hAnsi="Calibri"/>
          <w:i/>
          <w:sz w:val="24"/>
          <w:szCs w:val="24"/>
          <w:lang w:val="es-ES"/>
        </w:rPr>
        <w:t>l</w:t>
      </w:r>
      <w:r>
        <w:rPr>
          <w:rFonts w:ascii="Calibri" w:hAnsi="Calibri"/>
          <w:i/>
          <w:sz w:val="24"/>
          <w:szCs w:val="24"/>
          <w:lang w:val="es-ES"/>
        </w:rPr>
        <w:t>as Américas</w:t>
      </w:r>
      <w:r w:rsidRPr="00C81767">
        <w:rPr>
          <w:rFonts w:ascii="Calibri" w:hAnsi="Calibri"/>
          <w:i/>
          <w:sz w:val="24"/>
          <w:szCs w:val="24"/>
          <w:lang w:val="es-ES"/>
        </w:rPr>
        <w:t xml:space="preserve">, la Facultad </w:t>
      </w:r>
      <w:r>
        <w:rPr>
          <w:rFonts w:ascii="Calibri" w:hAnsi="Calibri"/>
          <w:i/>
          <w:sz w:val="24"/>
          <w:szCs w:val="24"/>
          <w:lang w:val="es-ES"/>
        </w:rPr>
        <w:t>celebr</w:t>
      </w:r>
      <w:r w:rsidRPr="00C81767">
        <w:rPr>
          <w:rFonts w:ascii="Calibri" w:hAnsi="Calibri"/>
          <w:i/>
          <w:sz w:val="24"/>
          <w:szCs w:val="24"/>
          <w:lang w:val="es-ES"/>
        </w:rPr>
        <w:t>ó su primer módulo de</w:t>
      </w:r>
      <w:r>
        <w:rPr>
          <w:rFonts w:ascii="Calibri" w:hAnsi="Calibri"/>
          <w:i/>
          <w:sz w:val="24"/>
          <w:szCs w:val="24"/>
          <w:lang w:val="es-ES"/>
        </w:rPr>
        <w:t xml:space="preserve">l Programa de </w:t>
      </w:r>
      <w:r w:rsidR="002370AD">
        <w:rPr>
          <w:rFonts w:ascii="Calibri" w:hAnsi="Calibri"/>
          <w:i/>
          <w:sz w:val="24"/>
          <w:szCs w:val="24"/>
          <w:lang w:val="es-ES"/>
        </w:rPr>
        <w:t>Maestría</w:t>
      </w:r>
      <w:r>
        <w:rPr>
          <w:rFonts w:ascii="Calibri" w:hAnsi="Calibri"/>
          <w:i/>
          <w:sz w:val="24"/>
          <w:szCs w:val="24"/>
          <w:lang w:val="es-ES"/>
        </w:rPr>
        <w:t xml:space="preserve"> </w:t>
      </w:r>
      <w:r w:rsidRPr="00C81767">
        <w:rPr>
          <w:rFonts w:ascii="Calibri" w:hAnsi="Calibri"/>
          <w:i/>
          <w:sz w:val="24"/>
          <w:szCs w:val="24"/>
          <w:lang w:val="es-ES"/>
        </w:rPr>
        <w:t xml:space="preserve">en Costa Rica en 1988. Desde entonces, el programa ha ampliado su alcance y se imparte </w:t>
      </w:r>
      <w:r w:rsidR="00DC5C00">
        <w:rPr>
          <w:rFonts w:ascii="Calibri" w:hAnsi="Calibri"/>
          <w:i/>
          <w:sz w:val="24"/>
          <w:szCs w:val="24"/>
          <w:lang w:val="es-ES"/>
        </w:rPr>
        <w:t>cada año</w:t>
      </w:r>
      <w:r w:rsidRPr="00C81767">
        <w:rPr>
          <w:rFonts w:ascii="Calibri" w:hAnsi="Calibri"/>
          <w:i/>
          <w:sz w:val="24"/>
          <w:szCs w:val="24"/>
          <w:lang w:val="es-ES"/>
        </w:rPr>
        <w:t xml:space="preserve"> en diversas sedes regionales</w:t>
      </w:r>
      <w:r w:rsidR="00DC5C00">
        <w:rPr>
          <w:rFonts w:ascii="Calibri" w:hAnsi="Calibri"/>
          <w:i/>
          <w:sz w:val="24"/>
          <w:szCs w:val="24"/>
          <w:lang w:val="es-ES"/>
        </w:rPr>
        <w:t xml:space="preserve">. Se llegó </w:t>
      </w:r>
      <w:r w:rsidRPr="00C81767">
        <w:rPr>
          <w:rFonts w:ascii="Calibri" w:hAnsi="Calibri"/>
          <w:i/>
          <w:sz w:val="24"/>
          <w:szCs w:val="24"/>
          <w:lang w:val="es-ES"/>
        </w:rPr>
        <w:t>atend</w:t>
      </w:r>
      <w:r w:rsidR="00DC5C00">
        <w:rPr>
          <w:rFonts w:ascii="Calibri" w:hAnsi="Calibri"/>
          <w:i/>
          <w:sz w:val="24"/>
          <w:szCs w:val="24"/>
          <w:lang w:val="es-ES"/>
        </w:rPr>
        <w:t>er</w:t>
      </w:r>
      <w:r w:rsidRPr="00C81767">
        <w:rPr>
          <w:rFonts w:ascii="Calibri" w:hAnsi="Calibri"/>
          <w:i/>
          <w:sz w:val="24"/>
          <w:szCs w:val="24"/>
          <w:lang w:val="es-ES"/>
        </w:rPr>
        <w:t xml:space="preserve"> a más de </w:t>
      </w:r>
      <w:r w:rsidRPr="00CB3BF6">
        <w:rPr>
          <w:rFonts w:ascii="Calibri" w:hAnsi="Calibri"/>
          <w:i/>
          <w:sz w:val="24"/>
          <w:szCs w:val="24"/>
          <w:lang w:val="es-ES"/>
        </w:rPr>
        <w:t>1,</w:t>
      </w:r>
      <w:r w:rsidR="00CB3BF6">
        <w:rPr>
          <w:rFonts w:ascii="Calibri" w:hAnsi="Calibri"/>
          <w:i/>
          <w:sz w:val="24"/>
          <w:szCs w:val="24"/>
          <w:lang w:val="es-ES"/>
        </w:rPr>
        <w:t>900</w:t>
      </w:r>
      <w:r w:rsidRPr="00C81767">
        <w:rPr>
          <w:rFonts w:ascii="Calibri" w:hAnsi="Calibri"/>
          <w:i/>
          <w:sz w:val="24"/>
          <w:szCs w:val="24"/>
          <w:lang w:val="es-ES"/>
        </w:rPr>
        <w:t xml:space="preserve"> ministros y líderes de todos los países de habla hispana en América Latina y de Estados Unidos. En la actualidad, los módulos se realizan en Argentina, Bolivia, </w:t>
      </w:r>
      <w:r w:rsidR="009C527A">
        <w:rPr>
          <w:rFonts w:ascii="Calibri" w:hAnsi="Calibri"/>
          <w:i/>
          <w:sz w:val="24"/>
          <w:szCs w:val="24"/>
          <w:lang w:val="es-ES"/>
        </w:rPr>
        <w:t xml:space="preserve">Chile, </w:t>
      </w:r>
      <w:r w:rsidRPr="00C81767">
        <w:rPr>
          <w:rFonts w:ascii="Calibri" w:hAnsi="Calibri"/>
          <w:i/>
          <w:sz w:val="24"/>
          <w:szCs w:val="24"/>
          <w:lang w:val="es-ES"/>
        </w:rPr>
        <w:t xml:space="preserve">Colombia, Cuba, Ecuador, El Salvador, Estados Unidos, Guatemala, México, Panamá, </w:t>
      </w:r>
      <w:r w:rsidR="009C527A">
        <w:rPr>
          <w:rFonts w:ascii="Calibri" w:hAnsi="Calibri"/>
          <w:i/>
          <w:sz w:val="24"/>
          <w:szCs w:val="24"/>
          <w:lang w:val="es-ES"/>
        </w:rPr>
        <w:t xml:space="preserve">Paraguay, </w:t>
      </w:r>
      <w:r w:rsidRPr="00C81767">
        <w:rPr>
          <w:rFonts w:ascii="Calibri" w:hAnsi="Calibri"/>
          <w:i/>
          <w:sz w:val="24"/>
          <w:szCs w:val="24"/>
          <w:lang w:val="es-ES"/>
        </w:rPr>
        <w:t>Perú, República Dominicana y Venezuela</w:t>
      </w:r>
      <w:r w:rsidR="00D207B9">
        <w:rPr>
          <w:rFonts w:ascii="Calibri" w:hAnsi="Calibri"/>
          <w:i/>
          <w:sz w:val="24"/>
          <w:szCs w:val="24"/>
          <w:lang w:val="es-ES"/>
        </w:rPr>
        <w:t>.</w:t>
      </w:r>
    </w:p>
    <w:p w14:paraId="0485EE05" w14:textId="77777777" w:rsidR="005B4D0E" w:rsidRPr="00686D55" w:rsidRDefault="005B4D0E" w:rsidP="005B4D0E">
      <w:pPr>
        <w:rPr>
          <w:rFonts w:ascii="Calibri" w:hAnsi="Calibri"/>
          <w:i/>
          <w:sz w:val="24"/>
          <w:szCs w:val="24"/>
          <w:lang w:val="es-ES"/>
        </w:rPr>
      </w:pPr>
    </w:p>
    <w:p w14:paraId="74500A09" w14:textId="4CA9A7BF" w:rsidR="00F06888" w:rsidRDefault="005B4D0E" w:rsidP="00D207B9">
      <w:pPr>
        <w:rPr>
          <w:rFonts w:ascii="Calibri" w:hAnsi="Calibri"/>
          <w:i/>
          <w:sz w:val="24"/>
          <w:szCs w:val="24"/>
          <w:lang w:val="es-ES"/>
        </w:rPr>
      </w:pPr>
      <w:r w:rsidRPr="00686D55">
        <w:rPr>
          <w:rFonts w:ascii="Calibri" w:hAnsi="Calibri"/>
          <w:i/>
          <w:sz w:val="24"/>
          <w:szCs w:val="24"/>
          <w:lang w:val="es-ES"/>
        </w:rPr>
        <w:tab/>
      </w:r>
      <w:r w:rsidR="00D207B9" w:rsidRPr="00D207B9">
        <w:rPr>
          <w:rFonts w:ascii="Calibri" w:hAnsi="Calibri"/>
          <w:i/>
          <w:sz w:val="24"/>
          <w:szCs w:val="24"/>
          <w:lang w:val="es-ES"/>
        </w:rPr>
        <w:t>La Facultad de Teología ofrece</w:t>
      </w:r>
      <w:r w:rsidR="00D207B9">
        <w:rPr>
          <w:rFonts w:ascii="Calibri" w:hAnsi="Calibri"/>
          <w:i/>
          <w:sz w:val="24"/>
          <w:szCs w:val="24"/>
          <w:lang w:val="es-ES"/>
        </w:rPr>
        <w:t xml:space="preserve"> distintos</w:t>
      </w:r>
      <w:r w:rsidR="00D207B9" w:rsidRPr="00D207B9">
        <w:rPr>
          <w:rFonts w:ascii="Calibri" w:hAnsi="Calibri"/>
          <w:i/>
          <w:sz w:val="24"/>
          <w:szCs w:val="24"/>
          <w:lang w:val="es-ES"/>
        </w:rPr>
        <w:t xml:space="preserve"> programas de pos</w:t>
      </w:r>
      <w:r w:rsidR="006C37C0">
        <w:rPr>
          <w:rFonts w:ascii="Calibri" w:hAnsi="Calibri"/>
          <w:i/>
          <w:sz w:val="24"/>
          <w:szCs w:val="24"/>
          <w:lang w:val="es-ES"/>
        </w:rPr>
        <w:t>t</w:t>
      </w:r>
      <w:r w:rsidR="00D207B9" w:rsidRPr="00D207B9">
        <w:rPr>
          <w:rFonts w:ascii="Calibri" w:hAnsi="Calibri"/>
          <w:i/>
          <w:sz w:val="24"/>
          <w:szCs w:val="24"/>
          <w:lang w:val="es-ES"/>
        </w:rPr>
        <w:t xml:space="preserve">grado que conducen a la obtención del título de </w:t>
      </w:r>
      <w:r w:rsidR="00D207B9">
        <w:rPr>
          <w:rFonts w:ascii="Calibri" w:hAnsi="Calibri"/>
          <w:i/>
          <w:sz w:val="24"/>
          <w:szCs w:val="24"/>
          <w:lang w:val="es-ES"/>
        </w:rPr>
        <w:t>M</w:t>
      </w:r>
      <w:r w:rsidR="00D207B9" w:rsidRPr="00D207B9">
        <w:rPr>
          <w:rFonts w:ascii="Calibri" w:hAnsi="Calibri"/>
          <w:i/>
          <w:sz w:val="24"/>
          <w:szCs w:val="24"/>
          <w:lang w:val="es-ES"/>
        </w:rPr>
        <w:t>aestría en dos áreas de especialización: Teología Práctica y Educación Teológica Superior</w:t>
      </w:r>
      <w:r w:rsidR="00D207B9">
        <w:rPr>
          <w:rFonts w:ascii="Calibri" w:hAnsi="Calibri"/>
          <w:i/>
          <w:sz w:val="24"/>
          <w:szCs w:val="24"/>
          <w:lang w:val="es-ES"/>
        </w:rPr>
        <w:t xml:space="preserve">. </w:t>
      </w:r>
      <w:r w:rsidR="00171C0D">
        <w:rPr>
          <w:rFonts w:ascii="Calibri" w:hAnsi="Calibri"/>
          <w:i/>
          <w:sz w:val="24"/>
          <w:szCs w:val="24"/>
          <w:lang w:val="es-ES"/>
        </w:rPr>
        <w:t>E</w:t>
      </w:r>
      <w:r w:rsidR="00041E80">
        <w:rPr>
          <w:rFonts w:ascii="Calibri" w:hAnsi="Calibri"/>
          <w:i/>
          <w:sz w:val="24"/>
          <w:szCs w:val="24"/>
          <w:lang w:val="es-ES"/>
        </w:rPr>
        <w:t>n paralelo</w:t>
      </w:r>
      <w:r w:rsidR="00F90B7E">
        <w:rPr>
          <w:rFonts w:ascii="Calibri" w:hAnsi="Calibri"/>
          <w:i/>
          <w:sz w:val="24"/>
          <w:szCs w:val="24"/>
          <w:lang w:val="es-ES"/>
        </w:rPr>
        <w:t xml:space="preserve"> </w:t>
      </w:r>
      <w:r w:rsidR="00171C0D">
        <w:rPr>
          <w:rFonts w:ascii="Calibri" w:hAnsi="Calibri"/>
          <w:i/>
          <w:sz w:val="24"/>
          <w:szCs w:val="24"/>
          <w:lang w:val="es-ES"/>
        </w:rPr>
        <w:t xml:space="preserve">también </w:t>
      </w:r>
      <w:r w:rsidR="00F90B7E">
        <w:rPr>
          <w:rFonts w:ascii="Calibri" w:hAnsi="Calibri"/>
          <w:i/>
          <w:sz w:val="24"/>
          <w:szCs w:val="24"/>
          <w:lang w:val="es-ES"/>
        </w:rPr>
        <w:t xml:space="preserve">la titulación de Maestría en Divinidades </w:t>
      </w:r>
      <w:r w:rsidR="00CC48B7">
        <w:rPr>
          <w:rFonts w:ascii="Calibri" w:hAnsi="Calibri"/>
          <w:i/>
          <w:sz w:val="24"/>
          <w:szCs w:val="24"/>
          <w:lang w:val="es-ES"/>
        </w:rPr>
        <w:t>centrada en idiomas bíblicos (griego</w:t>
      </w:r>
      <w:r w:rsidR="00171C0D">
        <w:rPr>
          <w:rFonts w:ascii="Calibri" w:hAnsi="Calibri"/>
          <w:i/>
          <w:sz w:val="24"/>
          <w:szCs w:val="24"/>
          <w:lang w:val="es-ES"/>
        </w:rPr>
        <w:t>-</w:t>
      </w:r>
      <w:r w:rsidR="00CC48B7">
        <w:rPr>
          <w:rFonts w:ascii="Calibri" w:hAnsi="Calibri"/>
          <w:i/>
          <w:sz w:val="24"/>
          <w:szCs w:val="24"/>
          <w:lang w:val="es-ES"/>
        </w:rPr>
        <w:t>hebreo</w:t>
      </w:r>
      <w:r w:rsidR="00171C0D">
        <w:rPr>
          <w:rFonts w:ascii="Calibri" w:hAnsi="Calibri"/>
          <w:i/>
          <w:sz w:val="24"/>
          <w:szCs w:val="24"/>
          <w:lang w:val="es-ES"/>
        </w:rPr>
        <w:t>-</w:t>
      </w:r>
      <w:r w:rsidR="00CC48B7">
        <w:rPr>
          <w:rFonts w:ascii="Calibri" w:hAnsi="Calibri"/>
          <w:i/>
          <w:sz w:val="24"/>
          <w:szCs w:val="24"/>
          <w:lang w:val="es-ES"/>
        </w:rPr>
        <w:t>a</w:t>
      </w:r>
      <w:r w:rsidR="001D2EF1">
        <w:rPr>
          <w:rFonts w:ascii="Calibri" w:hAnsi="Calibri"/>
          <w:i/>
          <w:sz w:val="24"/>
          <w:szCs w:val="24"/>
          <w:lang w:val="es-ES"/>
        </w:rPr>
        <w:t xml:space="preserve">rameo) </w:t>
      </w:r>
      <w:r w:rsidR="00330E6A" w:rsidRPr="00246BDA">
        <w:rPr>
          <w:rFonts w:ascii="Calibri" w:hAnsi="Calibri"/>
          <w:i/>
          <w:sz w:val="24"/>
          <w:szCs w:val="24"/>
          <w:lang w:val="es-ES"/>
        </w:rPr>
        <w:t>y exégesis</w:t>
      </w:r>
      <w:r w:rsidR="00F90B7E">
        <w:rPr>
          <w:rFonts w:ascii="Calibri" w:hAnsi="Calibri"/>
          <w:i/>
          <w:sz w:val="24"/>
          <w:szCs w:val="24"/>
          <w:lang w:val="es-ES"/>
        </w:rPr>
        <w:t xml:space="preserve">. </w:t>
      </w:r>
      <w:r w:rsidR="00F06888" w:rsidRPr="00F06888">
        <w:rPr>
          <w:rFonts w:ascii="Calibri" w:hAnsi="Calibri"/>
          <w:i/>
          <w:sz w:val="24"/>
          <w:szCs w:val="24"/>
          <w:lang w:val="es-ES"/>
        </w:rPr>
        <w:t>El plan de estudios de la Facultad está fundamentado en las Sagradas Escrituras y alineado con la fe evangélica pentecostal. Los programas se caracterizan por su rigor académico y su orientación hacia el ministerio práctico.</w:t>
      </w:r>
    </w:p>
    <w:p w14:paraId="18FFA238" w14:textId="77777777" w:rsidR="00041E80" w:rsidRPr="00686D55" w:rsidRDefault="00041E80" w:rsidP="005B4D0E">
      <w:pPr>
        <w:rPr>
          <w:rFonts w:ascii="Calibri" w:hAnsi="Calibri"/>
          <w:i/>
          <w:sz w:val="24"/>
          <w:szCs w:val="24"/>
          <w:lang w:val="es-ES"/>
        </w:rPr>
      </w:pPr>
    </w:p>
    <w:p w14:paraId="0950DFAA" w14:textId="72BE8507" w:rsidR="00F06888" w:rsidRPr="00F06888" w:rsidRDefault="008E3AEE" w:rsidP="00F06888">
      <w:pPr>
        <w:outlineLvl w:val="0"/>
        <w:rPr>
          <w:rFonts w:ascii="Calibri" w:hAnsi="Calibri"/>
          <w:i/>
          <w:sz w:val="24"/>
          <w:szCs w:val="24"/>
          <w:lang w:val="es-ES"/>
        </w:rPr>
      </w:pPr>
      <w:r w:rsidRPr="00686D55">
        <w:rPr>
          <w:rFonts w:ascii="Calibri" w:hAnsi="Calibri"/>
          <w:i/>
          <w:sz w:val="24"/>
          <w:szCs w:val="24"/>
          <w:lang w:val="es-ES"/>
        </w:rPr>
        <w:tab/>
      </w:r>
      <w:r w:rsidR="00F06888" w:rsidRPr="00F06888">
        <w:rPr>
          <w:rFonts w:ascii="Calibri" w:hAnsi="Calibri"/>
          <w:i/>
          <w:sz w:val="24"/>
          <w:szCs w:val="24"/>
          <w:lang w:val="es-ES"/>
        </w:rPr>
        <w:t>Esperamos que este manual sea una guía útil para su experiencia</w:t>
      </w:r>
      <w:r w:rsidR="009860FF">
        <w:rPr>
          <w:rFonts w:ascii="Calibri" w:hAnsi="Calibri"/>
          <w:i/>
          <w:sz w:val="24"/>
          <w:szCs w:val="24"/>
          <w:lang w:val="es-ES"/>
        </w:rPr>
        <w:t xml:space="preserve"> académica</w:t>
      </w:r>
      <w:r w:rsidR="00F06888" w:rsidRPr="00F06888">
        <w:rPr>
          <w:rFonts w:ascii="Calibri" w:hAnsi="Calibri"/>
          <w:i/>
          <w:sz w:val="24"/>
          <w:szCs w:val="24"/>
          <w:lang w:val="es-ES"/>
        </w:rPr>
        <w:t>.</w:t>
      </w:r>
    </w:p>
    <w:p w14:paraId="7EA1351A" w14:textId="77777777" w:rsidR="00F06888" w:rsidRPr="00F06888" w:rsidRDefault="00F06888" w:rsidP="00F06888">
      <w:pPr>
        <w:outlineLvl w:val="0"/>
        <w:rPr>
          <w:rFonts w:ascii="Calibri" w:hAnsi="Calibri"/>
          <w:i/>
          <w:sz w:val="24"/>
          <w:szCs w:val="24"/>
          <w:lang w:val="es-ES"/>
        </w:rPr>
      </w:pPr>
    </w:p>
    <w:p w14:paraId="24D949D3" w14:textId="77777777" w:rsidR="00F06888" w:rsidRDefault="00F06888" w:rsidP="00F06888">
      <w:pPr>
        <w:ind w:firstLine="720"/>
        <w:outlineLvl w:val="0"/>
        <w:rPr>
          <w:rFonts w:ascii="Calibri" w:hAnsi="Calibri"/>
          <w:i/>
          <w:sz w:val="24"/>
          <w:szCs w:val="24"/>
          <w:lang w:val="es-ES"/>
        </w:rPr>
      </w:pPr>
      <w:r w:rsidRPr="00F06888">
        <w:rPr>
          <w:rFonts w:ascii="Calibri" w:hAnsi="Calibri"/>
          <w:i/>
          <w:sz w:val="24"/>
          <w:szCs w:val="24"/>
          <w:lang w:val="es-ES"/>
        </w:rPr>
        <w:t>¡Adelante!</w:t>
      </w:r>
    </w:p>
    <w:p w14:paraId="4EB7BE21" w14:textId="77777777" w:rsidR="005B4D0E" w:rsidRPr="00686D55" w:rsidRDefault="005B4D0E" w:rsidP="005B4D0E">
      <w:pPr>
        <w:rPr>
          <w:rFonts w:ascii="Calibri" w:hAnsi="Calibri"/>
          <w:i/>
          <w:sz w:val="24"/>
          <w:szCs w:val="24"/>
          <w:lang w:val="es-ES"/>
        </w:rPr>
      </w:pPr>
    </w:p>
    <w:p w14:paraId="7A05DFC3" w14:textId="77777777" w:rsidR="005B4D0E" w:rsidRPr="00686D55" w:rsidRDefault="005B4D0E" w:rsidP="005B4D0E">
      <w:pPr>
        <w:rPr>
          <w:rFonts w:ascii="Calibri" w:hAnsi="Calibri"/>
          <w:b/>
          <w:i/>
          <w:sz w:val="24"/>
          <w:szCs w:val="24"/>
          <w:lang w:val="es-ES"/>
        </w:rPr>
      </w:pPr>
    </w:p>
    <w:p w14:paraId="4E662BA2" w14:textId="77777777" w:rsidR="005B4D0E" w:rsidRPr="005A5D1F" w:rsidRDefault="00CD426D" w:rsidP="0064694B">
      <w:pPr>
        <w:jc w:val="center"/>
        <w:outlineLvl w:val="0"/>
        <w:rPr>
          <w:rFonts w:ascii="Calibri" w:hAnsi="Calibri"/>
          <w:b/>
          <w:i/>
          <w:sz w:val="24"/>
          <w:szCs w:val="24"/>
          <w:lang w:val="es-ES"/>
        </w:rPr>
      </w:pPr>
      <w:r w:rsidRPr="005A5D1F">
        <w:rPr>
          <w:rFonts w:ascii="Calibri" w:hAnsi="Calibri"/>
          <w:b/>
          <w:i/>
          <w:sz w:val="24"/>
          <w:szCs w:val="24"/>
          <w:lang w:val="es-ES"/>
        </w:rPr>
        <w:t>La Comisión Administrativa</w:t>
      </w:r>
    </w:p>
    <w:p w14:paraId="40A4BFFE" w14:textId="77777777" w:rsidR="00302E72" w:rsidRPr="00CD426D" w:rsidRDefault="00302E72">
      <w:pPr>
        <w:rPr>
          <w:rFonts w:ascii="Calibri" w:hAnsi="Calibri"/>
          <w:color w:val="00B0F0"/>
          <w:sz w:val="24"/>
          <w:szCs w:val="24"/>
          <w:lang w:val="es-ES"/>
        </w:rPr>
      </w:pPr>
    </w:p>
    <w:p w14:paraId="0F8E737F" w14:textId="77777777" w:rsidR="00E94EDF" w:rsidRDefault="00E94EDF">
      <w:pPr>
        <w:rPr>
          <w:rFonts w:ascii="Calibri" w:hAnsi="Calibri"/>
          <w:sz w:val="24"/>
          <w:szCs w:val="24"/>
          <w:lang w:val="es-ES"/>
        </w:rPr>
      </w:pPr>
    </w:p>
    <w:p w14:paraId="66F19126" w14:textId="0A143E31" w:rsidR="00E94EDF" w:rsidRDefault="009C186E" w:rsidP="0064694B">
      <w:pPr>
        <w:jc w:val="center"/>
        <w:outlineLvl w:val="0"/>
        <w:rPr>
          <w:rFonts w:ascii="Calibri" w:hAnsi="Calibri"/>
          <w:sz w:val="24"/>
          <w:szCs w:val="24"/>
          <w:lang w:val="es-ES"/>
        </w:rPr>
      </w:pPr>
      <w:r>
        <w:rPr>
          <w:rFonts w:ascii="Calibri" w:hAnsi="Calibri"/>
          <w:sz w:val="24"/>
          <w:szCs w:val="24"/>
          <w:lang w:val="es-ES"/>
        </w:rPr>
        <w:t xml:space="preserve">Fecha de actualización: </w:t>
      </w:r>
      <w:r w:rsidR="0098186E">
        <w:rPr>
          <w:rFonts w:ascii="Calibri" w:hAnsi="Calibri"/>
          <w:sz w:val="24"/>
          <w:szCs w:val="24"/>
          <w:lang w:val="es-ES"/>
        </w:rPr>
        <w:t>13 de septiembre</w:t>
      </w:r>
      <w:r w:rsidR="00D04530">
        <w:rPr>
          <w:rFonts w:ascii="Calibri" w:hAnsi="Calibri"/>
          <w:sz w:val="24"/>
          <w:szCs w:val="24"/>
          <w:lang w:val="es-ES"/>
        </w:rPr>
        <w:t xml:space="preserve"> de 2025</w:t>
      </w:r>
    </w:p>
    <w:p w14:paraId="5C5A399E" w14:textId="77777777" w:rsidR="00E94EDF" w:rsidRPr="00686D55" w:rsidRDefault="00E94EDF">
      <w:pPr>
        <w:rPr>
          <w:rFonts w:ascii="Calibri" w:hAnsi="Calibri"/>
          <w:sz w:val="24"/>
          <w:szCs w:val="24"/>
          <w:lang w:val="es-ES"/>
        </w:rPr>
      </w:pPr>
    </w:p>
    <w:p w14:paraId="0C6141EF" w14:textId="77777777" w:rsidR="00470B07" w:rsidRPr="00B26933" w:rsidRDefault="00B26933" w:rsidP="0064694B">
      <w:pPr>
        <w:outlineLvl w:val="0"/>
        <w:rPr>
          <w:rFonts w:ascii="Calibri" w:hAnsi="Calibri"/>
          <w:sz w:val="24"/>
          <w:szCs w:val="24"/>
          <w:lang w:val="es-ES"/>
        </w:rPr>
      </w:pPr>
      <w:r>
        <w:rPr>
          <w:rFonts w:ascii="Arial Rounded MT Bold" w:hAnsi="Arial Rounded MT Bold"/>
          <w:sz w:val="24"/>
          <w:szCs w:val="24"/>
          <w:lang w:val="es-ES"/>
        </w:rPr>
        <w:tab/>
      </w:r>
      <w:r>
        <w:rPr>
          <w:rFonts w:ascii="Arial Rounded MT Bold" w:hAnsi="Arial Rounded MT Bold"/>
          <w:sz w:val="24"/>
          <w:szCs w:val="24"/>
          <w:lang w:val="es-ES"/>
        </w:rPr>
        <w:tab/>
      </w:r>
      <w:r>
        <w:rPr>
          <w:rFonts w:ascii="Arial Rounded MT Bold" w:hAnsi="Arial Rounded MT Bold"/>
          <w:sz w:val="24"/>
          <w:szCs w:val="24"/>
          <w:lang w:val="es-ES"/>
        </w:rPr>
        <w:tab/>
      </w:r>
      <w:r>
        <w:rPr>
          <w:rFonts w:ascii="Arial Rounded MT Bold" w:hAnsi="Arial Rounded MT Bold"/>
          <w:sz w:val="24"/>
          <w:szCs w:val="24"/>
          <w:lang w:val="es-ES"/>
        </w:rPr>
        <w:tab/>
      </w:r>
      <w:r>
        <w:rPr>
          <w:rFonts w:ascii="Arial Rounded MT Bold" w:hAnsi="Arial Rounded MT Bold"/>
          <w:sz w:val="24"/>
          <w:szCs w:val="24"/>
          <w:lang w:val="es-ES"/>
        </w:rPr>
        <w:tab/>
      </w:r>
      <w:r>
        <w:rPr>
          <w:rFonts w:ascii="Arial Rounded MT Bold" w:hAnsi="Arial Rounded MT Bold"/>
          <w:sz w:val="24"/>
          <w:szCs w:val="24"/>
          <w:lang w:val="es-ES"/>
        </w:rPr>
        <w:tab/>
      </w:r>
      <w:r w:rsidR="00CC48B7">
        <w:rPr>
          <w:rFonts w:ascii="Arial Rounded MT Bold" w:hAnsi="Arial Rounded MT Bold"/>
          <w:sz w:val="24"/>
          <w:szCs w:val="24"/>
          <w:lang w:val="es-ES"/>
        </w:rPr>
        <w:t>Índice</w:t>
      </w:r>
    </w:p>
    <w:p w14:paraId="0A2B3802" w14:textId="77777777" w:rsidR="005D664D" w:rsidRPr="00686D55" w:rsidRDefault="005D664D" w:rsidP="00D6402D">
      <w:pPr>
        <w:rPr>
          <w:rFonts w:ascii="Arial Rounded MT Bold" w:hAnsi="Arial Rounded MT Bold"/>
          <w:sz w:val="24"/>
          <w:szCs w:val="24"/>
          <w:lang w:val="es-ES"/>
        </w:rPr>
      </w:pPr>
    </w:p>
    <w:p w14:paraId="37105176" w14:textId="77777777" w:rsidR="009F6F9D" w:rsidRPr="00686D55" w:rsidRDefault="00374AC6" w:rsidP="004D3CEF">
      <w:pPr>
        <w:tabs>
          <w:tab w:val="left" w:pos="720"/>
          <w:tab w:val="left" w:pos="2070"/>
          <w:tab w:val="right" w:leader="dot" w:pos="8640"/>
        </w:tabs>
        <w:ind w:left="450" w:hanging="450"/>
        <w:rPr>
          <w:rFonts w:ascii="Calibri" w:hAnsi="Calibri"/>
          <w:sz w:val="24"/>
          <w:szCs w:val="24"/>
          <w:lang w:val="es-ES"/>
        </w:rPr>
      </w:pPr>
      <w:r w:rsidRPr="00686D55">
        <w:rPr>
          <w:rFonts w:ascii="Calibri" w:hAnsi="Calibri"/>
          <w:sz w:val="24"/>
          <w:szCs w:val="24"/>
          <w:lang w:val="es-ES"/>
        </w:rPr>
        <w:t xml:space="preserve">  </w:t>
      </w:r>
      <w:r w:rsidR="00D96773" w:rsidRPr="00686D55">
        <w:rPr>
          <w:rFonts w:ascii="Calibri" w:hAnsi="Calibri"/>
          <w:sz w:val="24"/>
          <w:szCs w:val="24"/>
          <w:lang w:val="es-ES"/>
        </w:rPr>
        <w:t xml:space="preserve">I.   </w:t>
      </w:r>
      <w:r w:rsidR="004D3CEF">
        <w:rPr>
          <w:rFonts w:ascii="Calibri" w:hAnsi="Calibri"/>
          <w:sz w:val="24"/>
          <w:szCs w:val="24"/>
          <w:lang w:val="es-ES"/>
        </w:rPr>
        <w:tab/>
      </w:r>
      <w:r w:rsidR="0067078D">
        <w:rPr>
          <w:rFonts w:ascii="Calibri" w:hAnsi="Calibri"/>
          <w:sz w:val="24"/>
          <w:szCs w:val="24"/>
          <w:lang w:val="es-ES"/>
        </w:rPr>
        <w:t>Quié</w:t>
      </w:r>
      <w:r w:rsidR="00FA7C7F">
        <w:rPr>
          <w:rFonts w:ascii="Calibri" w:hAnsi="Calibri"/>
          <w:sz w:val="24"/>
          <w:szCs w:val="24"/>
          <w:lang w:val="es-ES"/>
        </w:rPr>
        <w:t>nes s</w:t>
      </w:r>
      <w:r w:rsidR="00AC663E">
        <w:rPr>
          <w:rFonts w:ascii="Calibri" w:hAnsi="Calibri"/>
          <w:sz w:val="24"/>
          <w:szCs w:val="24"/>
          <w:lang w:val="es-ES"/>
        </w:rPr>
        <w:t>omos</w:t>
      </w:r>
      <w:r w:rsidR="004D3CEF">
        <w:rPr>
          <w:rFonts w:ascii="Calibri" w:hAnsi="Calibri"/>
          <w:sz w:val="24"/>
          <w:szCs w:val="24"/>
          <w:lang w:val="es-ES"/>
        </w:rPr>
        <w:t>: Misión, visión y valores</w:t>
      </w:r>
      <w:r w:rsidR="00AC663E">
        <w:rPr>
          <w:rFonts w:ascii="Calibri" w:hAnsi="Calibri"/>
          <w:sz w:val="24"/>
          <w:szCs w:val="24"/>
          <w:lang w:val="es-ES"/>
        </w:rPr>
        <w:t xml:space="preserve"> </w:t>
      </w:r>
      <w:r w:rsidR="00AC663E">
        <w:rPr>
          <w:rFonts w:ascii="Calibri" w:hAnsi="Calibri"/>
          <w:sz w:val="24"/>
          <w:szCs w:val="24"/>
          <w:lang w:val="es-ES"/>
        </w:rPr>
        <w:tab/>
      </w:r>
      <w:r w:rsidR="005D664D" w:rsidRPr="00686D55">
        <w:rPr>
          <w:rFonts w:ascii="Calibri" w:hAnsi="Calibri"/>
          <w:sz w:val="24"/>
          <w:szCs w:val="24"/>
          <w:lang w:val="es-ES"/>
        </w:rPr>
        <w:t>página 3</w:t>
      </w:r>
      <w:r w:rsidR="00246BDA">
        <w:rPr>
          <w:rFonts w:ascii="Calibri" w:hAnsi="Calibri"/>
          <w:sz w:val="24"/>
          <w:szCs w:val="24"/>
          <w:lang w:val="es-ES"/>
        </w:rPr>
        <w:br/>
      </w:r>
      <w:r w:rsidR="00246BDA">
        <w:rPr>
          <w:rFonts w:ascii="Calibri" w:hAnsi="Calibri"/>
          <w:sz w:val="24"/>
          <w:szCs w:val="24"/>
          <w:lang w:val="es-ES"/>
        </w:rPr>
        <w:tab/>
      </w:r>
      <w:r w:rsidR="00246BDA">
        <w:rPr>
          <w:rFonts w:ascii="Calibri" w:hAnsi="Calibri"/>
          <w:sz w:val="24"/>
          <w:szCs w:val="24"/>
          <w:lang w:val="es-ES"/>
        </w:rPr>
        <w:tab/>
        <w:t>Directorio de la Comisión A</w:t>
      </w:r>
      <w:r w:rsidR="004D3CEF">
        <w:rPr>
          <w:rFonts w:ascii="Calibri" w:hAnsi="Calibri"/>
          <w:sz w:val="24"/>
          <w:szCs w:val="24"/>
          <w:lang w:val="es-ES"/>
        </w:rPr>
        <w:t>dministrativ</w:t>
      </w:r>
      <w:r w:rsidR="00246BDA">
        <w:rPr>
          <w:rFonts w:ascii="Calibri" w:hAnsi="Calibri"/>
          <w:sz w:val="24"/>
          <w:szCs w:val="24"/>
          <w:lang w:val="es-ES"/>
        </w:rPr>
        <w:t>a</w:t>
      </w:r>
      <w:r w:rsidR="004D3CEF">
        <w:rPr>
          <w:rFonts w:ascii="Calibri" w:hAnsi="Calibri"/>
          <w:sz w:val="24"/>
          <w:szCs w:val="24"/>
          <w:lang w:val="es-ES"/>
        </w:rPr>
        <w:t xml:space="preserve"> </w:t>
      </w:r>
      <w:r w:rsidR="004D3CEF">
        <w:rPr>
          <w:rFonts w:ascii="Calibri" w:hAnsi="Calibri"/>
          <w:sz w:val="24"/>
          <w:szCs w:val="24"/>
          <w:lang w:val="es-ES"/>
        </w:rPr>
        <w:tab/>
      </w:r>
      <w:r w:rsidR="00B26933">
        <w:rPr>
          <w:rFonts w:ascii="Calibri" w:hAnsi="Calibri"/>
          <w:sz w:val="24"/>
          <w:szCs w:val="24"/>
          <w:lang w:val="es-ES"/>
        </w:rPr>
        <w:t>página 4</w:t>
      </w:r>
      <w:r w:rsidR="00AC663E">
        <w:rPr>
          <w:rFonts w:ascii="Calibri" w:hAnsi="Calibri"/>
          <w:sz w:val="24"/>
          <w:szCs w:val="24"/>
          <w:lang w:val="es-ES"/>
        </w:rPr>
        <w:br/>
      </w:r>
    </w:p>
    <w:p w14:paraId="0811E035" w14:textId="77777777" w:rsidR="0003696F" w:rsidRDefault="00D96773" w:rsidP="003A66BF">
      <w:pPr>
        <w:tabs>
          <w:tab w:val="left" w:pos="720"/>
          <w:tab w:val="left" w:pos="810"/>
          <w:tab w:val="left" w:pos="1440"/>
          <w:tab w:val="right" w:leader="dot" w:pos="8640"/>
        </w:tabs>
        <w:ind w:left="1440" w:hanging="1440"/>
        <w:rPr>
          <w:rFonts w:ascii="Calibri" w:hAnsi="Calibri"/>
          <w:sz w:val="24"/>
          <w:szCs w:val="24"/>
          <w:lang w:val="es-ES"/>
        </w:rPr>
      </w:pPr>
      <w:r w:rsidRPr="00686D55">
        <w:rPr>
          <w:rFonts w:ascii="Calibri" w:hAnsi="Calibri"/>
          <w:sz w:val="24"/>
          <w:szCs w:val="24"/>
          <w:lang w:val="es-ES"/>
        </w:rPr>
        <w:t xml:space="preserve">II.  </w:t>
      </w:r>
      <w:r w:rsidR="00374AC6" w:rsidRPr="00686D55">
        <w:rPr>
          <w:rFonts w:ascii="Calibri" w:hAnsi="Calibri"/>
          <w:sz w:val="24"/>
          <w:szCs w:val="24"/>
          <w:lang w:val="es-ES"/>
        </w:rPr>
        <w:t xml:space="preserve"> </w:t>
      </w:r>
      <w:r w:rsidR="00AC663E">
        <w:rPr>
          <w:rFonts w:ascii="Calibri" w:hAnsi="Calibri"/>
          <w:sz w:val="24"/>
          <w:szCs w:val="24"/>
          <w:lang w:val="es-ES"/>
        </w:rPr>
        <w:t xml:space="preserve">Admisión </w:t>
      </w:r>
      <w:r w:rsidR="00AC663E">
        <w:rPr>
          <w:rFonts w:ascii="Calibri" w:hAnsi="Calibri"/>
          <w:sz w:val="24"/>
          <w:szCs w:val="24"/>
          <w:lang w:val="es-ES"/>
        </w:rPr>
        <w:tab/>
      </w:r>
      <w:r w:rsidR="00AC663E">
        <w:rPr>
          <w:rFonts w:ascii="Calibri" w:hAnsi="Calibri"/>
          <w:sz w:val="24"/>
          <w:szCs w:val="24"/>
          <w:lang w:val="es-ES"/>
        </w:rPr>
        <w:tab/>
      </w:r>
      <w:r w:rsidR="00B26933">
        <w:rPr>
          <w:rFonts w:ascii="Calibri" w:hAnsi="Calibri"/>
          <w:sz w:val="24"/>
          <w:szCs w:val="24"/>
          <w:lang w:val="es-ES"/>
        </w:rPr>
        <w:t>página 5</w:t>
      </w:r>
    </w:p>
    <w:p w14:paraId="30D2F78B" w14:textId="77777777" w:rsidR="001F2ECF" w:rsidRDefault="00CC48B7" w:rsidP="00003FE3">
      <w:pPr>
        <w:numPr>
          <w:ilvl w:val="0"/>
          <w:numId w:val="11"/>
        </w:numPr>
        <w:tabs>
          <w:tab w:val="left" w:pos="720"/>
          <w:tab w:val="left" w:pos="1080"/>
          <w:tab w:val="left" w:pos="1350"/>
          <w:tab w:val="right" w:leader="dot" w:pos="8640"/>
        </w:tabs>
        <w:ind w:left="1440" w:hanging="720"/>
        <w:rPr>
          <w:rFonts w:ascii="Calibri" w:hAnsi="Calibri"/>
          <w:sz w:val="24"/>
          <w:szCs w:val="24"/>
          <w:lang w:val="es-ES"/>
        </w:rPr>
      </w:pPr>
      <w:r>
        <w:rPr>
          <w:rFonts w:ascii="Calibri" w:hAnsi="Calibri"/>
          <w:sz w:val="24"/>
          <w:szCs w:val="24"/>
          <w:lang w:val="es-ES"/>
        </w:rPr>
        <w:t>Requisitos de a</w:t>
      </w:r>
      <w:r w:rsidR="001F2ECF">
        <w:rPr>
          <w:rFonts w:ascii="Calibri" w:hAnsi="Calibri"/>
          <w:sz w:val="24"/>
          <w:szCs w:val="24"/>
          <w:lang w:val="es-ES"/>
        </w:rPr>
        <w:t>dmisión</w:t>
      </w:r>
      <w:r w:rsidR="00AC663E">
        <w:rPr>
          <w:rFonts w:ascii="Calibri" w:hAnsi="Calibri"/>
          <w:sz w:val="24"/>
          <w:szCs w:val="24"/>
          <w:lang w:val="es-ES"/>
        </w:rPr>
        <w:tab/>
      </w:r>
      <w:r w:rsidR="00B26933">
        <w:rPr>
          <w:rFonts w:ascii="Calibri" w:hAnsi="Calibri"/>
          <w:sz w:val="24"/>
          <w:szCs w:val="24"/>
          <w:lang w:val="es-ES"/>
        </w:rPr>
        <w:t>página 5</w:t>
      </w:r>
    </w:p>
    <w:p w14:paraId="286F625E" w14:textId="77777777" w:rsidR="001F2ECF" w:rsidRDefault="00250AD3" w:rsidP="00003FE3">
      <w:pPr>
        <w:numPr>
          <w:ilvl w:val="0"/>
          <w:numId w:val="11"/>
        </w:numPr>
        <w:tabs>
          <w:tab w:val="left" w:pos="720"/>
          <w:tab w:val="left" w:pos="1080"/>
          <w:tab w:val="left" w:pos="1350"/>
          <w:tab w:val="right" w:leader="dot" w:pos="8640"/>
        </w:tabs>
        <w:ind w:left="1440" w:hanging="720"/>
        <w:rPr>
          <w:rFonts w:ascii="Calibri" w:hAnsi="Calibri"/>
          <w:sz w:val="24"/>
          <w:szCs w:val="24"/>
          <w:lang w:val="es-ES"/>
        </w:rPr>
      </w:pPr>
      <w:r>
        <w:rPr>
          <w:rFonts w:ascii="Calibri" w:hAnsi="Calibri"/>
          <w:sz w:val="24"/>
          <w:szCs w:val="24"/>
          <w:lang w:val="es-ES"/>
        </w:rPr>
        <w:t>Ingreso de g</w:t>
      </w:r>
      <w:r w:rsidR="00AC663E">
        <w:rPr>
          <w:rFonts w:ascii="Calibri" w:hAnsi="Calibri"/>
          <w:sz w:val="24"/>
          <w:szCs w:val="24"/>
          <w:lang w:val="es-ES"/>
        </w:rPr>
        <w:t>raduados d</w:t>
      </w:r>
      <w:r w:rsidR="00B26933">
        <w:rPr>
          <w:rFonts w:ascii="Calibri" w:hAnsi="Calibri"/>
          <w:sz w:val="24"/>
          <w:szCs w:val="24"/>
          <w:lang w:val="es-ES"/>
        </w:rPr>
        <w:t>e ISUM sin licenciatura</w:t>
      </w:r>
      <w:r w:rsidR="00B26933">
        <w:rPr>
          <w:rFonts w:ascii="Calibri" w:hAnsi="Calibri"/>
          <w:sz w:val="24"/>
          <w:szCs w:val="24"/>
          <w:lang w:val="es-ES"/>
        </w:rPr>
        <w:tab/>
        <w:t>página 6</w:t>
      </w:r>
    </w:p>
    <w:p w14:paraId="541D85F1" w14:textId="77777777" w:rsidR="00AC663E" w:rsidRDefault="00CC48B7" w:rsidP="00003FE3">
      <w:pPr>
        <w:numPr>
          <w:ilvl w:val="0"/>
          <w:numId w:val="11"/>
        </w:numPr>
        <w:tabs>
          <w:tab w:val="left" w:pos="720"/>
          <w:tab w:val="left" w:pos="1080"/>
          <w:tab w:val="left" w:pos="1350"/>
          <w:tab w:val="right" w:leader="dot" w:pos="8640"/>
        </w:tabs>
        <w:ind w:left="1440" w:hanging="720"/>
        <w:rPr>
          <w:rFonts w:ascii="Calibri" w:hAnsi="Calibri"/>
          <w:sz w:val="24"/>
          <w:szCs w:val="24"/>
          <w:lang w:val="es-ES"/>
        </w:rPr>
      </w:pPr>
      <w:r w:rsidRPr="0067763D">
        <w:rPr>
          <w:rFonts w:ascii="Calibri" w:hAnsi="Calibri"/>
          <w:sz w:val="24"/>
          <w:szCs w:val="24"/>
          <w:lang w:val="es-ES"/>
        </w:rPr>
        <w:t>Transferencia</w:t>
      </w:r>
      <w:r w:rsidR="00AC663E">
        <w:rPr>
          <w:rFonts w:ascii="Calibri" w:hAnsi="Calibri"/>
          <w:sz w:val="24"/>
          <w:szCs w:val="24"/>
          <w:lang w:val="es-ES"/>
        </w:rPr>
        <w:t xml:space="preserve"> de ot</w:t>
      </w:r>
      <w:r>
        <w:rPr>
          <w:rFonts w:ascii="Calibri" w:hAnsi="Calibri"/>
          <w:sz w:val="24"/>
          <w:szCs w:val="24"/>
          <w:lang w:val="es-ES"/>
        </w:rPr>
        <w:t>ro programa de m</w:t>
      </w:r>
      <w:r w:rsidR="00B26933">
        <w:rPr>
          <w:rFonts w:ascii="Calibri" w:hAnsi="Calibri"/>
          <w:sz w:val="24"/>
          <w:szCs w:val="24"/>
          <w:lang w:val="es-ES"/>
        </w:rPr>
        <w:t>aestría</w:t>
      </w:r>
      <w:r w:rsidR="00B26933">
        <w:rPr>
          <w:rFonts w:ascii="Calibri" w:hAnsi="Calibri"/>
          <w:sz w:val="24"/>
          <w:szCs w:val="24"/>
          <w:lang w:val="es-ES"/>
        </w:rPr>
        <w:tab/>
        <w:t>página 6</w:t>
      </w:r>
    </w:p>
    <w:p w14:paraId="0BA84792" w14:textId="77777777" w:rsidR="00DF1F94" w:rsidRDefault="00CC48B7" w:rsidP="00003FE3">
      <w:pPr>
        <w:numPr>
          <w:ilvl w:val="0"/>
          <w:numId w:val="11"/>
        </w:numPr>
        <w:tabs>
          <w:tab w:val="left" w:pos="720"/>
          <w:tab w:val="left" w:pos="1080"/>
          <w:tab w:val="left" w:pos="1350"/>
          <w:tab w:val="right" w:leader="dot" w:pos="8640"/>
        </w:tabs>
        <w:ind w:left="1440" w:hanging="720"/>
        <w:rPr>
          <w:rFonts w:ascii="Calibri" w:hAnsi="Calibri"/>
          <w:sz w:val="24"/>
          <w:szCs w:val="24"/>
          <w:lang w:val="es-ES"/>
        </w:rPr>
      </w:pPr>
      <w:r>
        <w:rPr>
          <w:rFonts w:ascii="Calibri" w:hAnsi="Calibri"/>
          <w:sz w:val="24"/>
          <w:szCs w:val="24"/>
          <w:lang w:val="es-ES"/>
        </w:rPr>
        <w:t>Requisitos de r</w:t>
      </w:r>
      <w:r w:rsidR="00B26933">
        <w:rPr>
          <w:rFonts w:ascii="Calibri" w:hAnsi="Calibri"/>
          <w:sz w:val="24"/>
          <w:szCs w:val="24"/>
          <w:lang w:val="es-ES"/>
        </w:rPr>
        <w:t>eingreso</w:t>
      </w:r>
      <w:r w:rsidR="00B26933">
        <w:rPr>
          <w:rFonts w:ascii="Calibri" w:hAnsi="Calibri"/>
          <w:sz w:val="24"/>
          <w:szCs w:val="24"/>
          <w:lang w:val="es-ES"/>
        </w:rPr>
        <w:tab/>
        <w:t>página 7</w:t>
      </w:r>
    </w:p>
    <w:p w14:paraId="51CE576C" w14:textId="44BF1877" w:rsidR="00E11A2C" w:rsidRDefault="00CC48B7" w:rsidP="00003FE3">
      <w:pPr>
        <w:numPr>
          <w:ilvl w:val="0"/>
          <w:numId w:val="11"/>
        </w:numPr>
        <w:tabs>
          <w:tab w:val="left" w:pos="0"/>
          <w:tab w:val="left" w:pos="360"/>
          <w:tab w:val="left" w:pos="540"/>
          <w:tab w:val="left" w:pos="720"/>
          <w:tab w:val="left" w:pos="810"/>
          <w:tab w:val="left" w:pos="1440"/>
          <w:tab w:val="right" w:leader="dot" w:pos="8640"/>
        </w:tabs>
        <w:ind w:left="1080"/>
        <w:rPr>
          <w:rFonts w:ascii="Calibri" w:hAnsi="Calibri"/>
          <w:sz w:val="24"/>
          <w:szCs w:val="24"/>
          <w:lang w:val="es-ES"/>
        </w:rPr>
      </w:pPr>
      <w:r>
        <w:rPr>
          <w:rFonts w:ascii="Calibri" w:hAnsi="Calibri"/>
          <w:sz w:val="24"/>
          <w:szCs w:val="24"/>
          <w:lang w:val="es-ES"/>
        </w:rPr>
        <w:t>Proceso de restauración del estado a</w:t>
      </w:r>
      <w:r w:rsidR="00DF1F94">
        <w:rPr>
          <w:rFonts w:ascii="Calibri" w:hAnsi="Calibri"/>
          <w:sz w:val="24"/>
          <w:szCs w:val="24"/>
          <w:lang w:val="es-ES"/>
        </w:rPr>
        <w:t>cadémico</w:t>
      </w:r>
      <w:r w:rsidR="00DF1F94">
        <w:rPr>
          <w:rFonts w:ascii="Calibri" w:hAnsi="Calibri"/>
          <w:sz w:val="24"/>
          <w:szCs w:val="24"/>
          <w:lang w:val="es-ES"/>
        </w:rPr>
        <w:tab/>
      </w:r>
      <w:r w:rsidR="00DF1F94" w:rsidRPr="00686D55">
        <w:rPr>
          <w:rFonts w:ascii="Calibri" w:hAnsi="Calibri"/>
          <w:sz w:val="24"/>
          <w:szCs w:val="24"/>
          <w:lang w:val="es-ES"/>
        </w:rPr>
        <w:t xml:space="preserve">página </w:t>
      </w:r>
      <w:r w:rsidR="00A05476">
        <w:rPr>
          <w:rFonts w:ascii="Calibri" w:hAnsi="Calibri"/>
          <w:sz w:val="24"/>
          <w:szCs w:val="24"/>
          <w:lang w:val="es-ES"/>
        </w:rPr>
        <w:t>8</w:t>
      </w:r>
    </w:p>
    <w:p w14:paraId="73FCAA97" w14:textId="77777777" w:rsidR="00E11A2C" w:rsidRPr="00E11A2C" w:rsidRDefault="00E11A2C" w:rsidP="00003FE3">
      <w:pPr>
        <w:numPr>
          <w:ilvl w:val="0"/>
          <w:numId w:val="11"/>
        </w:numPr>
        <w:tabs>
          <w:tab w:val="left" w:pos="0"/>
          <w:tab w:val="left" w:pos="360"/>
          <w:tab w:val="left" w:pos="540"/>
          <w:tab w:val="left" w:pos="720"/>
          <w:tab w:val="left" w:pos="810"/>
          <w:tab w:val="left" w:pos="1440"/>
          <w:tab w:val="right" w:leader="dot" w:pos="8640"/>
        </w:tabs>
        <w:ind w:left="1080"/>
        <w:rPr>
          <w:rFonts w:ascii="Calibri" w:hAnsi="Calibri"/>
          <w:sz w:val="24"/>
          <w:szCs w:val="24"/>
          <w:lang w:val="es-ES"/>
        </w:rPr>
      </w:pPr>
      <w:r w:rsidRPr="00E11A2C">
        <w:rPr>
          <w:rFonts w:ascii="Calibri" w:eastAsiaTheme="minorHAnsi" w:hAnsi="Calibri"/>
          <w:color w:val="000000"/>
          <w:sz w:val="24"/>
          <w:szCs w:val="24"/>
          <w:lang w:val="es-DO"/>
        </w:rPr>
        <w:t>Motivos para dar de baja y condiciones de readmisión</w:t>
      </w:r>
      <w:r>
        <w:rPr>
          <w:rFonts w:ascii="Calibri" w:eastAsiaTheme="minorHAnsi" w:hAnsi="Calibri"/>
          <w:color w:val="000000"/>
          <w:sz w:val="24"/>
          <w:szCs w:val="24"/>
          <w:lang w:val="es-DO"/>
        </w:rPr>
        <w:tab/>
        <w:t xml:space="preserve">página </w:t>
      </w:r>
      <w:r w:rsidR="00B26933">
        <w:rPr>
          <w:rFonts w:ascii="Calibri" w:eastAsiaTheme="minorHAnsi" w:hAnsi="Calibri"/>
          <w:color w:val="000000"/>
          <w:sz w:val="24"/>
          <w:szCs w:val="24"/>
          <w:lang w:val="es-DO"/>
        </w:rPr>
        <w:t>8</w:t>
      </w:r>
    </w:p>
    <w:p w14:paraId="3F295353" w14:textId="77777777" w:rsidR="00AC663E" w:rsidRPr="00686D55" w:rsidRDefault="00AC663E" w:rsidP="00DF1F94">
      <w:pPr>
        <w:tabs>
          <w:tab w:val="left" w:pos="720"/>
          <w:tab w:val="left" w:pos="1080"/>
          <w:tab w:val="left" w:pos="1350"/>
          <w:tab w:val="right" w:leader="dot" w:pos="8640"/>
        </w:tabs>
        <w:rPr>
          <w:rFonts w:ascii="Calibri" w:hAnsi="Calibri"/>
          <w:sz w:val="24"/>
          <w:szCs w:val="24"/>
          <w:lang w:val="es-ES"/>
        </w:rPr>
      </w:pPr>
    </w:p>
    <w:p w14:paraId="2F6E635B" w14:textId="77777777" w:rsidR="00AC663E" w:rsidRDefault="00D96773" w:rsidP="00991653">
      <w:pPr>
        <w:tabs>
          <w:tab w:val="left" w:pos="720"/>
          <w:tab w:val="left" w:pos="1080"/>
          <w:tab w:val="left" w:pos="1350"/>
          <w:tab w:val="right" w:leader="dot" w:pos="8640"/>
        </w:tabs>
        <w:ind w:left="720" w:hanging="720"/>
        <w:rPr>
          <w:rFonts w:ascii="Calibri" w:hAnsi="Calibri"/>
          <w:sz w:val="24"/>
          <w:szCs w:val="24"/>
          <w:lang w:val="es-ES"/>
        </w:rPr>
      </w:pPr>
      <w:r w:rsidRPr="00686D55">
        <w:rPr>
          <w:rFonts w:ascii="Calibri" w:hAnsi="Calibri"/>
          <w:sz w:val="24"/>
          <w:szCs w:val="24"/>
          <w:lang w:val="es-ES"/>
        </w:rPr>
        <w:t xml:space="preserve">III. </w:t>
      </w:r>
      <w:r w:rsidR="00374AC6" w:rsidRPr="00686D55">
        <w:rPr>
          <w:rFonts w:ascii="Calibri" w:hAnsi="Calibri"/>
          <w:sz w:val="24"/>
          <w:szCs w:val="24"/>
          <w:lang w:val="es-ES"/>
        </w:rPr>
        <w:t xml:space="preserve"> </w:t>
      </w:r>
      <w:r w:rsidRPr="00686D55">
        <w:rPr>
          <w:rFonts w:ascii="Calibri" w:hAnsi="Calibri"/>
          <w:sz w:val="24"/>
          <w:szCs w:val="24"/>
          <w:lang w:val="es-ES"/>
        </w:rPr>
        <w:t xml:space="preserve"> </w:t>
      </w:r>
      <w:r w:rsidR="00CC48B7">
        <w:rPr>
          <w:rFonts w:ascii="Calibri" w:hAnsi="Calibri"/>
          <w:sz w:val="24"/>
          <w:szCs w:val="24"/>
          <w:lang w:val="es-ES"/>
        </w:rPr>
        <w:t>Información f</w:t>
      </w:r>
      <w:r w:rsidR="00AC663E">
        <w:rPr>
          <w:rFonts w:ascii="Calibri" w:hAnsi="Calibri"/>
          <w:sz w:val="24"/>
          <w:szCs w:val="24"/>
          <w:lang w:val="es-ES"/>
        </w:rPr>
        <w:t xml:space="preserve">inanciera </w:t>
      </w:r>
      <w:r w:rsidR="00AC663E">
        <w:rPr>
          <w:rFonts w:ascii="Calibri" w:hAnsi="Calibri"/>
          <w:sz w:val="24"/>
          <w:szCs w:val="24"/>
          <w:lang w:val="es-ES"/>
        </w:rPr>
        <w:tab/>
      </w:r>
      <w:r w:rsidR="00DA1545" w:rsidRPr="00686D55">
        <w:rPr>
          <w:rFonts w:ascii="Calibri" w:hAnsi="Calibri"/>
          <w:sz w:val="24"/>
          <w:szCs w:val="24"/>
          <w:lang w:val="es-ES"/>
        </w:rPr>
        <w:t xml:space="preserve">página </w:t>
      </w:r>
      <w:r w:rsidR="00B26933">
        <w:rPr>
          <w:rFonts w:ascii="Calibri" w:hAnsi="Calibri"/>
          <w:sz w:val="24"/>
          <w:szCs w:val="24"/>
          <w:lang w:val="es-ES"/>
        </w:rPr>
        <w:t>9</w:t>
      </w:r>
      <w:r w:rsidR="002B3DB6">
        <w:rPr>
          <w:rFonts w:ascii="Calibri" w:hAnsi="Calibri"/>
          <w:sz w:val="24"/>
          <w:szCs w:val="24"/>
          <w:lang w:val="es-ES"/>
        </w:rPr>
        <w:br/>
      </w:r>
      <w:r w:rsidR="00CB00C7">
        <w:rPr>
          <w:rFonts w:ascii="Calibri" w:hAnsi="Calibri"/>
          <w:sz w:val="24"/>
          <w:szCs w:val="24"/>
          <w:lang w:val="es-ES"/>
        </w:rPr>
        <w:t>A.</w:t>
      </w:r>
      <w:r w:rsidR="00CB00C7">
        <w:rPr>
          <w:rFonts w:ascii="Calibri" w:hAnsi="Calibri"/>
          <w:sz w:val="24"/>
          <w:szCs w:val="24"/>
          <w:lang w:val="es-ES"/>
        </w:rPr>
        <w:tab/>
        <w:t>Costos</w:t>
      </w:r>
      <w:r w:rsidR="00CB00C7">
        <w:rPr>
          <w:rFonts w:ascii="Calibri" w:hAnsi="Calibri"/>
          <w:sz w:val="24"/>
          <w:szCs w:val="24"/>
          <w:lang w:val="es-ES"/>
        </w:rPr>
        <w:tab/>
        <w:t>pági</w:t>
      </w:r>
      <w:r w:rsidR="00B26933">
        <w:rPr>
          <w:rFonts w:ascii="Calibri" w:hAnsi="Calibri"/>
          <w:sz w:val="24"/>
          <w:szCs w:val="24"/>
          <w:lang w:val="es-ES"/>
        </w:rPr>
        <w:t>na 9</w:t>
      </w:r>
    </w:p>
    <w:p w14:paraId="38E6697C" w14:textId="77777777" w:rsidR="00372B66" w:rsidRDefault="00991653" w:rsidP="003A66BF">
      <w:pPr>
        <w:tabs>
          <w:tab w:val="left" w:pos="720"/>
          <w:tab w:val="left" w:pos="1080"/>
          <w:tab w:val="left" w:pos="1350"/>
          <w:tab w:val="right" w:leader="dot" w:pos="8640"/>
        </w:tabs>
        <w:ind w:left="720" w:hanging="720"/>
        <w:rPr>
          <w:rFonts w:ascii="Calibri" w:hAnsi="Calibri"/>
          <w:sz w:val="24"/>
          <w:szCs w:val="24"/>
          <w:lang w:val="es-ES"/>
        </w:rPr>
      </w:pPr>
      <w:r>
        <w:rPr>
          <w:rFonts w:ascii="Calibri" w:hAnsi="Calibri"/>
          <w:sz w:val="24"/>
          <w:szCs w:val="24"/>
          <w:lang w:val="es-ES"/>
        </w:rPr>
        <w:tab/>
        <w:t>B</w:t>
      </w:r>
      <w:r w:rsidR="00372B66">
        <w:rPr>
          <w:rFonts w:ascii="Calibri" w:hAnsi="Calibri"/>
          <w:sz w:val="24"/>
          <w:szCs w:val="24"/>
          <w:lang w:val="es-ES"/>
        </w:rPr>
        <w:t>.</w:t>
      </w:r>
      <w:r w:rsidR="00372B66">
        <w:rPr>
          <w:rFonts w:ascii="Calibri" w:hAnsi="Calibri"/>
          <w:sz w:val="24"/>
          <w:szCs w:val="24"/>
          <w:lang w:val="es-ES"/>
        </w:rPr>
        <w:tab/>
      </w:r>
      <w:r w:rsidR="00CB00C7">
        <w:rPr>
          <w:rFonts w:ascii="Calibri" w:hAnsi="Calibri"/>
          <w:sz w:val="24"/>
          <w:szCs w:val="24"/>
          <w:lang w:val="es-ES"/>
        </w:rPr>
        <w:t>Investigac</w:t>
      </w:r>
      <w:r w:rsidR="00CC48B7">
        <w:rPr>
          <w:rFonts w:ascii="Calibri" w:hAnsi="Calibri"/>
          <w:sz w:val="24"/>
          <w:szCs w:val="24"/>
          <w:lang w:val="es-ES"/>
        </w:rPr>
        <w:t>ión d</w:t>
      </w:r>
      <w:r w:rsidR="000076DE">
        <w:rPr>
          <w:rFonts w:ascii="Calibri" w:hAnsi="Calibri"/>
          <w:sz w:val="24"/>
          <w:szCs w:val="24"/>
          <w:lang w:val="es-ES"/>
        </w:rPr>
        <w:t>irigida</w:t>
      </w:r>
      <w:r w:rsidR="000076DE">
        <w:rPr>
          <w:rFonts w:ascii="Calibri" w:hAnsi="Calibri"/>
          <w:sz w:val="24"/>
          <w:szCs w:val="24"/>
          <w:lang w:val="es-ES"/>
        </w:rPr>
        <w:tab/>
        <w:t>página 10</w:t>
      </w:r>
    </w:p>
    <w:p w14:paraId="7A698233" w14:textId="77777777" w:rsidR="00372B66" w:rsidRPr="00686D55" w:rsidRDefault="00991653" w:rsidP="003A66BF">
      <w:pPr>
        <w:tabs>
          <w:tab w:val="left" w:pos="720"/>
          <w:tab w:val="left" w:pos="1080"/>
          <w:tab w:val="left" w:pos="1350"/>
          <w:tab w:val="right" w:leader="dot" w:pos="8640"/>
        </w:tabs>
        <w:ind w:left="720" w:hanging="720"/>
        <w:rPr>
          <w:rFonts w:ascii="Calibri" w:hAnsi="Calibri"/>
          <w:sz w:val="24"/>
          <w:szCs w:val="24"/>
          <w:lang w:val="es-ES"/>
        </w:rPr>
      </w:pPr>
      <w:r>
        <w:rPr>
          <w:rFonts w:ascii="Calibri" w:hAnsi="Calibri"/>
          <w:sz w:val="24"/>
          <w:szCs w:val="24"/>
          <w:lang w:val="es-ES"/>
        </w:rPr>
        <w:tab/>
        <w:t>C</w:t>
      </w:r>
      <w:r w:rsidR="000076DE">
        <w:rPr>
          <w:rFonts w:ascii="Calibri" w:hAnsi="Calibri"/>
          <w:sz w:val="24"/>
          <w:szCs w:val="24"/>
          <w:lang w:val="es-ES"/>
        </w:rPr>
        <w:t xml:space="preserve">. </w:t>
      </w:r>
      <w:r w:rsidR="000076DE">
        <w:rPr>
          <w:rFonts w:ascii="Calibri" w:hAnsi="Calibri"/>
          <w:sz w:val="24"/>
          <w:szCs w:val="24"/>
          <w:lang w:val="es-ES"/>
        </w:rPr>
        <w:tab/>
        <w:t>Oyentes</w:t>
      </w:r>
      <w:r w:rsidR="000076DE">
        <w:rPr>
          <w:rFonts w:ascii="Calibri" w:hAnsi="Calibri"/>
          <w:sz w:val="24"/>
          <w:szCs w:val="24"/>
          <w:lang w:val="es-ES"/>
        </w:rPr>
        <w:tab/>
        <w:t>página 11</w:t>
      </w:r>
      <w:r w:rsidR="00E712B0">
        <w:rPr>
          <w:rFonts w:ascii="Calibri" w:hAnsi="Calibri"/>
          <w:sz w:val="24"/>
          <w:szCs w:val="24"/>
          <w:lang w:val="es-ES"/>
        </w:rPr>
        <w:br/>
      </w:r>
    </w:p>
    <w:p w14:paraId="3CB4DBA8" w14:textId="77777777" w:rsidR="002B3DB6" w:rsidRDefault="00D96773" w:rsidP="003A66BF">
      <w:pPr>
        <w:tabs>
          <w:tab w:val="left" w:pos="720"/>
          <w:tab w:val="left" w:pos="1080"/>
          <w:tab w:val="left" w:pos="1350"/>
          <w:tab w:val="left" w:pos="1440"/>
          <w:tab w:val="right" w:leader="dot" w:pos="8640"/>
        </w:tabs>
        <w:ind w:left="1440" w:hanging="1440"/>
        <w:rPr>
          <w:rFonts w:ascii="Calibri" w:hAnsi="Calibri"/>
          <w:sz w:val="24"/>
          <w:szCs w:val="24"/>
          <w:lang w:val="es-ES"/>
        </w:rPr>
      </w:pPr>
      <w:r w:rsidRPr="00686D55">
        <w:rPr>
          <w:rFonts w:ascii="Calibri" w:hAnsi="Calibri"/>
          <w:sz w:val="24"/>
          <w:szCs w:val="24"/>
          <w:lang w:val="es-ES"/>
        </w:rPr>
        <w:t xml:space="preserve">IV. </w:t>
      </w:r>
      <w:r w:rsidR="00374AC6" w:rsidRPr="00686D55">
        <w:rPr>
          <w:rFonts w:ascii="Calibri" w:hAnsi="Calibri"/>
          <w:sz w:val="24"/>
          <w:szCs w:val="24"/>
          <w:lang w:val="es-ES"/>
        </w:rPr>
        <w:t xml:space="preserve"> </w:t>
      </w:r>
      <w:r w:rsidRPr="00686D55">
        <w:rPr>
          <w:rFonts w:ascii="Calibri" w:hAnsi="Calibri"/>
          <w:sz w:val="24"/>
          <w:szCs w:val="24"/>
          <w:lang w:val="es-ES"/>
        </w:rPr>
        <w:t xml:space="preserve"> </w:t>
      </w:r>
      <w:r w:rsidR="006F1D6D">
        <w:rPr>
          <w:rFonts w:ascii="Calibri" w:hAnsi="Calibri"/>
          <w:sz w:val="24"/>
          <w:szCs w:val="24"/>
          <w:lang w:val="es-ES"/>
        </w:rPr>
        <w:t>Programa a</w:t>
      </w:r>
      <w:r w:rsidR="00AC663E">
        <w:rPr>
          <w:rFonts w:ascii="Calibri" w:hAnsi="Calibri"/>
          <w:sz w:val="24"/>
          <w:szCs w:val="24"/>
          <w:lang w:val="es-ES"/>
        </w:rPr>
        <w:t xml:space="preserve">cadémico </w:t>
      </w:r>
      <w:r w:rsidR="00AC663E">
        <w:rPr>
          <w:rFonts w:ascii="Calibri" w:hAnsi="Calibri"/>
          <w:sz w:val="24"/>
          <w:szCs w:val="24"/>
          <w:lang w:val="es-ES"/>
        </w:rPr>
        <w:tab/>
      </w:r>
      <w:r w:rsidR="005D664D" w:rsidRPr="00686D55">
        <w:rPr>
          <w:rFonts w:ascii="Calibri" w:hAnsi="Calibri"/>
          <w:sz w:val="24"/>
          <w:szCs w:val="24"/>
          <w:lang w:val="es-ES"/>
        </w:rPr>
        <w:t xml:space="preserve"> página </w:t>
      </w:r>
      <w:r w:rsidR="00CB00C7">
        <w:rPr>
          <w:rFonts w:ascii="Calibri" w:hAnsi="Calibri"/>
          <w:sz w:val="24"/>
          <w:szCs w:val="24"/>
          <w:lang w:val="es-ES"/>
        </w:rPr>
        <w:t>1</w:t>
      </w:r>
      <w:r w:rsidR="000076DE">
        <w:rPr>
          <w:rFonts w:ascii="Calibri" w:hAnsi="Calibri"/>
          <w:sz w:val="24"/>
          <w:szCs w:val="24"/>
          <w:lang w:val="es-ES"/>
        </w:rPr>
        <w:t>2</w:t>
      </w:r>
    </w:p>
    <w:p w14:paraId="015BA310" w14:textId="77777777" w:rsidR="003A66BF" w:rsidRDefault="003A66BF" w:rsidP="00CB00C7">
      <w:pPr>
        <w:tabs>
          <w:tab w:val="left" w:pos="720"/>
          <w:tab w:val="left" w:pos="1080"/>
          <w:tab w:val="left" w:pos="1350"/>
          <w:tab w:val="right" w:leader="dot" w:pos="8640"/>
        </w:tabs>
        <w:ind w:left="720"/>
        <w:rPr>
          <w:rFonts w:ascii="Calibri" w:hAnsi="Calibri"/>
          <w:sz w:val="24"/>
          <w:szCs w:val="24"/>
          <w:lang w:val="es-ES"/>
        </w:rPr>
      </w:pPr>
      <w:r>
        <w:rPr>
          <w:rFonts w:ascii="Calibri" w:hAnsi="Calibri"/>
          <w:sz w:val="24"/>
          <w:szCs w:val="24"/>
          <w:lang w:val="es-ES"/>
        </w:rPr>
        <w:t>A.</w:t>
      </w:r>
      <w:r>
        <w:rPr>
          <w:rFonts w:ascii="Calibri" w:hAnsi="Calibri"/>
          <w:sz w:val="24"/>
          <w:szCs w:val="24"/>
          <w:lang w:val="es-ES"/>
        </w:rPr>
        <w:tab/>
      </w:r>
      <w:r w:rsidR="0064694B">
        <w:rPr>
          <w:rFonts w:ascii="Calibri" w:hAnsi="Calibri"/>
          <w:sz w:val="24"/>
          <w:szCs w:val="24"/>
          <w:lang w:val="es-ES"/>
        </w:rPr>
        <w:t>Especializaciones</w:t>
      </w:r>
      <w:r w:rsidR="00372B66">
        <w:rPr>
          <w:rFonts w:ascii="Calibri" w:hAnsi="Calibri"/>
          <w:sz w:val="24"/>
          <w:szCs w:val="24"/>
          <w:lang w:val="es-ES"/>
        </w:rPr>
        <w:t xml:space="preserve"> </w:t>
      </w:r>
      <w:r w:rsidR="00CB00C7">
        <w:rPr>
          <w:rFonts w:ascii="Calibri" w:hAnsi="Calibri"/>
          <w:sz w:val="24"/>
          <w:szCs w:val="24"/>
          <w:lang w:val="es-ES"/>
        </w:rPr>
        <w:t xml:space="preserve">ETS, TM, M. Div. </w:t>
      </w:r>
      <w:r w:rsidR="006F1D6D">
        <w:rPr>
          <w:rFonts w:ascii="Calibri" w:hAnsi="Calibri"/>
          <w:sz w:val="24"/>
          <w:szCs w:val="24"/>
          <w:lang w:val="es-ES"/>
        </w:rPr>
        <w:t>y a</w:t>
      </w:r>
      <w:r w:rsidR="00372B66">
        <w:rPr>
          <w:rFonts w:ascii="Calibri" w:hAnsi="Calibri"/>
          <w:sz w:val="24"/>
          <w:szCs w:val="24"/>
          <w:lang w:val="es-ES"/>
        </w:rPr>
        <w:t>signaturas</w:t>
      </w:r>
      <w:r w:rsidR="00CB00C7">
        <w:rPr>
          <w:rFonts w:ascii="Calibri" w:hAnsi="Calibri"/>
          <w:sz w:val="24"/>
          <w:szCs w:val="24"/>
          <w:lang w:val="es-ES"/>
        </w:rPr>
        <w:tab/>
        <w:t>página 1</w:t>
      </w:r>
      <w:r w:rsidR="000076DE">
        <w:rPr>
          <w:rFonts w:ascii="Calibri" w:hAnsi="Calibri"/>
          <w:sz w:val="24"/>
          <w:szCs w:val="24"/>
          <w:lang w:val="es-ES"/>
        </w:rPr>
        <w:t>2</w:t>
      </w:r>
    </w:p>
    <w:p w14:paraId="338B46EC" w14:textId="1EA9EE43" w:rsidR="00CB00C7" w:rsidRDefault="00CB00C7" w:rsidP="00CB00C7">
      <w:pPr>
        <w:tabs>
          <w:tab w:val="left" w:pos="720"/>
          <w:tab w:val="left" w:pos="1080"/>
          <w:tab w:val="left" w:pos="1350"/>
          <w:tab w:val="right" w:leader="dot" w:pos="8640"/>
        </w:tabs>
        <w:ind w:left="720"/>
        <w:rPr>
          <w:rFonts w:ascii="Calibri" w:hAnsi="Calibri"/>
          <w:sz w:val="24"/>
          <w:szCs w:val="24"/>
          <w:lang w:val="es-ES"/>
        </w:rPr>
      </w:pPr>
      <w:r>
        <w:rPr>
          <w:rFonts w:ascii="Calibri" w:hAnsi="Calibri"/>
          <w:sz w:val="24"/>
          <w:szCs w:val="24"/>
          <w:lang w:val="es-ES"/>
        </w:rPr>
        <w:t xml:space="preserve">B. </w:t>
      </w:r>
      <w:r>
        <w:rPr>
          <w:rFonts w:ascii="Calibri" w:hAnsi="Calibri"/>
          <w:sz w:val="24"/>
          <w:szCs w:val="24"/>
          <w:lang w:val="es-ES"/>
        </w:rPr>
        <w:tab/>
      </w:r>
      <w:r w:rsidR="00250AD3">
        <w:rPr>
          <w:rFonts w:ascii="Calibri" w:hAnsi="Calibri"/>
          <w:sz w:val="24"/>
          <w:szCs w:val="24"/>
          <w:lang w:val="es-ES"/>
        </w:rPr>
        <w:t>Organización</w:t>
      </w:r>
      <w:r>
        <w:rPr>
          <w:rFonts w:ascii="Calibri" w:hAnsi="Calibri"/>
          <w:sz w:val="24"/>
          <w:szCs w:val="24"/>
          <w:lang w:val="es-ES"/>
        </w:rPr>
        <w:t xml:space="preserve"> por módulos</w:t>
      </w:r>
      <w:r>
        <w:rPr>
          <w:rFonts w:ascii="Calibri" w:hAnsi="Calibri"/>
          <w:sz w:val="24"/>
          <w:szCs w:val="24"/>
          <w:lang w:val="es-ES"/>
        </w:rPr>
        <w:tab/>
        <w:t>p</w:t>
      </w:r>
      <w:r w:rsidR="000076DE">
        <w:rPr>
          <w:rFonts w:ascii="Calibri" w:hAnsi="Calibri"/>
          <w:sz w:val="24"/>
          <w:szCs w:val="24"/>
          <w:lang w:val="es-ES"/>
        </w:rPr>
        <w:t>ágina 1</w:t>
      </w:r>
      <w:r w:rsidR="001068DA">
        <w:rPr>
          <w:rFonts w:ascii="Calibri" w:hAnsi="Calibri"/>
          <w:sz w:val="24"/>
          <w:szCs w:val="24"/>
          <w:lang w:val="es-ES"/>
        </w:rPr>
        <w:t>4</w:t>
      </w:r>
    </w:p>
    <w:p w14:paraId="012CA8BA" w14:textId="3E8A80E5" w:rsidR="00CB00C7" w:rsidRDefault="00CB00C7" w:rsidP="00CB00C7">
      <w:pPr>
        <w:tabs>
          <w:tab w:val="left" w:pos="720"/>
          <w:tab w:val="left" w:pos="1080"/>
          <w:tab w:val="left" w:pos="1350"/>
          <w:tab w:val="right" w:leader="dot" w:pos="8640"/>
        </w:tabs>
        <w:ind w:left="720"/>
        <w:rPr>
          <w:rFonts w:ascii="Calibri" w:hAnsi="Calibri"/>
          <w:sz w:val="24"/>
          <w:szCs w:val="24"/>
          <w:lang w:val="es-ES"/>
        </w:rPr>
      </w:pPr>
      <w:r>
        <w:rPr>
          <w:rFonts w:ascii="Calibri" w:hAnsi="Calibri"/>
          <w:sz w:val="24"/>
          <w:szCs w:val="24"/>
          <w:lang w:val="es-ES"/>
        </w:rPr>
        <w:t xml:space="preserve">C. </w:t>
      </w:r>
      <w:r>
        <w:rPr>
          <w:rFonts w:ascii="Calibri" w:hAnsi="Calibri"/>
          <w:sz w:val="24"/>
          <w:szCs w:val="24"/>
          <w:lang w:val="es-ES"/>
        </w:rPr>
        <w:tab/>
        <w:t>Descripciones de cursos</w:t>
      </w:r>
      <w:r>
        <w:rPr>
          <w:rFonts w:ascii="Calibri" w:hAnsi="Calibri"/>
          <w:sz w:val="24"/>
          <w:szCs w:val="24"/>
          <w:lang w:val="es-ES"/>
        </w:rPr>
        <w:tab/>
        <w:t>p</w:t>
      </w:r>
      <w:r w:rsidR="000076DE">
        <w:rPr>
          <w:rFonts w:ascii="Calibri" w:hAnsi="Calibri"/>
          <w:sz w:val="24"/>
          <w:szCs w:val="24"/>
          <w:lang w:val="es-ES"/>
        </w:rPr>
        <w:t>ágina 1</w:t>
      </w:r>
      <w:r w:rsidR="001068DA">
        <w:rPr>
          <w:rFonts w:ascii="Calibri" w:hAnsi="Calibri"/>
          <w:sz w:val="24"/>
          <w:szCs w:val="24"/>
          <w:lang w:val="es-ES"/>
        </w:rPr>
        <w:t>5</w:t>
      </w:r>
    </w:p>
    <w:p w14:paraId="29519025" w14:textId="77777777" w:rsidR="003A66BF" w:rsidRDefault="00CB00C7" w:rsidP="003A66BF">
      <w:pPr>
        <w:tabs>
          <w:tab w:val="left" w:pos="720"/>
          <w:tab w:val="left" w:pos="1080"/>
          <w:tab w:val="left" w:pos="1350"/>
          <w:tab w:val="right" w:leader="dot" w:pos="8640"/>
        </w:tabs>
        <w:ind w:left="720"/>
        <w:rPr>
          <w:rFonts w:ascii="Calibri" w:hAnsi="Calibri"/>
          <w:sz w:val="24"/>
          <w:szCs w:val="24"/>
          <w:lang w:val="es-ES"/>
        </w:rPr>
      </w:pPr>
      <w:r>
        <w:rPr>
          <w:rFonts w:ascii="Calibri" w:hAnsi="Calibri"/>
          <w:sz w:val="24"/>
          <w:szCs w:val="24"/>
          <w:lang w:val="es-ES"/>
        </w:rPr>
        <w:t>D</w:t>
      </w:r>
      <w:r w:rsidR="003A66BF">
        <w:rPr>
          <w:rFonts w:ascii="Calibri" w:hAnsi="Calibri"/>
          <w:sz w:val="24"/>
          <w:szCs w:val="24"/>
          <w:lang w:val="es-ES"/>
        </w:rPr>
        <w:t>.</w:t>
      </w:r>
      <w:r w:rsidR="003A66BF">
        <w:rPr>
          <w:rFonts w:ascii="Calibri" w:hAnsi="Calibri"/>
          <w:sz w:val="24"/>
          <w:szCs w:val="24"/>
          <w:lang w:val="es-ES"/>
        </w:rPr>
        <w:tab/>
      </w:r>
      <w:r w:rsidR="006F1D6D">
        <w:rPr>
          <w:rFonts w:ascii="Calibri" w:hAnsi="Calibri"/>
          <w:sz w:val="24"/>
          <w:szCs w:val="24"/>
          <w:lang w:val="es-ES"/>
        </w:rPr>
        <w:t>Modalidad de e</w:t>
      </w:r>
      <w:r w:rsidR="00372B66" w:rsidRPr="00E712B0">
        <w:rPr>
          <w:rFonts w:ascii="Calibri" w:hAnsi="Calibri"/>
          <w:sz w:val="24"/>
          <w:szCs w:val="24"/>
          <w:lang w:val="es-ES"/>
        </w:rPr>
        <w:t>nseñanza</w:t>
      </w:r>
      <w:r w:rsidR="000076DE">
        <w:rPr>
          <w:rFonts w:ascii="Calibri" w:hAnsi="Calibri"/>
          <w:sz w:val="24"/>
          <w:szCs w:val="24"/>
          <w:lang w:val="es-ES"/>
        </w:rPr>
        <w:tab/>
        <w:t>página 22</w:t>
      </w:r>
    </w:p>
    <w:p w14:paraId="3913AFDA" w14:textId="77777777" w:rsidR="003A66BF" w:rsidRDefault="00CB00C7" w:rsidP="003A66BF">
      <w:pPr>
        <w:tabs>
          <w:tab w:val="left" w:pos="720"/>
          <w:tab w:val="left" w:pos="1080"/>
          <w:tab w:val="left" w:pos="1350"/>
          <w:tab w:val="right" w:leader="dot" w:pos="8640"/>
        </w:tabs>
        <w:ind w:left="720"/>
        <w:rPr>
          <w:rFonts w:ascii="Calibri" w:hAnsi="Calibri"/>
          <w:sz w:val="24"/>
          <w:szCs w:val="24"/>
          <w:lang w:val="es-ES"/>
        </w:rPr>
      </w:pPr>
      <w:r>
        <w:rPr>
          <w:rFonts w:ascii="Calibri" w:hAnsi="Calibri"/>
          <w:sz w:val="24"/>
          <w:szCs w:val="24"/>
          <w:lang w:val="es-ES"/>
        </w:rPr>
        <w:t>E</w:t>
      </w:r>
      <w:r w:rsidR="003A66BF">
        <w:rPr>
          <w:rFonts w:ascii="Calibri" w:hAnsi="Calibri"/>
          <w:sz w:val="24"/>
          <w:szCs w:val="24"/>
          <w:lang w:val="es-ES"/>
        </w:rPr>
        <w:t>.</w:t>
      </w:r>
      <w:r w:rsidR="003A66BF">
        <w:rPr>
          <w:rFonts w:ascii="Calibri" w:hAnsi="Calibri"/>
          <w:sz w:val="24"/>
          <w:szCs w:val="24"/>
          <w:lang w:val="es-ES"/>
        </w:rPr>
        <w:tab/>
      </w:r>
      <w:r w:rsidR="00372B66" w:rsidRPr="00E712B0">
        <w:rPr>
          <w:rFonts w:ascii="Calibri" w:hAnsi="Calibri"/>
          <w:sz w:val="24"/>
          <w:szCs w:val="24"/>
          <w:lang w:val="es-ES"/>
        </w:rPr>
        <w:t>L</w:t>
      </w:r>
      <w:r w:rsidR="006F1D6D">
        <w:rPr>
          <w:rFonts w:ascii="Calibri" w:hAnsi="Calibri"/>
          <w:sz w:val="24"/>
          <w:szCs w:val="24"/>
          <w:lang w:val="es-ES"/>
        </w:rPr>
        <w:t>ibros de t</w:t>
      </w:r>
      <w:r w:rsidR="00372B66" w:rsidRPr="00E712B0">
        <w:rPr>
          <w:rFonts w:ascii="Calibri" w:hAnsi="Calibri"/>
          <w:sz w:val="24"/>
          <w:szCs w:val="24"/>
          <w:lang w:val="es-ES"/>
        </w:rPr>
        <w:t>exto</w:t>
      </w:r>
      <w:r w:rsidR="000076DE">
        <w:rPr>
          <w:rFonts w:ascii="Calibri" w:hAnsi="Calibri"/>
          <w:sz w:val="24"/>
          <w:szCs w:val="24"/>
          <w:lang w:val="es-ES"/>
        </w:rPr>
        <w:tab/>
        <w:t>página 22</w:t>
      </w:r>
    </w:p>
    <w:p w14:paraId="434E01B5" w14:textId="77777777" w:rsidR="000076DE" w:rsidRDefault="00CB00C7" w:rsidP="003A66BF">
      <w:pPr>
        <w:tabs>
          <w:tab w:val="left" w:pos="720"/>
          <w:tab w:val="left" w:pos="1080"/>
          <w:tab w:val="left" w:pos="1350"/>
          <w:tab w:val="right" w:leader="dot" w:pos="8640"/>
        </w:tabs>
        <w:ind w:left="720"/>
        <w:rPr>
          <w:rFonts w:ascii="Calibri" w:hAnsi="Calibri"/>
          <w:sz w:val="24"/>
          <w:szCs w:val="24"/>
          <w:lang w:val="es-ES"/>
        </w:rPr>
      </w:pPr>
      <w:r>
        <w:rPr>
          <w:rFonts w:ascii="Calibri" w:hAnsi="Calibri"/>
          <w:sz w:val="24"/>
          <w:szCs w:val="24"/>
          <w:lang w:val="es-ES"/>
        </w:rPr>
        <w:t>F</w:t>
      </w:r>
      <w:r w:rsidR="003A66BF">
        <w:rPr>
          <w:rFonts w:ascii="Calibri" w:hAnsi="Calibri"/>
          <w:sz w:val="24"/>
          <w:szCs w:val="24"/>
          <w:lang w:val="es-ES"/>
        </w:rPr>
        <w:t>.</w:t>
      </w:r>
      <w:r w:rsidR="003A66BF">
        <w:rPr>
          <w:rFonts w:ascii="Calibri" w:hAnsi="Calibri"/>
          <w:sz w:val="24"/>
          <w:szCs w:val="24"/>
          <w:lang w:val="es-ES"/>
        </w:rPr>
        <w:tab/>
      </w:r>
      <w:r w:rsidR="00372B66" w:rsidRPr="00E712B0">
        <w:rPr>
          <w:rFonts w:ascii="Calibri" w:hAnsi="Calibri"/>
          <w:sz w:val="24"/>
          <w:szCs w:val="24"/>
          <w:lang w:val="es-ES"/>
        </w:rPr>
        <w:t>Re</w:t>
      </w:r>
      <w:r w:rsidR="006F1D6D">
        <w:rPr>
          <w:rFonts w:ascii="Calibri" w:hAnsi="Calibri"/>
          <w:sz w:val="24"/>
          <w:szCs w:val="24"/>
          <w:lang w:val="es-ES"/>
        </w:rPr>
        <w:t>señas c</w:t>
      </w:r>
      <w:r w:rsidR="009B396B">
        <w:rPr>
          <w:rFonts w:ascii="Calibri" w:hAnsi="Calibri"/>
          <w:sz w:val="24"/>
          <w:szCs w:val="24"/>
          <w:lang w:val="es-ES"/>
        </w:rPr>
        <w:t>rític</w:t>
      </w:r>
      <w:r w:rsidR="00372B66" w:rsidRPr="00E712B0">
        <w:rPr>
          <w:rFonts w:ascii="Calibri" w:hAnsi="Calibri"/>
          <w:sz w:val="24"/>
          <w:szCs w:val="24"/>
          <w:lang w:val="es-ES"/>
        </w:rPr>
        <w:t>as</w:t>
      </w:r>
      <w:r w:rsidR="000076DE">
        <w:rPr>
          <w:rFonts w:ascii="Calibri" w:hAnsi="Calibri"/>
          <w:sz w:val="24"/>
          <w:szCs w:val="24"/>
          <w:lang w:val="es-ES"/>
        </w:rPr>
        <w:tab/>
        <w:t>página 22</w:t>
      </w:r>
    </w:p>
    <w:p w14:paraId="22A4497C" w14:textId="57BFB8D8" w:rsidR="000076DE" w:rsidRDefault="000076DE" w:rsidP="003A66BF">
      <w:pPr>
        <w:tabs>
          <w:tab w:val="left" w:pos="720"/>
          <w:tab w:val="left" w:pos="1080"/>
          <w:tab w:val="left" w:pos="1350"/>
          <w:tab w:val="right" w:leader="dot" w:pos="8640"/>
        </w:tabs>
        <w:ind w:left="720"/>
        <w:rPr>
          <w:rFonts w:ascii="Calibri" w:hAnsi="Calibri"/>
          <w:sz w:val="24"/>
          <w:szCs w:val="24"/>
          <w:lang w:val="es-ES"/>
        </w:rPr>
      </w:pPr>
      <w:r>
        <w:rPr>
          <w:rFonts w:ascii="Calibri" w:hAnsi="Calibri"/>
          <w:sz w:val="24"/>
          <w:szCs w:val="24"/>
          <w:lang w:val="es-ES"/>
        </w:rPr>
        <w:t>G.</w:t>
      </w:r>
      <w:r>
        <w:rPr>
          <w:rFonts w:ascii="Calibri" w:hAnsi="Calibri"/>
          <w:sz w:val="24"/>
          <w:szCs w:val="24"/>
          <w:lang w:val="es-ES"/>
        </w:rPr>
        <w:tab/>
      </w:r>
      <w:r w:rsidR="00246BDA">
        <w:rPr>
          <w:rFonts w:ascii="Calibri" w:hAnsi="Calibri"/>
          <w:sz w:val="24"/>
          <w:szCs w:val="24"/>
          <w:lang w:val="es-ES"/>
        </w:rPr>
        <w:t>Lecturas complementarias</w:t>
      </w:r>
      <w:r w:rsidR="00246BDA">
        <w:rPr>
          <w:rFonts w:ascii="Calibri" w:hAnsi="Calibri"/>
          <w:sz w:val="24"/>
          <w:szCs w:val="24"/>
          <w:lang w:val="es-ES"/>
        </w:rPr>
        <w:tab/>
        <w:t>página 2</w:t>
      </w:r>
      <w:r w:rsidR="001068DA">
        <w:rPr>
          <w:rFonts w:ascii="Calibri" w:hAnsi="Calibri"/>
          <w:sz w:val="24"/>
          <w:szCs w:val="24"/>
          <w:lang w:val="es-ES"/>
        </w:rPr>
        <w:t>2</w:t>
      </w:r>
    </w:p>
    <w:p w14:paraId="13A3CD87" w14:textId="313D436F" w:rsidR="003A66BF" w:rsidRDefault="000076DE" w:rsidP="003A66BF">
      <w:pPr>
        <w:tabs>
          <w:tab w:val="left" w:pos="720"/>
          <w:tab w:val="left" w:pos="1080"/>
          <w:tab w:val="left" w:pos="1350"/>
          <w:tab w:val="right" w:leader="dot" w:pos="8640"/>
        </w:tabs>
        <w:ind w:left="720"/>
        <w:rPr>
          <w:rFonts w:ascii="Calibri" w:hAnsi="Calibri"/>
          <w:sz w:val="24"/>
          <w:szCs w:val="24"/>
          <w:lang w:val="es-ES"/>
        </w:rPr>
      </w:pPr>
      <w:r>
        <w:rPr>
          <w:rFonts w:ascii="Calibri" w:hAnsi="Calibri"/>
          <w:sz w:val="24"/>
          <w:szCs w:val="24"/>
          <w:lang w:val="es-ES"/>
        </w:rPr>
        <w:t>H</w:t>
      </w:r>
      <w:r w:rsidR="003A66BF">
        <w:rPr>
          <w:rFonts w:ascii="Calibri" w:hAnsi="Calibri"/>
          <w:sz w:val="24"/>
          <w:szCs w:val="24"/>
          <w:lang w:val="es-ES"/>
        </w:rPr>
        <w:t>.</w:t>
      </w:r>
      <w:r w:rsidR="003A66BF">
        <w:rPr>
          <w:rFonts w:ascii="Calibri" w:hAnsi="Calibri"/>
          <w:sz w:val="24"/>
          <w:szCs w:val="24"/>
          <w:lang w:val="es-ES"/>
        </w:rPr>
        <w:tab/>
      </w:r>
      <w:r w:rsidR="001068DA">
        <w:rPr>
          <w:rFonts w:ascii="Calibri" w:hAnsi="Calibri"/>
          <w:sz w:val="24"/>
          <w:szCs w:val="24"/>
          <w:lang w:val="es-ES"/>
        </w:rPr>
        <w:t>Normas y r</w:t>
      </w:r>
      <w:r w:rsidR="00750298">
        <w:rPr>
          <w:rFonts w:ascii="Calibri" w:hAnsi="Calibri"/>
          <w:sz w:val="24"/>
          <w:szCs w:val="24"/>
          <w:lang w:val="es-ES"/>
        </w:rPr>
        <w:t xml:space="preserve">equisitos </w:t>
      </w:r>
      <w:r w:rsidR="001068DA">
        <w:rPr>
          <w:rFonts w:ascii="Calibri" w:hAnsi="Calibri"/>
          <w:sz w:val="24"/>
          <w:szCs w:val="24"/>
          <w:lang w:val="es-ES"/>
        </w:rPr>
        <w:t>básico</w:t>
      </w:r>
      <w:r w:rsidR="00072849">
        <w:rPr>
          <w:rFonts w:ascii="Calibri" w:hAnsi="Calibri"/>
          <w:sz w:val="24"/>
          <w:szCs w:val="24"/>
          <w:lang w:val="es-ES"/>
        </w:rPr>
        <w:t>s</w:t>
      </w:r>
      <w:r w:rsidR="001068DA">
        <w:rPr>
          <w:rFonts w:ascii="Calibri" w:hAnsi="Calibri"/>
          <w:sz w:val="24"/>
          <w:szCs w:val="24"/>
          <w:lang w:val="es-ES"/>
        </w:rPr>
        <w:t xml:space="preserve"> de la investigación</w:t>
      </w:r>
      <w:r>
        <w:rPr>
          <w:rFonts w:ascii="Calibri" w:hAnsi="Calibri"/>
          <w:sz w:val="24"/>
          <w:szCs w:val="24"/>
          <w:lang w:val="es-ES"/>
        </w:rPr>
        <w:tab/>
        <w:t>página 23</w:t>
      </w:r>
    </w:p>
    <w:p w14:paraId="0E105F5B" w14:textId="299C20C2" w:rsidR="00CB00C7" w:rsidRDefault="000076DE" w:rsidP="003A66BF">
      <w:pPr>
        <w:tabs>
          <w:tab w:val="left" w:pos="720"/>
          <w:tab w:val="left" w:pos="1080"/>
          <w:tab w:val="left" w:pos="1350"/>
          <w:tab w:val="right" w:leader="dot" w:pos="8640"/>
        </w:tabs>
        <w:ind w:left="720"/>
        <w:rPr>
          <w:rFonts w:ascii="Calibri" w:hAnsi="Calibri"/>
          <w:sz w:val="24"/>
          <w:szCs w:val="24"/>
          <w:lang w:val="es-ES"/>
        </w:rPr>
      </w:pPr>
      <w:r>
        <w:rPr>
          <w:rFonts w:ascii="Calibri" w:hAnsi="Calibri"/>
          <w:sz w:val="24"/>
          <w:szCs w:val="24"/>
          <w:lang w:val="es-ES"/>
        </w:rPr>
        <w:t>I</w:t>
      </w:r>
      <w:r w:rsidR="006F1D6D">
        <w:rPr>
          <w:rFonts w:ascii="Calibri" w:hAnsi="Calibri"/>
          <w:sz w:val="24"/>
          <w:szCs w:val="24"/>
          <w:lang w:val="es-ES"/>
        </w:rPr>
        <w:t>.</w:t>
      </w:r>
      <w:r w:rsidR="006F1D6D">
        <w:rPr>
          <w:rFonts w:ascii="Calibri" w:hAnsi="Calibri"/>
          <w:sz w:val="24"/>
          <w:szCs w:val="24"/>
          <w:lang w:val="es-ES"/>
        </w:rPr>
        <w:tab/>
      </w:r>
      <w:r w:rsidR="001068DA">
        <w:rPr>
          <w:rFonts w:ascii="Calibri" w:hAnsi="Calibri"/>
          <w:sz w:val="24"/>
          <w:szCs w:val="24"/>
          <w:lang w:val="es-ES"/>
        </w:rPr>
        <w:t>Normas y requisitos específicos (Monografías, PFG y Tesis)</w:t>
      </w:r>
      <w:r w:rsidR="00CB00C7">
        <w:rPr>
          <w:rFonts w:ascii="Calibri" w:hAnsi="Calibri"/>
          <w:sz w:val="24"/>
          <w:szCs w:val="24"/>
          <w:lang w:val="es-ES"/>
        </w:rPr>
        <w:tab/>
        <w:t>p</w:t>
      </w:r>
      <w:r>
        <w:rPr>
          <w:rFonts w:ascii="Calibri" w:hAnsi="Calibri"/>
          <w:sz w:val="24"/>
          <w:szCs w:val="24"/>
          <w:lang w:val="es-ES"/>
        </w:rPr>
        <w:t>ágina 25</w:t>
      </w:r>
    </w:p>
    <w:p w14:paraId="5E62EF37" w14:textId="4A7771E5" w:rsidR="009B396B" w:rsidRDefault="001068DA" w:rsidP="009B396B">
      <w:pPr>
        <w:tabs>
          <w:tab w:val="left" w:pos="720"/>
          <w:tab w:val="left" w:pos="1080"/>
          <w:tab w:val="left" w:pos="1350"/>
          <w:tab w:val="right" w:leader="dot" w:pos="8640"/>
        </w:tabs>
        <w:ind w:left="720"/>
        <w:rPr>
          <w:rFonts w:ascii="Calibri" w:hAnsi="Calibri"/>
          <w:sz w:val="24"/>
          <w:szCs w:val="24"/>
          <w:lang w:val="es-ES"/>
        </w:rPr>
      </w:pPr>
      <w:r>
        <w:rPr>
          <w:rFonts w:ascii="Calibri" w:hAnsi="Calibri"/>
          <w:sz w:val="24"/>
          <w:szCs w:val="24"/>
          <w:lang w:val="es-ES"/>
        </w:rPr>
        <w:t>J</w:t>
      </w:r>
      <w:r w:rsidR="006F1D6D">
        <w:rPr>
          <w:rFonts w:ascii="Calibri" w:hAnsi="Calibri"/>
          <w:sz w:val="24"/>
          <w:szCs w:val="24"/>
          <w:lang w:val="es-ES"/>
        </w:rPr>
        <w:t>.</w:t>
      </w:r>
      <w:r w:rsidR="006F1D6D">
        <w:rPr>
          <w:rFonts w:ascii="Calibri" w:hAnsi="Calibri"/>
          <w:sz w:val="24"/>
          <w:szCs w:val="24"/>
          <w:lang w:val="es-ES"/>
        </w:rPr>
        <w:tab/>
        <w:t>Sistema de c</w:t>
      </w:r>
      <w:r w:rsidR="009B396B">
        <w:rPr>
          <w:rFonts w:ascii="Calibri" w:hAnsi="Calibri"/>
          <w:sz w:val="24"/>
          <w:szCs w:val="24"/>
          <w:lang w:val="es-ES"/>
        </w:rPr>
        <w:t>alificaciones</w:t>
      </w:r>
      <w:r w:rsidR="000076DE">
        <w:rPr>
          <w:rFonts w:ascii="Calibri" w:hAnsi="Calibri"/>
          <w:sz w:val="24"/>
          <w:szCs w:val="24"/>
          <w:lang w:val="es-ES"/>
        </w:rPr>
        <w:tab/>
        <w:t>página 30</w:t>
      </w:r>
    </w:p>
    <w:p w14:paraId="14800319" w14:textId="70278206" w:rsidR="00CB00C7" w:rsidRDefault="001068DA" w:rsidP="009B396B">
      <w:pPr>
        <w:tabs>
          <w:tab w:val="left" w:pos="720"/>
          <w:tab w:val="left" w:pos="1080"/>
          <w:tab w:val="left" w:pos="1350"/>
          <w:tab w:val="right" w:leader="dot" w:pos="8640"/>
        </w:tabs>
        <w:ind w:left="720"/>
        <w:rPr>
          <w:rFonts w:ascii="Calibri" w:hAnsi="Calibri"/>
          <w:sz w:val="24"/>
          <w:szCs w:val="24"/>
          <w:lang w:val="es-ES"/>
        </w:rPr>
      </w:pPr>
      <w:r>
        <w:rPr>
          <w:rFonts w:ascii="Calibri" w:hAnsi="Calibri"/>
          <w:sz w:val="24"/>
          <w:szCs w:val="24"/>
          <w:lang w:val="es-ES"/>
        </w:rPr>
        <w:t>K</w:t>
      </w:r>
      <w:r w:rsidR="00245ED9">
        <w:rPr>
          <w:rFonts w:ascii="Calibri" w:hAnsi="Calibri"/>
          <w:sz w:val="24"/>
          <w:szCs w:val="24"/>
          <w:lang w:val="es-ES"/>
        </w:rPr>
        <w:t xml:space="preserve">. </w:t>
      </w:r>
      <w:r w:rsidR="00245ED9">
        <w:rPr>
          <w:rFonts w:ascii="Calibri" w:hAnsi="Calibri"/>
          <w:sz w:val="24"/>
          <w:szCs w:val="24"/>
          <w:lang w:val="es-ES"/>
        </w:rPr>
        <w:tab/>
      </w:r>
      <w:r w:rsidR="00CB00C7" w:rsidRPr="00E712B0">
        <w:rPr>
          <w:rFonts w:ascii="Calibri" w:hAnsi="Calibri"/>
          <w:sz w:val="24"/>
          <w:szCs w:val="24"/>
          <w:lang w:val="es-ES"/>
        </w:rPr>
        <w:t>Requisitos mínimos para graduar</w:t>
      </w:r>
      <w:r w:rsidR="000076DE">
        <w:rPr>
          <w:rFonts w:ascii="Calibri" w:hAnsi="Calibri"/>
          <w:sz w:val="24"/>
          <w:szCs w:val="24"/>
          <w:lang w:val="es-ES"/>
        </w:rPr>
        <w:tab/>
        <w:t>página 3</w:t>
      </w:r>
      <w:r>
        <w:rPr>
          <w:rFonts w:ascii="Calibri" w:hAnsi="Calibri"/>
          <w:sz w:val="24"/>
          <w:szCs w:val="24"/>
          <w:lang w:val="es-ES"/>
        </w:rPr>
        <w:t>1</w:t>
      </w:r>
    </w:p>
    <w:p w14:paraId="0E03A210" w14:textId="3E0331D5" w:rsidR="00372B66" w:rsidRPr="00686D55" w:rsidRDefault="001068DA" w:rsidP="00B203DC">
      <w:pPr>
        <w:tabs>
          <w:tab w:val="left" w:pos="720"/>
          <w:tab w:val="left" w:pos="1080"/>
          <w:tab w:val="left" w:pos="1350"/>
          <w:tab w:val="right" w:leader="dot" w:pos="8640"/>
        </w:tabs>
        <w:ind w:left="720"/>
        <w:rPr>
          <w:rFonts w:ascii="Calibri" w:hAnsi="Calibri"/>
          <w:sz w:val="24"/>
          <w:szCs w:val="24"/>
          <w:lang w:val="es-ES"/>
        </w:rPr>
      </w:pPr>
      <w:r>
        <w:rPr>
          <w:rFonts w:ascii="Calibri" w:hAnsi="Calibri"/>
          <w:sz w:val="24"/>
          <w:szCs w:val="24"/>
          <w:lang w:val="es-ES"/>
        </w:rPr>
        <w:t>L</w:t>
      </w:r>
      <w:r w:rsidR="003A66BF">
        <w:rPr>
          <w:rFonts w:ascii="Calibri" w:hAnsi="Calibri"/>
          <w:sz w:val="24"/>
          <w:szCs w:val="24"/>
          <w:lang w:val="es-ES"/>
        </w:rPr>
        <w:t>.</w:t>
      </w:r>
      <w:r w:rsidR="003A66BF">
        <w:rPr>
          <w:rFonts w:ascii="Calibri" w:hAnsi="Calibri"/>
          <w:sz w:val="24"/>
          <w:szCs w:val="24"/>
          <w:lang w:val="es-ES"/>
        </w:rPr>
        <w:tab/>
      </w:r>
      <w:r w:rsidR="00372B66">
        <w:rPr>
          <w:rFonts w:ascii="Calibri" w:hAnsi="Calibri"/>
          <w:sz w:val="24"/>
          <w:szCs w:val="24"/>
          <w:lang w:val="es-ES"/>
        </w:rPr>
        <w:t>Reconocimientos académicos</w:t>
      </w:r>
      <w:r w:rsidR="00B07BD9">
        <w:rPr>
          <w:rFonts w:ascii="Calibri" w:hAnsi="Calibri"/>
          <w:sz w:val="24"/>
          <w:szCs w:val="24"/>
          <w:lang w:val="es-ES"/>
        </w:rPr>
        <w:tab/>
        <w:t>pá</w:t>
      </w:r>
      <w:r w:rsidR="0013688E">
        <w:rPr>
          <w:rFonts w:ascii="Calibri" w:hAnsi="Calibri"/>
          <w:sz w:val="24"/>
          <w:szCs w:val="24"/>
          <w:lang w:val="es-ES"/>
        </w:rPr>
        <w:t>gina 3</w:t>
      </w:r>
      <w:r>
        <w:rPr>
          <w:rFonts w:ascii="Calibri" w:hAnsi="Calibri"/>
          <w:sz w:val="24"/>
          <w:szCs w:val="24"/>
          <w:lang w:val="es-ES"/>
        </w:rPr>
        <w:t>2</w:t>
      </w:r>
      <w:r w:rsidR="003A66BF">
        <w:rPr>
          <w:rFonts w:ascii="Calibri" w:hAnsi="Calibri"/>
          <w:sz w:val="24"/>
          <w:szCs w:val="24"/>
          <w:lang w:val="es-ES"/>
        </w:rPr>
        <w:br/>
      </w:r>
    </w:p>
    <w:p w14:paraId="3C6CFA55" w14:textId="54C12F0F" w:rsidR="003A66BF" w:rsidRDefault="00D96773" w:rsidP="00003FE3">
      <w:pPr>
        <w:numPr>
          <w:ilvl w:val="0"/>
          <w:numId w:val="12"/>
        </w:numPr>
        <w:tabs>
          <w:tab w:val="left" w:pos="0"/>
          <w:tab w:val="left" w:pos="360"/>
          <w:tab w:val="left" w:pos="540"/>
          <w:tab w:val="left" w:pos="720"/>
          <w:tab w:val="left" w:pos="810"/>
          <w:tab w:val="left" w:pos="1440"/>
          <w:tab w:val="right" w:leader="dot" w:pos="8640"/>
        </w:tabs>
        <w:ind w:left="0" w:firstLine="0"/>
        <w:rPr>
          <w:rFonts w:ascii="Calibri" w:hAnsi="Calibri"/>
          <w:sz w:val="24"/>
          <w:szCs w:val="24"/>
          <w:lang w:val="es-ES"/>
        </w:rPr>
      </w:pPr>
      <w:r w:rsidRPr="00686D55">
        <w:rPr>
          <w:rFonts w:ascii="Calibri" w:hAnsi="Calibri"/>
          <w:sz w:val="24"/>
          <w:szCs w:val="24"/>
          <w:lang w:val="es-ES"/>
        </w:rPr>
        <w:t xml:space="preserve"> </w:t>
      </w:r>
      <w:r w:rsidR="000F3226">
        <w:rPr>
          <w:rFonts w:ascii="Calibri" w:hAnsi="Calibri"/>
          <w:sz w:val="24"/>
          <w:szCs w:val="24"/>
          <w:lang w:val="es-ES"/>
        </w:rPr>
        <w:t xml:space="preserve">Reglamento del </w:t>
      </w:r>
      <w:r w:rsidR="00DE0AF9">
        <w:rPr>
          <w:rFonts w:ascii="Calibri" w:hAnsi="Calibri"/>
          <w:sz w:val="24"/>
          <w:szCs w:val="24"/>
          <w:lang w:val="es-ES"/>
        </w:rPr>
        <w:t>estudiante</w:t>
      </w:r>
      <w:r w:rsidR="00AC663E">
        <w:rPr>
          <w:rFonts w:ascii="Calibri" w:hAnsi="Calibri"/>
          <w:sz w:val="24"/>
          <w:szCs w:val="24"/>
          <w:lang w:val="es-ES"/>
        </w:rPr>
        <w:tab/>
      </w:r>
      <w:r w:rsidR="00FD3D36" w:rsidRPr="00686D55">
        <w:rPr>
          <w:rFonts w:ascii="Calibri" w:hAnsi="Calibri"/>
          <w:sz w:val="24"/>
          <w:szCs w:val="24"/>
          <w:lang w:val="es-ES"/>
        </w:rPr>
        <w:t xml:space="preserve"> página </w:t>
      </w:r>
      <w:r w:rsidR="0013688E">
        <w:rPr>
          <w:rFonts w:ascii="Calibri" w:hAnsi="Calibri"/>
          <w:sz w:val="24"/>
          <w:szCs w:val="24"/>
          <w:lang w:val="es-ES"/>
        </w:rPr>
        <w:t>3</w:t>
      </w:r>
      <w:r w:rsidR="001068DA">
        <w:rPr>
          <w:rFonts w:ascii="Calibri" w:hAnsi="Calibri"/>
          <w:sz w:val="24"/>
          <w:szCs w:val="24"/>
          <w:lang w:val="es-ES"/>
        </w:rPr>
        <w:t>3</w:t>
      </w:r>
    </w:p>
    <w:p w14:paraId="3BCC6366" w14:textId="7FB426D2" w:rsidR="00DF1F94" w:rsidRDefault="000F3226" w:rsidP="00003FE3">
      <w:pPr>
        <w:numPr>
          <w:ilvl w:val="0"/>
          <w:numId w:val="13"/>
        </w:numPr>
        <w:tabs>
          <w:tab w:val="left" w:pos="0"/>
          <w:tab w:val="left" w:pos="360"/>
          <w:tab w:val="left" w:pos="540"/>
          <w:tab w:val="left" w:pos="810"/>
          <w:tab w:val="left" w:pos="1080"/>
          <w:tab w:val="left" w:pos="1440"/>
          <w:tab w:val="right" w:leader="dot" w:pos="8640"/>
        </w:tabs>
        <w:ind w:left="1080"/>
        <w:rPr>
          <w:rFonts w:ascii="Calibri" w:hAnsi="Calibri"/>
          <w:sz w:val="24"/>
          <w:szCs w:val="24"/>
          <w:lang w:val="es-ES"/>
        </w:rPr>
      </w:pPr>
      <w:r>
        <w:rPr>
          <w:rFonts w:ascii="Calibri" w:hAnsi="Calibri"/>
          <w:sz w:val="24"/>
          <w:szCs w:val="24"/>
          <w:lang w:val="es-ES"/>
        </w:rPr>
        <w:t>Requisitos de a</w:t>
      </w:r>
      <w:r w:rsidR="003A66BF">
        <w:rPr>
          <w:rFonts w:ascii="Calibri" w:hAnsi="Calibri"/>
          <w:sz w:val="24"/>
          <w:szCs w:val="24"/>
          <w:lang w:val="es-ES"/>
        </w:rPr>
        <w:t>sistencia</w:t>
      </w:r>
      <w:r w:rsidR="003A66BF">
        <w:rPr>
          <w:rFonts w:ascii="Calibri" w:hAnsi="Calibri"/>
          <w:sz w:val="24"/>
          <w:szCs w:val="24"/>
          <w:lang w:val="es-ES"/>
        </w:rPr>
        <w:tab/>
      </w:r>
      <w:r w:rsidR="003A66BF" w:rsidRPr="00686D55">
        <w:rPr>
          <w:rFonts w:ascii="Calibri" w:hAnsi="Calibri"/>
          <w:sz w:val="24"/>
          <w:szCs w:val="24"/>
          <w:lang w:val="es-ES"/>
        </w:rPr>
        <w:t xml:space="preserve">página </w:t>
      </w:r>
      <w:r w:rsidR="0013688E">
        <w:rPr>
          <w:rFonts w:ascii="Calibri" w:hAnsi="Calibri"/>
          <w:sz w:val="24"/>
          <w:szCs w:val="24"/>
          <w:lang w:val="es-ES"/>
        </w:rPr>
        <w:t>3</w:t>
      </w:r>
      <w:r w:rsidR="001068DA">
        <w:rPr>
          <w:rFonts w:ascii="Calibri" w:hAnsi="Calibri"/>
          <w:sz w:val="24"/>
          <w:szCs w:val="24"/>
          <w:lang w:val="es-ES"/>
        </w:rPr>
        <w:t>3</w:t>
      </w:r>
    </w:p>
    <w:p w14:paraId="2B0E15B3" w14:textId="2FFF1F52" w:rsidR="003A66BF" w:rsidRPr="00DF1F94" w:rsidRDefault="003A66BF" w:rsidP="00003FE3">
      <w:pPr>
        <w:numPr>
          <w:ilvl w:val="0"/>
          <w:numId w:val="13"/>
        </w:numPr>
        <w:tabs>
          <w:tab w:val="left" w:pos="0"/>
          <w:tab w:val="left" w:pos="360"/>
          <w:tab w:val="left" w:pos="540"/>
          <w:tab w:val="left" w:pos="810"/>
          <w:tab w:val="left" w:pos="1080"/>
          <w:tab w:val="left" w:pos="1440"/>
          <w:tab w:val="right" w:leader="dot" w:pos="8640"/>
        </w:tabs>
        <w:ind w:left="1080"/>
        <w:rPr>
          <w:rFonts w:ascii="Calibri" w:hAnsi="Calibri"/>
          <w:sz w:val="24"/>
          <w:szCs w:val="24"/>
          <w:lang w:val="es-ES"/>
        </w:rPr>
      </w:pPr>
      <w:r w:rsidRPr="00DF1F94">
        <w:rPr>
          <w:rFonts w:ascii="Calibri" w:hAnsi="Calibri"/>
          <w:sz w:val="24"/>
          <w:szCs w:val="24"/>
          <w:lang w:val="es-ES"/>
        </w:rPr>
        <w:t>Sanciones por falta de integridad académica (plagio)</w:t>
      </w:r>
      <w:r w:rsidRPr="00DF1F94">
        <w:rPr>
          <w:rFonts w:ascii="Calibri" w:hAnsi="Calibri"/>
          <w:sz w:val="24"/>
          <w:szCs w:val="24"/>
          <w:lang w:val="es-ES"/>
        </w:rPr>
        <w:tab/>
        <w:t xml:space="preserve">página </w:t>
      </w:r>
      <w:r w:rsidR="0013688E">
        <w:rPr>
          <w:rFonts w:ascii="Calibri" w:hAnsi="Calibri"/>
          <w:sz w:val="24"/>
          <w:szCs w:val="24"/>
          <w:lang w:val="es-ES"/>
        </w:rPr>
        <w:t>3</w:t>
      </w:r>
      <w:r w:rsidR="001068DA">
        <w:rPr>
          <w:rFonts w:ascii="Calibri" w:hAnsi="Calibri"/>
          <w:sz w:val="24"/>
          <w:szCs w:val="24"/>
          <w:lang w:val="es-ES"/>
        </w:rPr>
        <w:t>3</w:t>
      </w:r>
    </w:p>
    <w:p w14:paraId="56633F1B" w14:textId="5788AD39" w:rsidR="003A66BF" w:rsidRDefault="00DF1F94" w:rsidP="00003FE3">
      <w:pPr>
        <w:numPr>
          <w:ilvl w:val="0"/>
          <w:numId w:val="13"/>
        </w:numPr>
        <w:tabs>
          <w:tab w:val="left" w:pos="0"/>
          <w:tab w:val="left" w:pos="360"/>
          <w:tab w:val="left" w:pos="540"/>
          <w:tab w:val="left" w:pos="810"/>
          <w:tab w:val="left" w:pos="900"/>
          <w:tab w:val="left" w:pos="1440"/>
          <w:tab w:val="right" w:leader="dot" w:pos="8640"/>
        </w:tabs>
        <w:ind w:left="1080"/>
        <w:rPr>
          <w:rFonts w:ascii="Calibri" w:hAnsi="Calibri"/>
          <w:sz w:val="24"/>
          <w:szCs w:val="24"/>
          <w:lang w:val="es-ES"/>
        </w:rPr>
      </w:pPr>
      <w:r>
        <w:rPr>
          <w:rFonts w:ascii="Calibri" w:hAnsi="Calibri"/>
          <w:sz w:val="24"/>
          <w:szCs w:val="24"/>
          <w:lang w:val="es-ES"/>
        </w:rPr>
        <w:t>C</w:t>
      </w:r>
      <w:r w:rsidR="00246BDA">
        <w:rPr>
          <w:rFonts w:ascii="Calibri" w:hAnsi="Calibri"/>
          <w:sz w:val="24"/>
          <w:szCs w:val="24"/>
          <w:lang w:val="es-ES"/>
        </w:rPr>
        <w:t>ulto devocional</w:t>
      </w:r>
      <w:r>
        <w:rPr>
          <w:rFonts w:ascii="Calibri" w:hAnsi="Calibri"/>
          <w:sz w:val="24"/>
          <w:szCs w:val="24"/>
          <w:lang w:val="es-ES"/>
        </w:rPr>
        <w:tab/>
      </w:r>
      <w:r w:rsidR="003A66BF" w:rsidRPr="00686D55">
        <w:rPr>
          <w:rFonts w:ascii="Calibri" w:hAnsi="Calibri"/>
          <w:sz w:val="24"/>
          <w:szCs w:val="24"/>
          <w:lang w:val="es-ES"/>
        </w:rPr>
        <w:t xml:space="preserve">página </w:t>
      </w:r>
      <w:r w:rsidR="0013688E">
        <w:rPr>
          <w:rFonts w:ascii="Calibri" w:hAnsi="Calibri"/>
          <w:sz w:val="24"/>
          <w:szCs w:val="24"/>
          <w:lang w:val="es-ES"/>
        </w:rPr>
        <w:t>3</w:t>
      </w:r>
      <w:r w:rsidR="001068DA">
        <w:rPr>
          <w:rFonts w:ascii="Calibri" w:hAnsi="Calibri"/>
          <w:sz w:val="24"/>
          <w:szCs w:val="24"/>
          <w:lang w:val="es-ES"/>
        </w:rPr>
        <w:t>4</w:t>
      </w:r>
    </w:p>
    <w:p w14:paraId="3878C8CC" w14:textId="77777777" w:rsidR="003A66BF" w:rsidRDefault="0066161F" w:rsidP="00003FE3">
      <w:pPr>
        <w:numPr>
          <w:ilvl w:val="0"/>
          <w:numId w:val="13"/>
        </w:numPr>
        <w:tabs>
          <w:tab w:val="left" w:pos="0"/>
          <w:tab w:val="left" w:pos="360"/>
          <w:tab w:val="left" w:pos="540"/>
          <w:tab w:val="left" w:pos="810"/>
          <w:tab w:val="left" w:pos="1440"/>
          <w:tab w:val="right" w:leader="dot" w:pos="8640"/>
        </w:tabs>
        <w:ind w:left="1080"/>
        <w:rPr>
          <w:rFonts w:ascii="Calibri" w:hAnsi="Calibri"/>
          <w:sz w:val="24"/>
          <w:szCs w:val="24"/>
          <w:lang w:val="es-ES"/>
        </w:rPr>
      </w:pPr>
      <w:r>
        <w:rPr>
          <w:rFonts w:ascii="Calibri" w:hAnsi="Calibri"/>
          <w:sz w:val="24"/>
          <w:szCs w:val="24"/>
          <w:lang w:val="es-ES"/>
        </w:rPr>
        <w:t>Compromiso del profesor</w:t>
      </w:r>
      <w:r w:rsidR="003A66BF">
        <w:rPr>
          <w:rFonts w:ascii="Calibri" w:hAnsi="Calibri"/>
          <w:sz w:val="24"/>
          <w:szCs w:val="24"/>
          <w:lang w:val="es-ES"/>
        </w:rPr>
        <w:tab/>
      </w:r>
      <w:r w:rsidR="003A66BF" w:rsidRPr="00686D55">
        <w:rPr>
          <w:rFonts w:ascii="Calibri" w:hAnsi="Calibri"/>
          <w:sz w:val="24"/>
          <w:szCs w:val="24"/>
          <w:lang w:val="es-ES"/>
        </w:rPr>
        <w:t xml:space="preserve">página </w:t>
      </w:r>
      <w:r w:rsidR="0013688E">
        <w:rPr>
          <w:rFonts w:ascii="Calibri" w:hAnsi="Calibri"/>
          <w:sz w:val="24"/>
          <w:szCs w:val="24"/>
          <w:lang w:val="es-ES"/>
        </w:rPr>
        <w:t>34</w:t>
      </w:r>
    </w:p>
    <w:p w14:paraId="0CBC19B9" w14:textId="05EC9C9C" w:rsidR="0066161F" w:rsidRDefault="0066161F" w:rsidP="00003FE3">
      <w:pPr>
        <w:numPr>
          <w:ilvl w:val="0"/>
          <w:numId w:val="13"/>
        </w:numPr>
        <w:tabs>
          <w:tab w:val="left" w:pos="0"/>
          <w:tab w:val="left" w:pos="360"/>
          <w:tab w:val="left" w:pos="540"/>
          <w:tab w:val="left" w:pos="810"/>
          <w:tab w:val="left" w:pos="1440"/>
          <w:tab w:val="right" w:leader="dot" w:pos="8640"/>
        </w:tabs>
        <w:ind w:left="1080"/>
        <w:rPr>
          <w:rFonts w:ascii="Calibri" w:hAnsi="Calibri"/>
          <w:sz w:val="24"/>
          <w:szCs w:val="24"/>
          <w:lang w:val="es-ES"/>
        </w:rPr>
      </w:pPr>
      <w:r>
        <w:rPr>
          <w:rFonts w:ascii="Calibri" w:hAnsi="Calibri"/>
          <w:sz w:val="24"/>
          <w:szCs w:val="24"/>
          <w:lang w:val="es-ES"/>
        </w:rPr>
        <w:t xml:space="preserve">Compromiso del </w:t>
      </w:r>
      <w:r w:rsidR="00DE0AF9">
        <w:rPr>
          <w:rFonts w:ascii="Calibri" w:hAnsi="Calibri"/>
          <w:sz w:val="24"/>
          <w:szCs w:val="24"/>
          <w:lang w:val="es-ES"/>
        </w:rPr>
        <w:t>estudiante</w:t>
      </w:r>
      <w:r>
        <w:rPr>
          <w:rFonts w:ascii="Calibri" w:hAnsi="Calibri"/>
          <w:sz w:val="24"/>
          <w:szCs w:val="24"/>
          <w:lang w:val="es-ES"/>
        </w:rPr>
        <w:tab/>
      </w:r>
      <w:r w:rsidRPr="00686D55">
        <w:rPr>
          <w:rFonts w:ascii="Calibri" w:hAnsi="Calibri"/>
          <w:sz w:val="24"/>
          <w:szCs w:val="24"/>
          <w:lang w:val="es-ES"/>
        </w:rPr>
        <w:t xml:space="preserve">página </w:t>
      </w:r>
      <w:r w:rsidR="0013688E">
        <w:rPr>
          <w:rFonts w:ascii="Calibri" w:hAnsi="Calibri"/>
          <w:sz w:val="24"/>
          <w:szCs w:val="24"/>
          <w:lang w:val="es-ES"/>
        </w:rPr>
        <w:t>35</w:t>
      </w:r>
    </w:p>
    <w:p w14:paraId="273378FE" w14:textId="77777777" w:rsidR="003A66BF" w:rsidRPr="00DF1F94" w:rsidRDefault="003A66BF" w:rsidP="00DF1F94">
      <w:pPr>
        <w:tabs>
          <w:tab w:val="left" w:pos="0"/>
          <w:tab w:val="left" w:pos="360"/>
          <w:tab w:val="left" w:pos="540"/>
          <w:tab w:val="left" w:pos="720"/>
          <w:tab w:val="left" w:pos="810"/>
          <w:tab w:val="left" w:pos="1440"/>
          <w:tab w:val="right" w:leader="dot" w:pos="8640"/>
        </w:tabs>
        <w:ind w:left="720"/>
        <w:rPr>
          <w:rFonts w:ascii="Calibri" w:hAnsi="Calibri"/>
          <w:sz w:val="24"/>
          <w:szCs w:val="24"/>
          <w:lang w:val="es-ES"/>
        </w:rPr>
      </w:pPr>
    </w:p>
    <w:p w14:paraId="7CB5773F" w14:textId="77777777" w:rsidR="00C31E6D" w:rsidRPr="003A66BF" w:rsidRDefault="003A66BF" w:rsidP="003A66BF">
      <w:pPr>
        <w:tabs>
          <w:tab w:val="left" w:pos="0"/>
          <w:tab w:val="left" w:pos="360"/>
          <w:tab w:val="left" w:pos="540"/>
          <w:tab w:val="left" w:pos="720"/>
          <w:tab w:val="left" w:pos="810"/>
          <w:tab w:val="left" w:pos="1440"/>
          <w:tab w:val="right" w:leader="dot" w:pos="8640"/>
        </w:tabs>
        <w:rPr>
          <w:rFonts w:ascii="Calibri" w:hAnsi="Calibri"/>
          <w:sz w:val="24"/>
          <w:szCs w:val="24"/>
          <w:lang w:val="es-ES"/>
        </w:rPr>
      </w:pPr>
      <w:r w:rsidRPr="003A66BF">
        <w:rPr>
          <w:rFonts w:ascii="Calibri" w:hAnsi="Calibri"/>
          <w:sz w:val="24"/>
          <w:szCs w:val="24"/>
          <w:lang w:val="es-ES"/>
        </w:rPr>
        <w:t>VI.</w:t>
      </w:r>
      <w:r w:rsidRPr="003A66BF">
        <w:rPr>
          <w:rFonts w:ascii="Calibri" w:hAnsi="Calibri"/>
          <w:sz w:val="24"/>
          <w:szCs w:val="24"/>
          <w:lang w:val="es-ES"/>
        </w:rPr>
        <w:tab/>
      </w:r>
      <w:r w:rsidR="00E712B0" w:rsidRPr="003A66BF">
        <w:rPr>
          <w:rFonts w:ascii="Calibri" w:hAnsi="Calibri"/>
          <w:sz w:val="24"/>
          <w:szCs w:val="24"/>
          <w:lang w:val="es-ES"/>
        </w:rPr>
        <w:t>Pacto de</w:t>
      </w:r>
      <w:r w:rsidR="00AC663E" w:rsidRPr="003A66BF">
        <w:rPr>
          <w:rFonts w:ascii="Calibri" w:hAnsi="Calibri"/>
          <w:sz w:val="24"/>
          <w:szCs w:val="24"/>
          <w:lang w:val="es-ES"/>
        </w:rPr>
        <w:t xml:space="preserve"> </w:t>
      </w:r>
      <w:r w:rsidR="000F3226">
        <w:rPr>
          <w:rFonts w:ascii="Calibri" w:hAnsi="Calibri"/>
          <w:sz w:val="24"/>
          <w:szCs w:val="24"/>
          <w:lang w:val="es-ES"/>
        </w:rPr>
        <w:t>i</w:t>
      </w:r>
      <w:r w:rsidR="0057601A">
        <w:rPr>
          <w:rFonts w:ascii="Calibri" w:hAnsi="Calibri"/>
          <w:sz w:val="24"/>
          <w:szCs w:val="24"/>
          <w:lang w:val="es-ES"/>
        </w:rPr>
        <w:t>ntegridad</w:t>
      </w:r>
      <w:r w:rsidR="00AC663E" w:rsidRPr="003A66BF">
        <w:rPr>
          <w:rFonts w:ascii="Calibri" w:hAnsi="Calibri"/>
          <w:sz w:val="24"/>
          <w:szCs w:val="24"/>
          <w:lang w:val="es-ES"/>
        </w:rPr>
        <w:t xml:space="preserve"> </w:t>
      </w:r>
      <w:r w:rsidR="00AC663E" w:rsidRPr="003A66BF">
        <w:rPr>
          <w:rFonts w:ascii="Calibri" w:hAnsi="Calibri"/>
          <w:sz w:val="24"/>
          <w:szCs w:val="24"/>
          <w:lang w:val="es-ES"/>
        </w:rPr>
        <w:tab/>
      </w:r>
      <w:r w:rsidR="0013688E">
        <w:rPr>
          <w:rFonts w:ascii="Calibri" w:hAnsi="Calibri"/>
          <w:sz w:val="24"/>
          <w:szCs w:val="24"/>
          <w:lang w:val="es-ES"/>
        </w:rPr>
        <w:t xml:space="preserve"> página 36</w:t>
      </w:r>
    </w:p>
    <w:p w14:paraId="58AC96F5" w14:textId="77777777" w:rsidR="003A66BF" w:rsidRDefault="003A66BF" w:rsidP="003A66BF">
      <w:pPr>
        <w:rPr>
          <w:rFonts w:ascii="Calibri" w:hAnsi="Calibri"/>
          <w:sz w:val="24"/>
          <w:szCs w:val="24"/>
          <w:lang w:val="es-ES"/>
        </w:rPr>
      </w:pPr>
    </w:p>
    <w:p w14:paraId="70282492" w14:textId="77777777" w:rsidR="003A66BF" w:rsidRDefault="003A66BF" w:rsidP="003A66BF">
      <w:pPr>
        <w:rPr>
          <w:rFonts w:ascii="Calibri" w:hAnsi="Calibri"/>
          <w:sz w:val="24"/>
          <w:szCs w:val="24"/>
          <w:lang w:val="es-ES"/>
        </w:rPr>
      </w:pPr>
    </w:p>
    <w:p w14:paraId="4F0FE0A3" w14:textId="77777777" w:rsidR="00991653" w:rsidRDefault="00197302" w:rsidP="00DA07CB">
      <w:pPr>
        <w:jc w:val="center"/>
        <w:rPr>
          <w:rFonts w:ascii="Calibri" w:hAnsi="Calibri"/>
          <w:b/>
          <w:lang w:val="es-ES"/>
        </w:rPr>
      </w:pPr>
      <w:r>
        <w:rPr>
          <w:rFonts w:ascii="Calibri" w:hAnsi="Calibri"/>
          <w:sz w:val="24"/>
          <w:szCs w:val="24"/>
          <w:lang w:val="es-ES"/>
        </w:rPr>
        <w:t>Todos los docume</w:t>
      </w:r>
      <w:r w:rsidR="00091A6F">
        <w:rPr>
          <w:rFonts w:ascii="Calibri" w:hAnsi="Calibri"/>
          <w:sz w:val="24"/>
          <w:szCs w:val="24"/>
          <w:lang w:val="es-ES"/>
        </w:rPr>
        <w:t>ntos mencionados en este manual</w:t>
      </w:r>
      <w:r w:rsidR="00091A6F">
        <w:rPr>
          <w:rFonts w:ascii="Calibri" w:hAnsi="Calibri"/>
          <w:color w:val="4F6228"/>
          <w:sz w:val="24"/>
          <w:szCs w:val="24"/>
          <w:lang w:val="es-ES"/>
        </w:rPr>
        <w:t xml:space="preserve"> </w:t>
      </w:r>
      <w:r w:rsidR="003A66BF">
        <w:rPr>
          <w:rFonts w:ascii="Calibri" w:hAnsi="Calibri"/>
          <w:sz w:val="24"/>
          <w:szCs w:val="24"/>
          <w:lang w:val="es-ES"/>
        </w:rPr>
        <w:t>se encuentran en la</w:t>
      </w:r>
      <w:r w:rsidR="007A41CB">
        <w:rPr>
          <w:rFonts w:ascii="Calibri" w:hAnsi="Calibri"/>
          <w:sz w:val="24"/>
          <w:szCs w:val="24"/>
          <w:lang w:val="es-ES"/>
        </w:rPr>
        <w:t xml:space="preserve"> </w:t>
      </w:r>
      <w:r w:rsidR="00DA07CB">
        <w:rPr>
          <w:rFonts w:ascii="Calibri" w:hAnsi="Calibri"/>
          <w:sz w:val="24"/>
          <w:szCs w:val="24"/>
          <w:lang w:val="es-ES"/>
        </w:rPr>
        <w:t>página web de la Facultad:</w:t>
      </w:r>
      <w:r>
        <w:rPr>
          <w:rFonts w:ascii="Calibri" w:hAnsi="Calibri"/>
          <w:sz w:val="24"/>
          <w:szCs w:val="24"/>
          <w:lang w:val="es-ES"/>
        </w:rPr>
        <w:t xml:space="preserve"> </w:t>
      </w:r>
      <w:hyperlink r:id="rId9" w:history="1">
        <w:r w:rsidRPr="00A17FAA">
          <w:rPr>
            <w:rStyle w:val="Hipervnculo"/>
            <w:rFonts w:ascii="Calibri" w:hAnsi="Calibri"/>
            <w:sz w:val="24"/>
            <w:szCs w:val="24"/>
            <w:lang w:val="es-ES"/>
          </w:rPr>
          <w:t>www.facultadad.org</w:t>
        </w:r>
      </w:hyperlink>
      <w:r w:rsidR="00DA07CB">
        <w:tab/>
      </w:r>
      <w:r w:rsidR="00DA07CB">
        <w:tab/>
      </w:r>
    </w:p>
    <w:p w14:paraId="2F29A0C3" w14:textId="77777777" w:rsidR="00E94EDF" w:rsidRPr="00E94EDF" w:rsidRDefault="00E94EDF">
      <w:pPr>
        <w:widowControl/>
        <w:rPr>
          <w:rFonts w:ascii="Calibri" w:hAnsi="Calibri"/>
          <w:b/>
          <w:lang w:val="es-ES"/>
        </w:rPr>
      </w:pPr>
    </w:p>
    <w:p w14:paraId="6B09209E" w14:textId="77777777" w:rsidR="00DA07CB" w:rsidRDefault="00DA07CB" w:rsidP="00DA07CB">
      <w:pPr>
        <w:pStyle w:val="Prrafodelista"/>
        <w:ind w:left="0"/>
        <w:jc w:val="center"/>
        <w:rPr>
          <w:b/>
          <w:sz w:val="32"/>
          <w:szCs w:val="32"/>
          <w:lang w:val="es-ES"/>
        </w:rPr>
      </w:pPr>
    </w:p>
    <w:p w14:paraId="58354E0D" w14:textId="77777777" w:rsidR="00DA07CB" w:rsidRDefault="00DA07CB" w:rsidP="00DA07CB">
      <w:pPr>
        <w:pStyle w:val="Prrafodelista"/>
        <w:ind w:left="0"/>
        <w:jc w:val="center"/>
        <w:rPr>
          <w:b/>
          <w:sz w:val="32"/>
          <w:szCs w:val="32"/>
          <w:lang w:val="es-ES"/>
        </w:rPr>
      </w:pPr>
    </w:p>
    <w:p w14:paraId="10001DEB" w14:textId="77777777" w:rsidR="00DA07CB" w:rsidRDefault="009F6F9D" w:rsidP="0064694B">
      <w:pPr>
        <w:pStyle w:val="Prrafodelista"/>
        <w:ind w:left="0"/>
        <w:jc w:val="center"/>
        <w:outlineLvl w:val="0"/>
        <w:rPr>
          <w:b/>
          <w:sz w:val="32"/>
          <w:szCs w:val="32"/>
          <w:lang w:val="es-ES"/>
        </w:rPr>
      </w:pPr>
      <w:r w:rsidRPr="009407AD">
        <w:rPr>
          <w:b/>
          <w:sz w:val="32"/>
          <w:szCs w:val="32"/>
          <w:lang w:val="es-ES"/>
        </w:rPr>
        <w:t>Q</w:t>
      </w:r>
      <w:r w:rsidR="00EC4B98" w:rsidRPr="009407AD">
        <w:rPr>
          <w:b/>
          <w:sz w:val="32"/>
          <w:szCs w:val="32"/>
          <w:lang w:val="es-ES"/>
        </w:rPr>
        <w:t>UIÉ</w:t>
      </w:r>
      <w:r w:rsidRPr="009407AD">
        <w:rPr>
          <w:b/>
          <w:sz w:val="32"/>
          <w:szCs w:val="32"/>
          <w:lang w:val="es-ES"/>
        </w:rPr>
        <w:t>NES SOMOS</w:t>
      </w:r>
    </w:p>
    <w:p w14:paraId="350D1D90" w14:textId="7F7C253C" w:rsidR="004277B0" w:rsidRDefault="009407AD" w:rsidP="00DA07CB">
      <w:pPr>
        <w:pStyle w:val="Prrafodelista"/>
        <w:ind w:left="0"/>
        <w:jc w:val="center"/>
        <w:rPr>
          <w:sz w:val="32"/>
          <w:szCs w:val="32"/>
          <w:lang w:val="es-ES"/>
        </w:rPr>
      </w:pPr>
      <w:r w:rsidRPr="009407AD">
        <w:rPr>
          <w:b/>
          <w:sz w:val="32"/>
          <w:szCs w:val="32"/>
          <w:lang w:val="es-ES"/>
        </w:rPr>
        <w:br/>
      </w:r>
      <w:r w:rsidR="004277B0" w:rsidRPr="004277B0">
        <w:rPr>
          <w:sz w:val="32"/>
          <w:szCs w:val="32"/>
          <w:lang w:val="es-ES"/>
        </w:rPr>
        <w:t xml:space="preserve">La Facultad de Teología de las Asambleas de Dios surge de una profunda pasión por capacitar a los líderes ministeriales en las Américas, con el </w:t>
      </w:r>
      <w:r w:rsidR="000D2789">
        <w:rPr>
          <w:sz w:val="32"/>
          <w:szCs w:val="32"/>
          <w:lang w:val="es-ES"/>
        </w:rPr>
        <w:t>propósito</w:t>
      </w:r>
      <w:r w:rsidR="004277B0" w:rsidRPr="004277B0">
        <w:rPr>
          <w:sz w:val="32"/>
          <w:szCs w:val="32"/>
          <w:lang w:val="es-ES"/>
        </w:rPr>
        <w:t xml:space="preserve"> de evangelizar de manera más efectiva a las almas perdidas mediante el mensaje transformador de Cristo</w:t>
      </w:r>
      <w:r w:rsidR="000D2789">
        <w:rPr>
          <w:sz w:val="32"/>
          <w:szCs w:val="32"/>
          <w:lang w:val="es-ES"/>
        </w:rPr>
        <w:t xml:space="preserve">, al proveer </w:t>
      </w:r>
      <w:r w:rsidR="004277B0" w:rsidRPr="004277B0">
        <w:rPr>
          <w:sz w:val="32"/>
          <w:szCs w:val="32"/>
          <w:lang w:val="es-ES"/>
        </w:rPr>
        <w:t xml:space="preserve">una educación teológica a nivel de maestría desde una perspectiva pentecostal, en cumplimiento del </w:t>
      </w:r>
      <w:r w:rsidR="004277B0" w:rsidRPr="000D2789">
        <w:rPr>
          <w:i/>
          <w:iCs/>
          <w:sz w:val="32"/>
          <w:szCs w:val="32"/>
          <w:lang w:val="es-ES"/>
        </w:rPr>
        <w:t>missio Dei</w:t>
      </w:r>
      <w:r w:rsidR="000D2789">
        <w:rPr>
          <w:sz w:val="32"/>
          <w:szCs w:val="32"/>
          <w:lang w:val="es-ES"/>
        </w:rPr>
        <w:t xml:space="preserve">: </w:t>
      </w:r>
      <w:r w:rsidR="004277B0" w:rsidRPr="004277B0">
        <w:rPr>
          <w:sz w:val="32"/>
          <w:szCs w:val="32"/>
          <w:lang w:val="es-ES"/>
        </w:rPr>
        <w:t>la reconciliación y transformación del ser humano.</w:t>
      </w:r>
    </w:p>
    <w:p w14:paraId="3162FBEB" w14:textId="77777777" w:rsidR="00DA07CB" w:rsidRPr="001D2EF1" w:rsidRDefault="00DA07CB" w:rsidP="00DA07CB">
      <w:pPr>
        <w:pStyle w:val="Prrafodelista"/>
        <w:ind w:left="0"/>
        <w:rPr>
          <w:rStyle w:val="Textoennegrita"/>
          <w:lang w:val="es-ES"/>
        </w:rPr>
      </w:pPr>
    </w:p>
    <w:p w14:paraId="3D672D41" w14:textId="77777777" w:rsidR="009407AD" w:rsidRPr="006B319C" w:rsidRDefault="009407AD" w:rsidP="0064694B">
      <w:pPr>
        <w:pStyle w:val="Prrafodelista"/>
        <w:ind w:left="0"/>
        <w:jc w:val="center"/>
        <w:outlineLvl w:val="0"/>
        <w:rPr>
          <w:rStyle w:val="Textoennegrita"/>
          <w:color w:val="000099"/>
          <w:lang w:val="es-ES"/>
        </w:rPr>
      </w:pPr>
      <w:r w:rsidRPr="006B319C">
        <w:rPr>
          <w:rStyle w:val="Textoennegrita"/>
          <w:iCs/>
          <w:color w:val="000099"/>
          <w:sz w:val="32"/>
          <w:szCs w:val="32"/>
          <w:lang w:val="es-ES"/>
        </w:rPr>
        <w:t>Lema: “Transformados por el Espíritu y la Escritura”</w:t>
      </w:r>
    </w:p>
    <w:p w14:paraId="3A3FEA02" w14:textId="77777777" w:rsidR="00FE0537" w:rsidRDefault="00FE0537" w:rsidP="00DA07CB">
      <w:pPr>
        <w:pStyle w:val="Sinespaciado"/>
        <w:jc w:val="center"/>
        <w:rPr>
          <w:rFonts w:ascii="Times New Roman" w:hAnsi="Times New Roman"/>
          <w:sz w:val="32"/>
          <w:szCs w:val="32"/>
          <w:lang w:val="es-EC"/>
        </w:rPr>
      </w:pPr>
    </w:p>
    <w:p w14:paraId="41012EEF" w14:textId="77777777" w:rsidR="009407AD" w:rsidRDefault="009407AD" w:rsidP="0064694B">
      <w:pPr>
        <w:pStyle w:val="Sinespaciado"/>
        <w:jc w:val="center"/>
        <w:outlineLvl w:val="0"/>
        <w:rPr>
          <w:rFonts w:ascii="Times New Roman" w:hAnsi="Times New Roman"/>
          <w:b/>
          <w:sz w:val="32"/>
          <w:szCs w:val="32"/>
          <w:lang w:val="es-EC"/>
        </w:rPr>
      </w:pPr>
      <w:r w:rsidRPr="009407AD">
        <w:rPr>
          <w:rFonts w:ascii="Times New Roman" w:hAnsi="Times New Roman"/>
          <w:b/>
          <w:sz w:val="32"/>
          <w:szCs w:val="32"/>
          <w:lang w:val="es-EC"/>
        </w:rPr>
        <w:t>Misión:</w:t>
      </w:r>
    </w:p>
    <w:p w14:paraId="6572695A" w14:textId="77777777" w:rsidR="00FE0537" w:rsidRPr="009407AD" w:rsidRDefault="00FE0537" w:rsidP="00DA07CB">
      <w:pPr>
        <w:pStyle w:val="Sinespaciado"/>
        <w:jc w:val="center"/>
        <w:rPr>
          <w:rFonts w:ascii="Times New Roman" w:hAnsi="Times New Roman"/>
          <w:b/>
          <w:sz w:val="32"/>
          <w:szCs w:val="32"/>
          <w:lang w:val="es-EC"/>
        </w:rPr>
      </w:pPr>
    </w:p>
    <w:p w14:paraId="695461C8" w14:textId="29D422B3" w:rsidR="000D2789" w:rsidRDefault="000D2789" w:rsidP="00DA07CB">
      <w:pPr>
        <w:pStyle w:val="Sinespaciado"/>
        <w:rPr>
          <w:rFonts w:ascii="Times New Roman" w:hAnsi="Times New Roman"/>
          <w:b/>
          <w:i/>
          <w:sz w:val="32"/>
          <w:szCs w:val="32"/>
          <w:lang w:val="es-EC"/>
        </w:rPr>
      </w:pPr>
      <w:r w:rsidRPr="000D2789">
        <w:rPr>
          <w:rFonts w:ascii="Times New Roman" w:hAnsi="Times New Roman"/>
          <w:b/>
          <w:i/>
          <w:sz w:val="32"/>
          <w:szCs w:val="32"/>
          <w:lang w:val="es-EC"/>
        </w:rPr>
        <w:t xml:space="preserve">La Facultad de Teología </w:t>
      </w:r>
      <w:r>
        <w:rPr>
          <w:rFonts w:ascii="Times New Roman" w:hAnsi="Times New Roman"/>
          <w:b/>
          <w:i/>
          <w:sz w:val="32"/>
          <w:szCs w:val="32"/>
          <w:lang w:val="es-EC"/>
        </w:rPr>
        <w:t>existe para</w:t>
      </w:r>
      <w:r w:rsidRPr="000D2789">
        <w:rPr>
          <w:rFonts w:ascii="Times New Roman" w:hAnsi="Times New Roman"/>
          <w:b/>
          <w:i/>
          <w:sz w:val="32"/>
          <w:szCs w:val="32"/>
          <w:lang w:val="es-EC"/>
        </w:rPr>
        <w:t xml:space="preserve"> capacitar y potenciar a siervos líderes pentecostales, quienes sean íntegros y estén comprometidos con la misión de Dios</w:t>
      </w:r>
      <w:r w:rsidR="003B0756">
        <w:rPr>
          <w:rFonts w:ascii="Times New Roman" w:hAnsi="Times New Roman"/>
          <w:b/>
          <w:i/>
          <w:sz w:val="32"/>
          <w:szCs w:val="32"/>
          <w:lang w:val="es-EC"/>
        </w:rPr>
        <w:t xml:space="preserve">: </w:t>
      </w:r>
      <w:r w:rsidR="003B0756" w:rsidRPr="003B0756">
        <w:rPr>
          <w:rFonts w:ascii="Times New Roman" w:hAnsi="Times New Roman"/>
          <w:b/>
          <w:i/>
          <w:sz w:val="32"/>
          <w:szCs w:val="32"/>
          <w:lang w:val="es-EC"/>
        </w:rPr>
        <w:t>la reconciliación y transformación del ser humano;</w:t>
      </w:r>
      <w:r w:rsidRPr="000D2789">
        <w:rPr>
          <w:rFonts w:ascii="Times New Roman" w:hAnsi="Times New Roman"/>
          <w:b/>
          <w:i/>
          <w:sz w:val="32"/>
          <w:szCs w:val="32"/>
          <w:lang w:val="es-EC"/>
        </w:rPr>
        <w:t xml:space="preserve"> a través de una formación bíblic</w:t>
      </w:r>
      <w:r w:rsidR="005D3D1F">
        <w:rPr>
          <w:rFonts w:ascii="Times New Roman" w:hAnsi="Times New Roman"/>
          <w:b/>
          <w:i/>
          <w:sz w:val="32"/>
          <w:szCs w:val="32"/>
          <w:lang w:val="es-EC"/>
        </w:rPr>
        <w:t>a</w:t>
      </w:r>
      <w:r w:rsidRPr="000D2789">
        <w:rPr>
          <w:rFonts w:ascii="Times New Roman" w:hAnsi="Times New Roman"/>
          <w:b/>
          <w:i/>
          <w:sz w:val="32"/>
          <w:szCs w:val="32"/>
          <w:lang w:val="es-EC"/>
        </w:rPr>
        <w:t>-teológica pertinente a nivel de pos</w:t>
      </w:r>
      <w:r w:rsidR="006C37C0">
        <w:rPr>
          <w:rFonts w:ascii="Times New Roman" w:hAnsi="Times New Roman"/>
          <w:b/>
          <w:i/>
          <w:sz w:val="32"/>
          <w:szCs w:val="32"/>
          <w:lang w:val="es-EC"/>
        </w:rPr>
        <w:t>t</w:t>
      </w:r>
      <w:r w:rsidRPr="000D2789">
        <w:rPr>
          <w:rFonts w:ascii="Times New Roman" w:hAnsi="Times New Roman"/>
          <w:b/>
          <w:i/>
          <w:sz w:val="32"/>
          <w:szCs w:val="32"/>
          <w:lang w:val="es-EC"/>
        </w:rPr>
        <w:t>grado.</w:t>
      </w:r>
    </w:p>
    <w:p w14:paraId="4FA04684" w14:textId="77777777" w:rsidR="00DA07CB" w:rsidRDefault="00DA07CB" w:rsidP="00DA07CB">
      <w:pPr>
        <w:pStyle w:val="Prrafodelista"/>
        <w:ind w:left="0"/>
        <w:jc w:val="center"/>
        <w:rPr>
          <w:sz w:val="32"/>
          <w:szCs w:val="32"/>
          <w:lang w:val="es-EC"/>
        </w:rPr>
      </w:pPr>
    </w:p>
    <w:p w14:paraId="52BE1629" w14:textId="77777777" w:rsidR="009407AD" w:rsidRDefault="009407AD" w:rsidP="0064694B">
      <w:pPr>
        <w:pStyle w:val="Prrafodelista"/>
        <w:ind w:left="0"/>
        <w:jc w:val="center"/>
        <w:outlineLvl w:val="0"/>
        <w:rPr>
          <w:b/>
          <w:sz w:val="32"/>
          <w:szCs w:val="32"/>
          <w:lang w:val="es-EC"/>
        </w:rPr>
      </w:pPr>
      <w:r w:rsidRPr="009407AD">
        <w:rPr>
          <w:b/>
          <w:sz w:val="32"/>
          <w:szCs w:val="32"/>
          <w:lang w:val="es-EC"/>
        </w:rPr>
        <w:t>Visión:</w:t>
      </w:r>
    </w:p>
    <w:p w14:paraId="6165056C" w14:textId="77777777" w:rsidR="00FE0537" w:rsidRPr="009407AD" w:rsidRDefault="00FE0537" w:rsidP="00DA07CB">
      <w:pPr>
        <w:pStyle w:val="Prrafodelista"/>
        <w:ind w:left="0"/>
        <w:jc w:val="center"/>
        <w:rPr>
          <w:b/>
          <w:i/>
          <w:sz w:val="32"/>
          <w:szCs w:val="32"/>
          <w:lang w:val="es-ES"/>
        </w:rPr>
      </w:pPr>
    </w:p>
    <w:p w14:paraId="6E639F47" w14:textId="6D65FF5A" w:rsidR="005D3D1F" w:rsidRDefault="005D3D1F" w:rsidP="00DA07CB">
      <w:pPr>
        <w:pStyle w:val="Prrafodelista"/>
        <w:ind w:left="0"/>
        <w:rPr>
          <w:b/>
          <w:i/>
          <w:sz w:val="32"/>
          <w:szCs w:val="32"/>
          <w:lang w:val="es-ES"/>
        </w:rPr>
      </w:pPr>
      <w:r>
        <w:rPr>
          <w:b/>
          <w:i/>
          <w:sz w:val="32"/>
          <w:szCs w:val="32"/>
          <w:lang w:val="es-ES"/>
        </w:rPr>
        <w:t>Ser</w:t>
      </w:r>
      <w:r w:rsidRPr="005D3D1F">
        <w:rPr>
          <w:b/>
          <w:i/>
          <w:sz w:val="32"/>
          <w:szCs w:val="32"/>
          <w:lang w:val="es-ES"/>
        </w:rPr>
        <w:t xml:space="preserve"> una institución de educación teológica</w:t>
      </w:r>
      <w:r>
        <w:rPr>
          <w:b/>
          <w:i/>
          <w:sz w:val="32"/>
          <w:szCs w:val="32"/>
          <w:lang w:val="es-ES"/>
        </w:rPr>
        <w:t xml:space="preserve"> </w:t>
      </w:r>
      <w:r w:rsidRPr="005D3D1F">
        <w:rPr>
          <w:b/>
          <w:i/>
          <w:sz w:val="32"/>
          <w:szCs w:val="32"/>
          <w:lang w:val="es-ES"/>
        </w:rPr>
        <w:t>a nivel de pos</w:t>
      </w:r>
      <w:r w:rsidR="006C37C0">
        <w:rPr>
          <w:b/>
          <w:i/>
          <w:sz w:val="32"/>
          <w:szCs w:val="32"/>
          <w:lang w:val="es-ES"/>
        </w:rPr>
        <w:t>t</w:t>
      </w:r>
      <w:r w:rsidRPr="005D3D1F">
        <w:rPr>
          <w:b/>
          <w:i/>
          <w:sz w:val="32"/>
          <w:szCs w:val="32"/>
          <w:lang w:val="es-ES"/>
        </w:rPr>
        <w:t xml:space="preserve">grado que forme eruditos pentecostales </w:t>
      </w:r>
      <w:r w:rsidR="00051F64">
        <w:rPr>
          <w:b/>
          <w:i/>
          <w:sz w:val="32"/>
          <w:szCs w:val="32"/>
          <w:lang w:val="es-ES"/>
        </w:rPr>
        <w:t xml:space="preserve">de la Escritura, </w:t>
      </w:r>
      <w:r w:rsidRPr="005D3D1F">
        <w:rPr>
          <w:b/>
          <w:i/>
          <w:sz w:val="32"/>
          <w:szCs w:val="32"/>
          <w:lang w:val="es-ES"/>
        </w:rPr>
        <w:t>capaces de responder con el poder del Espíritu Santo a los desafíos contemporáneos en el contexto del mundo hispano.</w:t>
      </w:r>
    </w:p>
    <w:p w14:paraId="402162DE" w14:textId="77777777" w:rsidR="00DA07CB" w:rsidRDefault="00DA07CB" w:rsidP="00DA07CB">
      <w:pPr>
        <w:pStyle w:val="Prrafodelista"/>
        <w:spacing w:after="240"/>
        <w:ind w:left="0"/>
        <w:jc w:val="center"/>
        <w:rPr>
          <w:b/>
          <w:i/>
          <w:sz w:val="32"/>
          <w:szCs w:val="32"/>
          <w:lang w:val="es-ES"/>
        </w:rPr>
      </w:pPr>
    </w:p>
    <w:p w14:paraId="5BDABEDB" w14:textId="77777777" w:rsidR="009407AD" w:rsidRDefault="009407AD" w:rsidP="0064694B">
      <w:pPr>
        <w:pStyle w:val="Prrafodelista"/>
        <w:spacing w:after="240"/>
        <w:ind w:left="0"/>
        <w:jc w:val="center"/>
        <w:outlineLvl w:val="0"/>
        <w:rPr>
          <w:b/>
          <w:sz w:val="32"/>
          <w:szCs w:val="32"/>
          <w:lang w:val="es-EC"/>
        </w:rPr>
      </w:pPr>
      <w:r w:rsidRPr="009407AD">
        <w:rPr>
          <w:b/>
          <w:sz w:val="32"/>
          <w:szCs w:val="32"/>
          <w:lang w:val="es-EC"/>
        </w:rPr>
        <w:t>Valores:</w:t>
      </w:r>
    </w:p>
    <w:p w14:paraId="71D8BA16" w14:textId="77777777" w:rsidR="00FE0537" w:rsidRPr="009407AD" w:rsidRDefault="00FE0537" w:rsidP="00DA07CB">
      <w:pPr>
        <w:pStyle w:val="Prrafodelista"/>
        <w:spacing w:after="240"/>
        <w:ind w:left="0"/>
        <w:jc w:val="center"/>
        <w:rPr>
          <w:b/>
          <w:sz w:val="32"/>
          <w:szCs w:val="32"/>
          <w:lang w:val="es-EC"/>
        </w:rPr>
      </w:pPr>
    </w:p>
    <w:p w14:paraId="0ECB978F" w14:textId="57A8AE55" w:rsidR="004D3CEF" w:rsidRDefault="009407AD" w:rsidP="006B319C">
      <w:pPr>
        <w:pStyle w:val="Prrafodelista"/>
        <w:ind w:left="0"/>
        <w:jc w:val="center"/>
        <w:outlineLvl w:val="0"/>
        <w:rPr>
          <w:rFonts w:ascii="Calibri" w:hAnsi="Calibri"/>
          <w:color w:val="000000"/>
          <w:szCs w:val="24"/>
          <w:lang w:val="es-ES"/>
        </w:rPr>
      </w:pPr>
      <w:r w:rsidRPr="009407AD">
        <w:rPr>
          <w:b/>
          <w:i/>
          <w:sz w:val="32"/>
          <w:szCs w:val="32"/>
          <w:lang w:val="es-ES"/>
        </w:rPr>
        <w:t>Erudición, unción, integridad, servic</w:t>
      </w:r>
      <w:r>
        <w:rPr>
          <w:b/>
          <w:i/>
          <w:sz w:val="32"/>
          <w:szCs w:val="32"/>
          <w:lang w:val="es-ES"/>
        </w:rPr>
        <w:t>io, perti</w:t>
      </w:r>
      <w:r w:rsidRPr="009407AD">
        <w:rPr>
          <w:b/>
          <w:i/>
          <w:sz w:val="32"/>
          <w:szCs w:val="32"/>
          <w:lang w:val="es-ES"/>
        </w:rPr>
        <w:t>nencia</w:t>
      </w:r>
      <w:r w:rsidR="004D3CEF">
        <w:rPr>
          <w:b/>
          <w:i/>
          <w:sz w:val="32"/>
          <w:szCs w:val="32"/>
          <w:lang w:val="es-ES"/>
        </w:rPr>
        <w:t xml:space="preserve"> y confraternidad</w:t>
      </w:r>
      <w:r w:rsidR="004D3CEF">
        <w:rPr>
          <w:rFonts w:ascii="Calibri" w:hAnsi="Calibri"/>
          <w:lang w:val="es-ES"/>
        </w:rPr>
        <w:br w:type="page"/>
      </w:r>
    </w:p>
    <w:p w14:paraId="4BED80FD" w14:textId="77777777" w:rsidR="006C37C0" w:rsidRDefault="006C37C0" w:rsidP="009F6F9D">
      <w:pPr>
        <w:pStyle w:val="Default"/>
        <w:rPr>
          <w:rFonts w:ascii="Calibri" w:hAnsi="Calibri" w:cs="Times New Roman"/>
          <w:lang w:val="es-ES"/>
        </w:rPr>
      </w:pPr>
    </w:p>
    <w:p w14:paraId="7B0188DC" w14:textId="77777777" w:rsidR="006C37C0" w:rsidRDefault="006C37C0" w:rsidP="009F6F9D">
      <w:pPr>
        <w:pStyle w:val="Default"/>
        <w:rPr>
          <w:rFonts w:ascii="Calibri" w:hAnsi="Calibri" w:cs="Times New Roman"/>
          <w:lang w:val="es-ES"/>
        </w:rPr>
      </w:pPr>
    </w:p>
    <w:p w14:paraId="338209FD" w14:textId="717A46F8" w:rsidR="009F6F9D" w:rsidRPr="00686D55" w:rsidRDefault="009F6F9D" w:rsidP="009F6F9D">
      <w:pPr>
        <w:pStyle w:val="Default"/>
        <w:rPr>
          <w:rFonts w:ascii="Calibri" w:hAnsi="Calibri" w:cs="Times New Roman"/>
          <w:lang w:val="es-ES"/>
        </w:rPr>
      </w:pPr>
      <w:r w:rsidRPr="00686D55">
        <w:rPr>
          <w:rFonts w:ascii="Calibri" w:hAnsi="Calibri" w:cs="Times New Roman"/>
          <w:lang w:val="es-ES"/>
        </w:rPr>
        <w:t>La Facultad de Teología tiene sus oficinas en Springfield, Missou</w:t>
      </w:r>
      <w:r w:rsidR="00D36CD4" w:rsidRPr="00686D55">
        <w:rPr>
          <w:rFonts w:ascii="Calibri" w:hAnsi="Calibri" w:cs="Times New Roman"/>
          <w:lang w:val="es-ES"/>
        </w:rPr>
        <w:t>ri con un horario de atención a estudiantes</w:t>
      </w:r>
      <w:r w:rsidR="00F66316" w:rsidRPr="00686D55">
        <w:rPr>
          <w:rFonts w:ascii="Calibri" w:hAnsi="Calibri" w:cs="Times New Roman"/>
          <w:lang w:val="es-ES"/>
        </w:rPr>
        <w:t xml:space="preserve"> de</w:t>
      </w:r>
      <w:r w:rsidRPr="00686D55">
        <w:rPr>
          <w:rFonts w:ascii="Calibri" w:hAnsi="Calibri" w:cs="Times New Roman"/>
          <w:lang w:val="es-ES"/>
        </w:rPr>
        <w:t xml:space="preserve"> lunes a viernes d</w:t>
      </w:r>
      <w:r w:rsidR="00246BDA">
        <w:rPr>
          <w:rFonts w:ascii="Calibri" w:hAnsi="Calibri" w:cs="Times New Roman"/>
          <w:lang w:val="es-ES"/>
        </w:rPr>
        <w:t xml:space="preserve">e 9 am a </w:t>
      </w:r>
      <w:r w:rsidRPr="00686D55">
        <w:rPr>
          <w:rFonts w:ascii="Calibri" w:hAnsi="Calibri" w:cs="Times New Roman"/>
          <w:lang w:val="es-ES"/>
        </w:rPr>
        <w:t xml:space="preserve"> 4 pm. </w:t>
      </w:r>
    </w:p>
    <w:p w14:paraId="1EC5FBDD" w14:textId="77777777" w:rsidR="009F6F9D" w:rsidRPr="00686D55" w:rsidRDefault="009F6F9D" w:rsidP="009F6F9D">
      <w:pPr>
        <w:pStyle w:val="Default"/>
        <w:rPr>
          <w:rFonts w:ascii="Calibri" w:hAnsi="Calibri" w:cs="Times New Roman"/>
          <w:lang w:val="es-ES"/>
        </w:rPr>
      </w:pPr>
    </w:p>
    <w:p w14:paraId="2C5C15AB" w14:textId="77777777" w:rsidR="003830B7" w:rsidRPr="00686D55" w:rsidRDefault="003830B7" w:rsidP="0064694B">
      <w:pPr>
        <w:pStyle w:val="Default"/>
        <w:outlineLvl w:val="0"/>
        <w:rPr>
          <w:rFonts w:ascii="Calibri" w:hAnsi="Calibri" w:cs="Times New Roman"/>
          <w:b/>
          <w:u w:val="single"/>
          <w:lang w:val="es-ES"/>
        </w:rPr>
      </w:pPr>
      <w:r w:rsidRPr="00686D55">
        <w:rPr>
          <w:rFonts w:ascii="Calibri" w:hAnsi="Calibri" w:cs="Times New Roman"/>
          <w:b/>
          <w:u w:val="single"/>
          <w:lang w:val="es-ES"/>
        </w:rPr>
        <w:t>OFICINA:</w:t>
      </w:r>
    </w:p>
    <w:p w14:paraId="63B8066E" w14:textId="77777777" w:rsidR="003830B7" w:rsidRPr="00686D55" w:rsidRDefault="003830B7" w:rsidP="009F6F9D">
      <w:pPr>
        <w:pStyle w:val="Default"/>
        <w:rPr>
          <w:rFonts w:ascii="Calibri" w:hAnsi="Calibri" w:cs="Times New Roman"/>
          <w:b/>
          <w:u w:val="single"/>
          <w:lang w:val="es-ES"/>
        </w:rPr>
      </w:pPr>
    </w:p>
    <w:p w14:paraId="25DB847A" w14:textId="77777777" w:rsidR="009F6F9D" w:rsidRPr="00686D55" w:rsidRDefault="009F6F9D" w:rsidP="0064694B">
      <w:pPr>
        <w:pStyle w:val="Default"/>
        <w:outlineLvl w:val="0"/>
        <w:rPr>
          <w:rFonts w:ascii="Calibri" w:hAnsi="Calibri" w:cs="Times New Roman"/>
          <w:lang w:val="es-ES"/>
        </w:rPr>
      </w:pPr>
      <w:r w:rsidRPr="00686D55">
        <w:rPr>
          <w:rFonts w:ascii="Calibri" w:hAnsi="Calibri" w:cs="Times New Roman"/>
          <w:lang w:val="es-ES"/>
        </w:rPr>
        <w:t>Facultad de Teologia</w:t>
      </w:r>
    </w:p>
    <w:p w14:paraId="7175FFFA" w14:textId="77777777" w:rsidR="009F6F9D" w:rsidRPr="00686D55" w:rsidRDefault="009F6F9D" w:rsidP="009F6F9D">
      <w:pPr>
        <w:pStyle w:val="Default"/>
        <w:rPr>
          <w:rFonts w:ascii="Calibri" w:hAnsi="Calibri" w:cs="Times New Roman"/>
          <w:lang w:val="es-ES"/>
        </w:rPr>
      </w:pPr>
      <w:r w:rsidRPr="00686D55">
        <w:rPr>
          <w:rFonts w:ascii="Calibri" w:hAnsi="Calibri" w:cs="Times New Roman"/>
          <w:lang w:val="es-ES"/>
        </w:rPr>
        <w:t>3728 W. Chestnut Expressway</w:t>
      </w:r>
    </w:p>
    <w:p w14:paraId="56EA1AD9" w14:textId="77777777" w:rsidR="009F6F9D" w:rsidRPr="00686D55" w:rsidRDefault="009F6F9D" w:rsidP="009F6F9D">
      <w:pPr>
        <w:pStyle w:val="Default"/>
        <w:rPr>
          <w:rFonts w:ascii="Calibri" w:hAnsi="Calibri" w:cs="Times New Roman"/>
          <w:lang w:val="es-ES"/>
        </w:rPr>
      </w:pPr>
      <w:r w:rsidRPr="00686D55">
        <w:rPr>
          <w:rFonts w:ascii="Calibri" w:hAnsi="Calibri" w:cs="Times New Roman"/>
          <w:lang w:val="es-ES"/>
        </w:rPr>
        <w:t>Springfield, MO 65802</w:t>
      </w:r>
    </w:p>
    <w:p w14:paraId="6E14C894" w14:textId="77777777" w:rsidR="009F6F9D" w:rsidRPr="00686D55" w:rsidRDefault="009F6F9D" w:rsidP="009F6F9D">
      <w:pPr>
        <w:pStyle w:val="Default"/>
        <w:rPr>
          <w:rFonts w:ascii="Calibri" w:hAnsi="Calibri" w:cs="Times New Roman"/>
          <w:lang w:val="es-ES"/>
        </w:rPr>
      </w:pPr>
    </w:p>
    <w:p w14:paraId="2E5FB620" w14:textId="77777777" w:rsidR="009F6F9D" w:rsidRPr="00686D55" w:rsidRDefault="00D96773" w:rsidP="0064694B">
      <w:pPr>
        <w:pStyle w:val="Default"/>
        <w:outlineLvl w:val="0"/>
        <w:rPr>
          <w:rFonts w:ascii="Calibri" w:hAnsi="Calibri" w:cs="Times New Roman"/>
          <w:lang w:val="es-ES"/>
        </w:rPr>
      </w:pPr>
      <w:r w:rsidRPr="00686D55">
        <w:rPr>
          <w:rFonts w:ascii="Calibri" w:hAnsi="Calibri" w:cs="Times New Roman"/>
          <w:lang w:val="es-ES"/>
        </w:rPr>
        <w:t>Teléfono:</w:t>
      </w:r>
      <w:r w:rsidR="009F6F9D" w:rsidRPr="00686D55">
        <w:rPr>
          <w:rFonts w:ascii="Calibri" w:hAnsi="Calibri" w:cs="Times New Roman"/>
          <w:lang w:val="es-ES"/>
        </w:rPr>
        <w:t xml:space="preserve"> </w:t>
      </w:r>
      <w:r w:rsidR="00374AC6" w:rsidRPr="00686D55">
        <w:rPr>
          <w:rFonts w:ascii="Calibri" w:hAnsi="Calibri" w:cs="Times New Roman"/>
          <w:lang w:val="es-ES"/>
        </w:rPr>
        <w:t xml:space="preserve"> </w:t>
      </w:r>
      <w:r w:rsidRPr="00686D55">
        <w:rPr>
          <w:rFonts w:ascii="Calibri" w:hAnsi="Calibri" w:cs="Times New Roman"/>
          <w:lang w:val="es-ES"/>
        </w:rPr>
        <w:t xml:space="preserve"> </w:t>
      </w:r>
      <w:r w:rsidR="009F6F9D" w:rsidRPr="00686D55">
        <w:rPr>
          <w:rFonts w:ascii="Calibri" w:hAnsi="Calibri" w:cs="Times New Roman"/>
          <w:lang w:val="es-ES"/>
        </w:rPr>
        <w:t>417.886.9855</w:t>
      </w:r>
    </w:p>
    <w:p w14:paraId="28DAB3E1" w14:textId="77777777" w:rsidR="009F6F9D" w:rsidRPr="00686D55" w:rsidRDefault="00D96773" w:rsidP="009F6F9D">
      <w:pPr>
        <w:pStyle w:val="Default"/>
        <w:rPr>
          <w:rFonts w:ascii="Calibri" w:hAnsi="Calibri" w:cs="Times New Roman"/>
          <w:lang w:val="es-ES"/>
        </w:rPr>
      </w:pPr>
      <w:r w:rsidRPr="00686D55">
        <w:rPr>
          <w:rFonts w:ascii="Calibri" w:hAnsi="Calibri" w:cs="Times New Roman"/>
          <w:lang w:val="es-ES"/>
        </w:rPr>
        <w:t>Fax:</w:t>
      </w:r>
      <w:r w:rsidR="009F6F9D" w:rsidRPr="00686D55">
        <w:rPr>
          <w:rFonts w:ascii="Calibri" w:hAnsi="Calibri" w:cs="Times New Roman"/>
          <w:lang w:val="es-ES"/>
        </w:rPr>
        <w:t xml:space="preserve"> </w:t>
      </w:r>
      <w:r w:rsidRPr="00686D55">
        <w:rPr>
          <w:rFonts w:ascii="Calibri" w:hAnsi="Calibri" w:cs="Times New Roman"/>
          <w:lang w:val="es-ES"/>
        </w:rPr>
        <w:tab/>
        <w:t xml:space="preserve">      </w:t>
      </w:r>
      <w:r w:rsidR="00374AC6" w:rsidRPr="00686D55">
        <w:rPr>
          <w:rFonts w:ascii="Calibri" w:hAnsi="Calibri" w:cs="Times New Roman"/>
          <w:lang w:val="es-ES"/>
        </w:rPr>
        <w:t xml:space="preserve"> </w:t>
      </w:r>
      <w:r w:rsidR="009F6F9D" w:rsidRPr="00686D55">
        <w:rPr>
          <w:rFonts w:ascii="Calibri" w:hAnsi="Calibri" w:cs="Times New Roman"/>
          <w:lang w:val="es-ES"/>
        </w:rPr>
        <w:t>417.886.6125</w:t>
      </w:r>
    </w:p>
    <w:p w14:paraId="693398CD" w14:textId="77777777" w:rsidR="009F6F9D" w:rsidRPr="00686D55" w:rsidRDefault="009F6F9D" w:rsidP="009F6F9D">
      <w:pPr>
        <w:pStyle w:val="Default"/>
        <w:rPr>
          <w:rFonts w:ascii="Calibri" w:hAnsi="Calibri" w:cs="Times New Roman"/>
          <w:lang w:val="es-ES"/>
        </w:rPr>
      </w:pPr>
    </w:p>
    <w:p w14:paraId="7B79D70C" w14:textId="77777777" w:rsidR="009F6F9D" w:rsidRPr="00686D55" w:rsidRDefault="00EC4B98" w:rsidP="0064694B">
      <w:pPr>
        <w:pStyle w:val="Default"/>
        <w:outlineLvl w:val="0"/>
        <w:rPr>
          <w:rFonts w:ascii="Calibri" w:hAnsi="Calibri" w:cs="Times New Roman"/>
          <w:b/>
          <w:u w:val="single"/>
          <w:lang w:val="es-ES"/>
        </w:rPr>
      </w:pPr>
      <w:r>
        <w:rPr>
          <w:rFonts w:ascii="Calibri" w:hAnsi="Calibri" w:cs="Times New Roman"/>
          <w:b/>
          <w:u w:val="single"/>
          <w:lang w:val="es-ES"/>
        </w:rPr>
        <w:t>CORREOS ELECTR</w:t>
      </w:r>
      <w:r w:rsidRPr="00B07D3C">
        <w:rPr>
          <w:rFonts w:ascii="Calibri" w:hAnsi="Calibri" w:cs="Times New Roman"/>
          <w:b/>
          <w:color w:val="auto"/>
          <w:u w:val="single"/>
          <w:lang w:val="es-ES"/>
        </w:rPr>
        <w:t>Ó</w:t>
      </w:r>
      <w:r w:rsidR="003830B7" w:rsidRPr="00686D55">
        <w:rPr>
          <w:rFonts w:ascii="Calibri" w:hAnsi="Calibri" w:cs="Times New Roman"/>
          <w:b/>
          <w:u w:val="single"/>
          <w:lang w:val="es-ES"/>
        </w:rPr>
        <w:t>NICOS:</w:t>
      </w:r>
    </w:p>
    <w:p w14:paraId="0C3BDAC1" w14:textId="77777777" w:rsidR="003830B7" w:rsidRPr="00686D55" w:rsidRDefault="003830B7" w:rsidP="009F6F9D">
      <w:pPr>
        <w:pStyle w:val="Default"/>
        <w:rPr>
          <w:rFonts w:ascii="Calibri" w:hAnsi="Calibri" w:cs="Times New Roman"/>
          <w:b/>
          <w:u w:val="single"/>
          <w:lang w:val="es-ES"/>
        </w:rPr>
      </w:pPr>
    </w:p>
    <w:p w14:paraId="0DABEBE5" w14:textId="2E76FF8C" w:rsidR="001C72E6" w:rsidRPr="00CF4476" w:rsidRDefault="009F6F9D" w:rsidP="0064694B">
      <w:pPr>
        <w:pStyle w:val="Default"/>
        <w:spacing w:line="276" w:lineRule="auto"/>
        <w:outlineLvl w:val="0"/>
        <w:rPr>
          <w:rStyle w:val="Hipervnculo"/>
          <w:rFonts w:ascii="Calibri" w:hAnsi="Calibri" w:cs="Times New Roman"/>
          <w:lang w:val="es-ES"/>
        </w:rPr>
      </w:pPr>
      <w:r w:rsidRPr="00CF4476">
        <w:rPr>
          <w:rFonts w:ascii="Calibri" w:hAnsi="Calibri" w:cs="Times New Roman"/>
          <w:b/>
          <w:bCs/>
          <w:lang w:val="es-ES"/>
        </w:rPr>
        <w:t>Rector</w:t>
      </w:r>
      <w:r w:rsidR="00464BDD" w:rsidRPr="00CF4476">
        <w:rPr>
          <w:rFonts w:ascii="Calibri" w:hAnsi="Calibri" w:cs="Times New Roman"/>
          <w:lang w:val="es-ES"/>
        </w:rPr>
        <w:t>:</w:t>
      </w:r>
      <w:r w:rsidR="00D96773" w:rsidRPr="00CF4476">
        <w:rPr>
          <w:rFonts w:ascii="Calibri" w:hAnsi="Calibri" w:cs="Times New Roman"/>
          <w:lang w:val="es-ES"/>
        </w:rPr>
        <w:t xml:space="preserve"> </w:t>
      </w:r>
      <w:r w:rsidR="001C72E6" w:rsidRPr="00CF4476">
        <w:rPr>
          <w:rFonts w:ascii="Calibri" w:hAnsi="Calibri" w:cs="Times New Roman"/>
          <w:lang w:val="es-ES"/>
        </w:rPr>
        <w:t>David Eugenio Hunt</w:t>
      </w:r>
      <w:r w:rsidR="00FA7849" w:rsidRPr="00CF4476">
        <w:rPr>
          <w:rFonts w:ascii="Calibri" w:hAnsi="Calibri" w:cs="Times New Roman"/>
          <w:lang w:val="es-ES"/>
        </w:rPr>
        <w:t xml:space="preserve">, </w:t>
      </w:r>
      <w:proofErr w:type="spellStart"/>
      <w:r w:rsidR="00FA7849" w:rsidRPr="00CF4476">
        <w:rPr>
          <w:rFonts w:ascii="Calibri" w:hAnsi="Calibri" w:cs="Times New Roman"/>
          <w:lang w:val="es-ES"/>
        </w:rPr>
        <w:t>Ed.D</w:t>
      </w:r>
      <w:proofErr w:type="spellEnd"/>
      <w:r w:rsidR="00FA7849" w:rsidRPr="00CF4476">
        <w:rPr>
          <w:rFonts w:ascii="Calibri" w:hAnsi="Calibri" w:cs="Times New Roman"/>
          <w:lang w:val="es-ES"/>
        </w:rPr>
        <w:t>.</w:t>
      </w:r>
      <w:r w:rsidR="001C72E6" w:rsidRPr="00CF4476">
        <w:rPr>
          <w:rFonts w:ascii="Calibri" w:hAnsi="Calibri" w:cs="Times New Roman"/>
          <w:lang w:val="es-ES"/>
        </w:rPr>
        <w:t xml:space="preserve">; </w:t>
      </w:r>
      <w:hyperlink r:id="rId10" w:history="1">
        <w:r w:rsidR="001C72E6" w:rsidRPr="00CF4476">
          <w:rPr>
            <w:rStyle w:val="Hipervnculo"/>
            <w:rFonts w:ascii="Calibri" w:hAnsi="Calibri" w:cs="Times New Roman"/>
            <w:lang w:val="es-ES"/>
          </w:rPr>
          <w:t>dhunt@facultadad.org</w:t>
        </w:r>
      </w:hyperlink>
    </w:p>
    <w:p w14:paraId="1639F1A3" w14:textId="037296DC" w:rsidR="009F6F9D" w:rsidRDefault="009F6F9D" w:rsidP="00464BDD">
      <w:pPr>
        <w:pStyle w:val="Default"/>
        <w:spacing w:line="276" w:lineRule="auto"/>
        <w:rPr>
          <w:rStyle w:val="Hipervnculo"/>
          <w:rFonts w:ascii="Calibri" w:hAnsi="Calibri" w:cs="Times New Roman"/>
          <w:lang w:val="es-ES"/>
        </w:rPr>
      </w:pPr>
      <w:r w:rsidRPr="00EB0379">
        <w:rPr>
          <w:rFonts w:ascii="Calibri" w:hAnsi="Calibri" w:cs="Times New Roman"/>
          <w:b/>
          <w:bCs/>
          <w:lang w:val="es-ES"/>
        </w:rPr>
        <w:t>Decana</w:t>
      </w:r>
      <w:r w:rsidR="00464BDD">
        <w:rPr>
          <w:rFonts w:ascii="Calibri" w:hAnsi="Calibri" w:cs="Times New Roman"/>
          <w:lang w:val="es-ES"/>
        </w:rPr>
        <w:t>:</w:t>
      </w:r>
      <w:r w:rsidRPr="00686D55">
        <w:rPr>
          <w:rFonts w:ascii="Calibri" w:hAnsi="Calibri" w:cs="Times New Roman"/>
          <w:lang w:val="es-ES"/>
        </w:rPr>
        <w:t xml:space="preserve"> Donna Bustos</w:t>
      </w:r>
      <w:r w:rsidR="00CF4476">
        <w:rPr>
          <w:rFonts w:ascii="Calibri" w:hAnsi="Calibri" w:cs="Times New Roman"/>
          <w:lang w:val="es-ES"/>
        </w:rPr>
        <w:t xml:space="preserve">, </w:t>
      </w:r>
      <w:proofErr w:type="spellStart"/>
      <w:r w:rsidR="00CF4476">
        <w:rPr>
          <w:rFonts w:ascii="Calibri" w:hAnsi="Calibri" w:cs="Times New Roman"/>
          <w:lang w:val="es-ES"/>
        </w:rPr>
        <w:t>Ph.D</w:t>
      </w:r>
      <w:proofErr w:type="spellEnd"/>
      <w:r w:rsidR="00CF4476">
        <w:rPr>
          <w:rFonts w:ascii="Calibri" w:hAnsi="Calibri" w:cs="Times New Roman"/>
          <w:lang w:val="es-ES"/>
        </w:rPr>
        <w:t>.</w:t>
      </w:r>
      <w:r w:rsidR="00464BDD">
        <w:rPr>
          <w:rFonts w:ascii="Calibri" w:hAnsi="Calibri" w:cs="Times New Roman"/>
          <w:lang w:val="es-ES"/>
        </w:rPr>
        <w:t>;</w:t>
      </w:r>
      <w:r w:rsidRPr="00686D55">
        <w:rPr>
          <w:rFonts w:ascii="Calibri" w:hAnsi="Calibri" w:cs="Times New Roman"/>
          <w:lang w:val="es-ES"/>
        </w:rPr>
        <w:t xml:space="preserve"> </w:t>
      </w:r>
      <w:hyperlink r:id="rId11" w:history="1">
        <w:r w:rsidR="00AC3746" w:rsidRPr="00686D55">
          <w:rPr>
            <w:rStyle w:val="Hipervnculo"/>
            <w:rFonts w:ascii="Calibri" w:hAnsi="Calibri" w:cs="Times New Roman"/>
            <w:lang w:val="es-ES"/>
          </w:rPr>
          <w:t>dbustos@facultadad.org</w:t>
        </w:r>
      </w:hyperlink>
    </w:p>
    <w:p w14:paraId="1312AB84" w14:textId="7B35FBAF" w:rsidR="001C72E6" w:rsidRPr="00CF4476" w:rsidRDefault="001C72E6" w:rsidP="001C72E6">
      <w:pPr>
        <w:pStyle w:val="Default"/>
        <w:spacing w:line="276" w:lineRule="auto"/>
        <w:outlineLvl w:val="0"/>
        <w:rPr>
          <w:rFonts w:ascii="Calibri" w:hAnsi="Calibri" w:cs="Times New Roman"/>
          <w:lang w:val="es-ES_tradnl"/>
        </w:rPr>
      </w:pPr>
      <w:r w:rsidRPr="00CF4476">
        <w:rPr>
          <w:rFonts w:ascii="Calibri" w:hAnsi="Calibri" w:cs="Times New Roman"/>
          <w:b/>
          <w:bCs/>
          <w:lang w:val="es-ES_tradnl"/>
        </w:rPr>
        <w:t>Asesor</w:t>
      </w:r>
      <w:r w:rsidRPr="00CF4476">
        <w:rPr>
          <w:rFonts w:ascii="Calibri" w:hAnsi="Calibri" w:cs="Times New Roman"/>
          <w:lang w:val="es-ES_tradnl"/>
        </w:rPr>
        <w:t>: H. Allen Martin</w:t>
      </w:r>
      <w:r w:rsidR="00CF4476" w:rsidRPr="00CF4476">
        <w:rPr>
          <w:rFonts w:ascii="Calibri" w:hAnsi="Calibri" w:cs="Times New Roman"/>
          <w:lang w:val="es-ES_tradnl"/>
        </w:rPr>
        <w:t>, (</w:t>
      </w:r>
      <w:proofErr w:type="spellStart"/>
      <w:r w:rsidR="00CF4476" w:rsidRPr="00CF4476">
        <w:rPr>
          <w:rFonts w:ascii="Calibri" w:hAnsi="Calibri" w:cs="Times New Roman"/>
          <w:lang w:val="es-ES_tradnl"/>
        </w:rPr>
        <w:t>Doctordo</w:t>
      </w:r>
      <w:proofErr w:type="spellEnd"/>
      <w:r w:rsidR="00CF4476" w:rsidRPr="00CF4476">
        <w:rPr>
          <w:rFonts w:ascii="Calibri" w:hAnsi="Calibri" w:cs="Times New Roman"/>
          <w:lang w:val="es-ES_tradnl"/>
        </w:rPr>
        <w:t xml:space="preserve"> en</w:t>
      </w:r>
      <w:r w:rsidR="00CF4476">
        <w:rPr>
          <w:rFonts w:ascii="Calibri" w:hAnsi="Calibri" w:cs="Times New Roman"/>
          <w:lang w:val="es-ES_tradnl"/>
        </w:rPr>
        <w:t xml:space="preserve"> proceso</w:t>
      </w:r>
      <w:r w:rsidR="00CF4476" w:rsidRPr="00CF4476">
        <w:rPr>
          <w:rFonts w:ascii="Calibri" w:hAnsi="Calibri" w:cs="Times New Roman"/>
          <w:lang w:val="es-ES_tradnl"/>
        </w:rPr>
        <w:t>)</w:t>
      </w:r>
      <w:r w:rsidRPr="00CF4476">
        <w:rPr>
          <w:rFonts w:ascii="Calibri" w:hAnsi="Calibri" w:cs="Times New Roman"/>
          <w:lang w:val="es-ES_tradnl"/>
        </w:rPr>
        <w:t xml:space="preserve">; </w:t>
      </w:r>
      <w:hyperlink r:id="rId12" w:history="1">
        <w:r w:rsidRPr="00CF4476">
          <w:rPr>
            <w:rStyle w:val="Hipervnculo"/>
            <w:rFonts w:ascii="Calibri" w:hAnsi="Calibri" w:cs="Times New Roman"/>
            <w:lang w:val="es-ES_tradnl"/>
          </w:rPr>
          <w:t>amartin@facultadad.org</w:t>
        </w:r>
      </w:hyperlink>
      <w:r w:rsidRPr="00CF4476">
        <w:rPr>
          <w:rFonts w:ascii="Calibri" w:hAnsi="Calibri" w:cs="Times New Roman"/>
          <w:lang w:val="es-ES_tradnl"/>
        </w:rPr>
        <w:t xml:space="preserve"> </w:t>
      </w:r>
    </w:p>
    <w:p w14:paraId="47F7AEE4" w14:textId="1B61937C" w:rsidR="002417DA" w:rsidRDefault="002417DA" w:rsidP="002417DA">
      <w:pPr>
        <w:pStyle w:val="Default"/>
        <w:spacing w:line="276" w:lineRule="auto"/>
        <w:rPr>
          <w:rFonts w:ascii="Calibri" w:hAnsi="Calibri" w:cs="Times New Roman"/>
          <w:lang w:val="es-ES"/>
        </w:rPr>
      </w:pPr>
      <w:r w:rsidRPr="00EB0379">
        <w:rPr>
          <w:rFonts w:ascii="Calibri" w:hAnsi="Calibri" w:cs="Times New Roman"/>
          <w:b/>
          <w:bCs/>
          <w:lang w:val="es-ES"/>
        </w:rPr>
        <w:t>Administrador</w:t>
      </w:r>
      <w:r w:rsidR="00464BDD">
        <w:rPr>
          <w:rFonts w:ascii="Calibri" w:hAnsi="Calibri" w:cs="Times New Roman"/>
          <w:lang w:val="es-ES"/>
        </w:rPr>
        <w:t>:</w:t>
      </w:r>
      <w:r w:rsidRPr="0054361C">
        <w:rPr>
          <w:rFonts w:ascii="Calibri" w:hAnsi="Calibri" w:cs="Times New Roman"/>
          <w:lang w:val="es-ES"/>
        </w:rPr>
        <w:t xml:space="preserve"> </w:t>
      </w:r>
    </w:p>
    <w:p w14:paraId="00BC8E52" w14:textId="2DF393AE" w:rsidR="00FD523C" w:rsidRDefault="004875CD" w:rsidP="00D6402D">
      <w:pPr>
        <w:pStyle w:val="Default"/>
        <w:spacing w:line="276" w:lineRule="auto"/>
        <w:rPr>
          <w:rStyle w:val="Hipervnculo"/>
          <w:rFonts w:ascii="Calibri" w:hAnsi="Calibri" w:cs="Times New Roman"/>
          <w:lang w:val="es-ES"/>
        </w:rPr>
      </w:pPr>
      <w:r w:rsidRPr="00FA7849">
        <w:rPr>
          <w:rFonts w:ascii="Calibri" w:hAnsi="Calibri" w:cs="Times New Roman"/>
          <w:b/>
          <w:bCs/>
          <w:lang w:val="es-ES"/>
        </w:rPr>
        <w:t xml:space="preserve">Vocal y </w:t>
      </w:r>
      <w:proofErr w:type="gramStart"/>
      <w:r w:rsidR="006E68AF" w:rsidRPr="00FA7849">
        <w:rPr>
          <w:rFonts w:ascii="Calibri" w:hAnsi="Calibri" w:cs="Times New Roman"/>
          <w:b/>
          <w:bCs/>
          <w:lang w:val="es-ES"/>
        </w:rPr>
        <w:t>Direc</w:t>
      </w:r>
      <w:r w:rsidR="00EC4B98" w:rsidRPr="00FA7849">
        <w:rPr>
          <w:rFonts w:ascii="Calibri" w:hAnsi="Calibri" w:cs="Times New Roman"/>
          <w:b/>
          <w:bCs/>
          <w:lang w:val="es-ES"/>
        </w:rPr>
        <w:t>tor</w:t>
      </w:r>
      <w:proofErr w:type="gramEnd"/>
      <w:r w:rsidR="00EC4B98" w:rsidRPr="00FA7849">
        <w:rPr>
          <w:rFonts w:ascii="Calibri" w:hAnsi="Calibri" w:cs="Times New Roman"/>
          <w:b/>
          <w:bCs/>
          <w:lang w:val="es-ES"/>
        </w:rPr>
        <w:t xml:space="preserve"> de m</w:t>
      </w:r>
      <w:r w:rsidR="006E68AF" w:rsidRPr="00FA7849">
        <w:rPr>
          <w:rFonts w:ascii="Calibri" w:hAnsi="Calibri" w:cs="Times New Roman"/>
          <w:b/>
          <w:bCs/>
          <w:lang w:val="es-ES"/>
        </w:rPr>
        <w:t>ódulos</w:t>
      </w:r>
      <w:r w:rsidR="00464BDD">
        <w:rPr>
          <w:rFonts w:ascii="Calibri" w:hAnsi="Calibri" w:cs="Times New Roman"/>
          <w:lang w:val="es-ES"/>
        </w:rPr>
        <w:t>:</w:t>
      </w:r>
      <w:r w:rsidR="006E68AF">
        <w:rPr>
          <w:rFonts w:ascii="Calibri" w:hAnsi="Calibri" w:cs="Times New Roman"/>
          <w:lang w:val="es-ES"/>
        </w:rPr>
        <w:t xml:space="preserve"> </w:t>
      </w:r>
      <w:r w:rsidR="00FD523C" w:rsidRPr="00686D55">
        <w:rPr>
          <w:rFonts w:ascii="Calibri" w:hAnsi="Calibri" w:cs="Times New Roman"/>
          <w:lang w:val="es-ES"/>
        </w:rPr>
        <w:t>Max Rivera</w:t>
      </w:r>
      <w:r w:rsidR="00CF4476">
        <w:rPr>
          <w:rFonts w:ascii="Calibri" w:hAnsi="Calibri" w:cs="Times New Roman"/>
          <w:lang w:val="es-ES"/>
        </w:rPr>
        <w:t xml:space="preserve">, </w:t>
      </w:r>
      <w:proofErr w:type="spellStart"/>
      <w:r w:rsidR="00CF4476">
        <w:rPr>
          <w:rFonts w:ascii="Calibri" w:hAnsi="Calibri" w:cs="Times New Roman"/>
          <w:lang w:val="es-ES"/>
        </w:rPr>
        <w:t>Ph.D</w:t>
      </w:r>
      <w:proofErr w:type="spellEnd"/>
      <w:r w:rsidR="00CF4476">
        <w:rPr>
          <w:rFonts w:ascii="Calibri" w:hAnsi="Calibri" w:cs="Times New Roman"/>
          <w:lang w:val="es-ES"/>
        </w:rPr>
        <w:t>.</w:t>
      </w:r>
      <w:r w:rsidR="00FD523C">
        <w:rPr>
          <w:rFonts w:ascii="Calibri" w:hAnsi="Calibri" w:cs="Times New Roman"/>
          <w:lang w:val="es-ES"/>
        </w:rPr>
        <w:t>;</w:t>
      </w:r>
      <w:r w:rsidR="00FD523C" w:rsidRPr="00686D55">
        <w:rPr>
          <w:rFonts w:ascii="Calibri" w:hAnsi="Calibri" w:cs="Times New Roman"/>
          <w:lang w:val="es-ES"/>
        </w:rPr>
        <w:t xml:space="preserve"> </w:t>
      </w:r>
      <w:hyperlink r:id="rId13" w:history="1">
        <w:r w:rsidR="00FD523C" w:rsidRPr="00CC683A">
          <w:rPr>
            <w:rStyle w:val="Hipervnculo"/>
            <w:rFonts w:ascii="Calibri" w:hAnsi="Calibri" w:cs="Times New Roman"/>
            <w:lang w:val="es-ES"/>
          </w:rPr>
          <w:t>mrivera@facultadad.org</w:t>
        </w:r>
      </w:hyperlink>
    </w:p>
    <w:p w14:paraId="7A95A541" w14:textId="48ACC4BE" w:rsidR="00EC5386" w:rsidRPr="0054361C" w:rsidRDefault="00EC5386" w:rsidP="00EC5386">
      <w:pPr>
        <w:pStyle w:val="Default"/>
        <w:spacing w:line="276" w:lineRule="auto"/>
        <w:rPr>
          <w:lang w:val="es-ES"/>
        </w:rPr>
      </w:pPr>
      <w:r w:rsidRPr="00FA7849">
        <w:rPr>
          <w:rFonts w:ascii="Calibri" w:hAnsi="Calibri" w:cs="Times New Roman"/>
          <w:b/>
          <w:bCs/>
          <w:lang w:val="es-ES"/>
        </w:rPr>
        <w:t>Vocal y profesor</w:t>
      </w:r>
      <w:r>
        <w:rPr>
          <w:rFonts w:ascii="Calibri" w:hAnsi="Calibri" w:cs="Times New Roman"/>
          <w:lang w:val="es-ES"/>
        </w:rPr>
        <w:t>:</w:t>
      </w:r>
      <w:r w:rsidRPr="00686D55">
        <w:rPr>
          <w:rFonts w:ascii="Calibri" w:hAnsi="Calibri" w:cs="Times New Roman"/>
          <w:lang w:val="es-ES"/>
        </w:rPr>
        <w:t xml:space="preserve"> Jorge López</w:t>
      </w:r>
      <w:r w:rsidR="00CF4476">
        <w:rPr>
          <w:rFonts w:ascii="Calibri" w:hAnsi="Calibri" w:cs="Times New Roman"/>
          <w:lang w:val="es-ES"/>
        </w:rPr>
        <w:t xml:space="preserve">, </w:t>
      </w:r>
      <w:proofErr w:type="spellStart"/>
      <w:r w:rsidR="00CF4476">
        <w:rPr>
          <w:rFonts w:ascii="Calibri" w:hAnsi="Calibri" w:cs="Times New Roman"/>
          <w:lang w:val="es-ES"/>
        </w:rPr>
        <w:t>Ph.D</w:t>
      </w:r>
      <w:proofErr w:type="spellEnd"/>
      <w:r w:rsidR="00CF4476">
        <w:rPr>
          <w:rFonts w:ascii="Calibri" w:hAnsi="Calibri" w:cs="Times New Roman"/>
          <w:lang w:val="es-ES"/>
        </w:rPr>
        <w:t>.</w:t>
      </w:r>
      <w:r>
        <w:rPr>
          <w:rFonts w:ascii="Calibri" w:hAnsi="Calibri" w:cs="Times New Roman"/>
          <w:lang w:val="es-ES"/>
        </w:rPr>
        <w:t>;</w:t>
      </w:r>
      <w:r w:rsidRPr="00686D55">
        <w:rPr>
          <w:rFonts w:ascii="Calibri" w:hAnsi="Calibri" w:cs="Times New Roman"/>
          <w:lang w:val="es-ES"/>
        </w:rPr>
        <w:t xml:space="preserve">  </w:t>
      </w:r>
      <w:hyperlink r:id="rId14" w:history="1">
        <w:r w:rsidRPr="00686D55">
          <w:rPr>
            <w:rStyle w:val="Hipervnculo"/>
            <w:rFonts w:ascii="Calibri" w:hAnsi="Calibri" w:cs="Times New Roman"/>
            <w:lang w:val="es-ES"/>
          </w:rPr>
          <w:t>jlopez@facultadad.org</w:t>
        </w:r>
      </w:hyperlink>
    </w:p>
    <w:p w14:paraId="4827E19B" w14:textId="77777777" w:rsidR="00A1599F" w:rsidRDefault="00A1599F" w:rsidP="00A1599F">
      <w:pPr>
        <w:pStyle w:val="Default"/>
        <w:spacing w:line="276" w:lineRule="auto"/>
        <w:rPr>
          <w:rFonts w:ascii="Calibri" w:hAnsi="Calibri" w:cs="Times New Roman"/>
          <w:lang w:val="es-ES"/>
        </w:rPr>
      </w:pPr>
      <w:r w:rsidRPr="005E7D58">
        <w:rPr>
          <w:rFonts w:ascii="Calibri" w:hAnsi="Calibri" w:cs="Times New Roman"/>
          <w:b/>
          <w:bCs/>
          <w:lang w:val="es-ES"/>
        </w:rPr>
        <w:t>Coordinadora de Admisiones</w:t>
      </w:r>
      <w:r>
        <w:rPr>
          <w:rFonts w:ascii="Calibri" w:hAnsi="Calibri" w:cs="Times New Roman"/>
          <w:lang w:val="es-ES"/>
        </w:rPr>
        <w:t xml:space="preserve">: Rocío Álvarez; </w:t>
      </w:r>
      <w:hyperlink r:id="rId15" w:history="1">
        <w:r w:rsidRPr="00AC5E37">
          <w:rPr>
            <w:rStyle w:val="Hipervnculo"/>
            <w:rFonts w:ascii="Calibri" w:hAnsi="Calibri" w:cs="Times New Roman"/>
            <w:lang w:val="es-ES"/>
          </w:rPr>
          <w:t>ralvarez@facultadad.org</w:t>
        </w:r>
      </w:hyperlink>
      <w:r>
        <w:rPr>
          <w:rFonts w:ascii="Calibri" w:hAnsi="Calibri" w:cs="Times New Roman"/>
          <w:lang w:val="es-ES"/>
        </w:rPr>
        <w:t xml:space="preserve"> </w:t>
      </w:r>
    </w:p>
    <w:p w14:paraId="2486715F" w14:textId="77777777" w:rsidR="00A1599F" w:rsidRDefault="00A1599F" w:rsidP="00A1599F">
      <w:pPr>
        <w:pStyle w:val="Default"/>
        <w:spacing w:line="276" w:lineRule="auto"/>
        <w:rPr>
          <w:rFonts w:ascii="Calibri" w:hAnsi="Calibri" w:cs="Times New Roman"/>
          <w:b/>
          <w:bCs/>
          <w:lang w:val="es-ES"/>
        </w:rPr>
      </w:pPr>
      <w:r w:rsidRPr="007726EF">
        <w:rPr>
          <w:rFonts w:ascii="Calibri" w:hAnsi="Calibri" w:cs="Times New Roman"/>
          <w:b/>
          <w:bCs/>
          <w:lang w:val="es-ES"/>
        </w:rPr>
        <w:t>Asistente de módulos</w:t>
      </w:r>
      <w:r>
        <w:rPr>
          <w:rFonts w:ascii="Calibri" w:hAnsi="Calibri" w:cs="Times New Roman"/>
          <w:b/>
          <w:bCs/>
          <w:lang w:val="es-ES"/>
        </w:rPr>
        <w:t xml:space="preserve"> y promoción</w:t>
      </w:r>
      <w:r w:rsidRPr="007726EF">
        <w:rPr>
          <w:rFonts w:ascii="Calibri" w:hAnsi="Calibri" w:cs="Times New Roman"/>
          <w:b/>
          <w:bCs/>
          <w:lang w:val="es-ES"/>
        </w:rPr>
        <w:t>:</w:t>
      </w:r>
      <w:r>
        <w:rPr>
          <w:rFonts w:ascii="Calibri" w:hAnsi="Calibri" w:cs="Times New Roman"/>
          <w:lang w:val="es-ES"/>
        </w:rPr>
        <w:t xml:space="preserve"> </w:t>
      </w:r>
      <w:proofErr w:type="spellStart"/>
      <w:r>
        <w:rPr>
          <w:rFonts w:ascii="Calibri" w:hAnsi="Calibri" w:cs="Times New Roman"/>
          <w:lang w:val="es-ES"/>
        </w:rPr>
        <w:t>Soranyi</w:t>
      </w:r>
      <w:proofErr w:type="spellEnd"/>
      <w:r>
        <w:rPr>
          <w:rFonts w:ascii="Calibri" w:hAnsi="Calibri" w:cs="Times New Roman"/>
          <w:lang w:val="es-ES"/>
        </w:rPr>
        <w:t xml:space="preserve"> Muñoz, M.A., </w:t>
      </w:r>
      <w:hyperlink r:id="rId16" w:history="1">
        <w:r w:rsidRPr="006F5A86">
          <w:rPr>
            <w:rStyle w:val="Hipervnculo"/>
            <w:rFonts w:ascii="Calibri" w:hAnsi="Calibri" w:cs="Times New Roman"/>
            <w:lang w:val="es-ES"/>
          </w:rPr>
          <w:t>modulos@facultadad.org</w:t>
        </w:r>
      </w:hyperlink>
      <w:r>
        <w:rPr>
          <w:rFonts w:ascii="Calibri" w:hAnsi="Calibri" w:cs="Times New Roman"/>
          <w:lang w:val="es-ES"/>
        </w:rPr>
        <w:t xml:space="preserve"> </w:t>
      </w:r>
    </w:p>
    <w:p w14:paraId="22FD3819" w14:textId="4D09A9E2" w:rsidR="00041E80" w:rsidRDefault="00EC4B98" w:rsidP="00D6402D">
      <w:pPr>
        <w:pStyle w:val="Default"/>
        <w:spacing w:line="276" w:lineRule="auto"/>
        <w:rPr>
          <w:rFonts w:ascii="Calibri" w:hAnsi="Calibri" w:cs="Times New Roman"/>
          <w:lang w:val="es-ES"/>
        </w:rPr>
      </w:pPr>
      <w:r w:rsidRPr="00FA7849">
        <w:rPr>
          <w:rFonts w:ascii="Calibri" w:hAnsi="Calibri" w:cs="Times New Roman"/>
          <w:b/>
          <w:bCs/>
          <w:lang w:val="es-ES"/>
        </w:rPr>
        <w:t>Supervisora de a</w:t>
      </w:r>
      <w:r w:rsidR="00DD02AE" w:rsidRPr="00FA7849">
        <w:rPr>
          <w:rFonts w:ascii="Calibri" w:hAnsi="Calibri" w:cs="Times New Roman"/>
          <w:b/>
          <w:bCs/>
          <w:lang w:val="es-ES"/>
        </w:rPr>
        <w:t>rchivos</w:t>
      </w:r>
      <w:r w:rsidR="003C2471">
        <w:rPr>
          <w:rFonts w:ascii="Calibri" w:hAnsi="Calibri" w:cs="Times New Roman"/>
          <w:b/>
          <w:bCs/>
          <w:lang w:val="es-ES"/>
        </w:rPr>
        <w:t xml:space="preserve"> académicos</w:t>
      </w:r>
      <w:r w:rsidR="00464BDD">
        <w:rPr>
          <w:rFonts w:ascii="Calibri" w:hAnsi="Calibri" w:cs="Times New Roman"/>
          <w:lang w:val="es-ES"/>
        </w:rPr>
        <w:t>:</w:t>
      </w:r>
      <w:r w:rsidR="00DD02AE" w:rsidRPr="0054361C">
        <w:rPr>
          <w:rFonts w:ascii="Calibri" w:hAnsi="Calibri" w:cs="Times New Roman"/>
          <w:lang w:val="es-ES"/>
        </w:rPr>
        <w:t xml:space="preserve"> </w:t>
      </w:r>
      <w:proofErr w:type="spellStart"/>
      <w:r w:rsidR="00FD523C">
        <w:rPr>
          <w:rFonts w:ascii="Calibri" w:hAnsi="Calibri" w:cs="Times New Roman"/>
          <w:lang w:val="es-ES"/>
        </w:rPr>
        <w:t>Ruthdy</w:t>
      </w:r>
      <w:proofErr w:type="spellEnd"/>
      <w:r w:rsidR="00FD523C">
        <w:rPr>
          <w:rFonts w:ascii="Calibri" w:hAnsi="Calibri" w:cs="Times New Roman"/>
          <w:lang w:val="es-ES"/>
        </w:rPr>
        <w:t xml:space="preserve"> </w:t>
      </w:r>
      <w:proofErr w:type="spellStart"/>
      <w:r w:rsidR="00FD523C">
        <w:rPr>
          <w:rFonts w:ascii="Calibri" w:hAnsi="Calibri" w:cs="Times New Roman"/>
          <w:lang w:val="es-ES"/>
        </w:rPr>
        <w:t>Lameda</w:t>
      </w:r>
      <w:proofErr w:type="spellEnd"/>
      <w:r w:rsidR="00CF4476">
        <w:rPr>
          <w:rFonts w:ascii="Calibri" w:hAnsi="Calibri" w:cs="Times New Roman"/>
          <w:lang w:val="es-ES"/>
        </w:rPr>
        <w:t>, M.A.</w:t>
      </w:r>
      <w:r w:rsidR="00464BDD">
        <w:rPr>
          <w:rFonts w:ascii="Calibri" w:hAnsi="Calibri" w:cs="Times New Roman"/>
          <w:lang w:val="es-ES"/>
        </w:rPr>
        <w:t>;</w:t>
      </w:r>
      <w:r w:rsidR="00DD02AE" w:rsidRPr="0054361C">
        <w:rPr>
          <w:rFonts w:ascii="Calibri" w:hAnsi="Calibri" w:cs="Times New Roman"/>
          <w:lang w:val="es-ES"/>
        </w:rPr>
        <w:t xml:space="preserve"> </w:t>
      </w:r>
      <w:hyperlink r:id="rId17" w:history="1">
        <w:r w:rsidR="00B15BFD" w:rsidRPr="00AC5E37">
          <w:rPr>
            <w:rStyle w:val="Hipervnculo"/>
            <w:rFonts w:ascii="Calibri" w:hAnsi="Calibri" w:cs="Times New Roman"/>
            <w:lang w:val="es-ES"/>
          </w:rPr>
          <w:t>rlameda@facultadad.org</w:t>
        </w:r>
      </w:hyperlink>
      <w:r w:rsidR="00B15BFD">
        <w:rPr>
          <w:rFonts w:ascii="Calibri" w:hAnsi="Calibri" w:cs="Times New Roman"/>
          <w:lang w:val="es-ES"/>
        </w:rPr>
        <w:t xml:space="preserve"> </w:t>
      </w:r>
    </w:p>
    <w:p w14:paraId="72E82F64" w14:textId="21A81932" w:rsidR="008A31FE" w:rsidRPr="0054361C" w:rsidRDefault="008A31FE" w:rsidP="00D6402D">
      <w:pPr>
        <w:pStyle w:val="Default"/>
        <w:spacing w:line="276" w:lineRule="auto"/>
        <w:rPr>
          <w:rFonts w:ascii="Calibri" w:hAnsi="Calibri" w:cs="Times New Roman"/>
          <w:lang w:val="es-ES"/>
        </w:rPr>
      </w:pPr>
      <w:r w:rsidRPr="002728A4">
        <w:rPr>
          <w:rFonts w:ascii="Calibri" w:hAnsi="Calibri" w:cs="Times New Roman"/>
          <w:b/>
          <w:bCs/>
          <w:lang w:val="es-ES"/>
        </w:rPr>
        <w:t>Coordinadora de Proyectos Finales de Grado</w:t>
      </w:r>
      <w:r>
        <w:rPr>
          <w:rFonts w:ascii="Calibri" w:hAnsi="Calibri" w:cs="Times New Roman"/>
          <w:lang w:val="es-ES"/>
        </w:rPr>
        <w:t>: Aurora Hernández, M.D.</w:t>
      </w:r>
      <w:r w:rsidR="002728A4">
        <w:rPr>
          <w:rFonts w:ascii="Calibri" w:hAnsi="Calibri" w:cs="Times New Roman"/>
          <w:lang w:val="es-ES"/>
        </w:rPr>
        <w:t xml:space="preserve">; </w:t>
      </w:r>
      <w:hyperlink r:id="rId18" w:history="1">
        <w:r w:rsidR="002728A4" w:rsidRPr="00AC5E37">
          <w:rPr>
            <w:rStyle w:val="Hipervnculo"/>
            <w:rFonts w:ascii="Calibri" w:hAnsi="Calibri" w:cs="Times New Roman"/>
            <w:lang w:val="es-ES"/>
          </w:rPr>
          <w:t>ahernandez@facultadad.org</w:t>
        </w:r>
      </w:hyperlink>
      <w:r w:rsidR="002728A4">
        <w:rPr>
          <w:rFonts w:ascii="Calibri" w:hAnsi="Calibri" w:cs="Times New Roman"/>
          <w:lang w:val="es-ES"/>
        </w:rPr>
        <w:t xml:space="preserve"> </w:t>
      </w:r>
    </w:p>
    <w:p w14:paraId="4CC0A071" w14:textId="77777777" w:rsidR="00D27A75" w:rsidRDefault="00D27A75" w:rsidP="00D27A75">
      <w:pPr>
        <w:pStyle w:val="Default"/>
        <w:spacing w:line="276" w:lineRule="auto"/>
        <w:rPr>
          <w:rFonts w:ascii="Calibri" w:hAnsi="Calibri" w:cs="Times New Roman"/>
          <w:lang w:val="es-ES"/>
        </w:rPr>
      </w:pPr>
      <w:r>
        <w:rPr>
          <w:rFonts w:ascii="Calibri" w:hAnsi="Calibri" w:cs="Times New Roman"/>
          <w:b/>
          <w:bCs/>
          <w:lang w:val="es-ES"/>
        </w:rPr>
        <w:t>Director de Desarrollo de Proyectos Especiales</w:t>
      </w:r>
      <w:r w:rsidRPr="00124EC1">
        <w:rPr>
          <w:rFonts w:ascii="Calibri" w:hAnsi="Calibri" w:cs="Times New Roman"/>
          <w:lang w:val="es-ES"/>
        </w:rPr>
        <w:t xml:space="preserve">: </w:t>
      </w:r>
      <w:r>
        <w:rPr>
          <w:rFonts w:ascii="Calibri" w:hAnsi="Calibri" w:cs="Times New Roman"/>
          <w:lang w:val="es-ES"/>
        </w:rPr>
        <w:t xml:space="preserve">Esteban Pari, M.A., </w:t>
      </w:r>
      <w:hyperlink r:id="rId19" w:history="1">
        <w:r w:rsidRPr="00D37292">
          <w:rPr>
            <w:rStyle w:val="Hipervnculo"/>
            <w:rFonts w:ascii="Calibri" w:hAnsi="Calibri" w:cs="Times New Roman"/>
            <w:lang w:val="es-ES"/>
          </w:rPr>
          <w:t>epari@facultadad.org</w:t>
        </w:r>
      </w:hyperlink>
      <w:r>
        <w:rPr>
          <w:rFonts w:ascii="Calibri" w:hAnsi="Calibri" w:cs="Times New Roman"/>
          <w:lang w:val="es-ES"/>
        </w:rPr>
        <w:t xml:space="preserve"> </w:t>
      </w:r>
    </w:p>
    <w:p w14:paraId="1255DAB3" w14:textId="77777777" w:rsidR="009F6F9D" w:rsidRPr="0054361C" w:rsidRDefault="009F6F9D" w:rsidP="00D6402D">
      <w:pPr>
        <w:pStyle w:val="Default"/>
        <w:spacing w:line="276" w:lineRule="auto"/>
        <w:rPr>
          <w:rFonts w:ascii="Calibri" w:hAnsi="Calibri" w:cs="Times New Roman"/>
          <w:lang w:val="es-ES"/>
        </w:rPr>
      </w:pPr>
    </w:p>
    <w:p w14:paraId="02B3B583" w14:textId="54B0D309" w:rsidR="009F6F9D" w:rsidRPr="00686D55" w:rsidRDefault="00F66316" w:rsidP="00D6402D">
      <w:pPr>
        <w:pStyle w:val="Default"/>
        <w:spacing w:line="276" w:lineRule="auto"/>
        <w:rPr>
          <w:rFonts w:ascii="Calibri" w:hAnsi="Calibri" w:cs="Times New Roman"/>
          <w:lang w:val="es-ES"/>
        </w:rPr>
      </w:pPr>
      <w:r w:rsidRPr="00686D55">
        <w:rPr>
          <w:rFonts w:ascii="Calibri" w:hAnsi="Calibri" w:cs="Times New Roman"/>
          <w:lang w:val="es-ES"/>
        </w:rPr>
        <w:t>Para</w:t>
      </w:r>
      <w:r w:rsidR="00D96773" w:rsidRPr="00686D55">
        <w:rPr>
          <w:rFonts w:ascii="Calibri" w:hAnsi="Calibri" w:cs="Times New Roman"/>
          <w:lang w:val="es-ES"/>
        </w:rPr>
        <w:t xml:space="preserve"> información general:</w:t>
      </w:r>
      <w:r w:rsidR="009F6F9D" w:rsidRPr="00686D55">
        <w:rPr>
          <w:rFonts w:ascii="Calibri" w:hAnsi="Calibri" w:cs="Times New Roman"/>
          <w:lang w:val="es-ES"/>
        </w:rPr>
        <w:t xml:space="preserve"> </w:t>
      </w:r>
      <w:hyperlink r:id="rId20" w:history="1">
        <w:r w:rsidR="009F6F9D" w:rsidRPr="00686D55">
          <w:rPr>
            <w:rStyle w:val="Hipervnculo"/>
            <w:rFonts w:ascii="Calibri" w:hAnsi="Calibri" w:cs="Times New Roman"/>
            <w:lang w:val="es-ES"/>
          </w:rPr>
          <w:t>info@facultadad.org</w:t>
        </w:r>
      </w:hyperlink>
    </w:p>
    <w:p w14:paraId="434703B5" w14:textId="77777777" w:rsidR="009F6F9D" w:rsidRPr="00686D55" w:rsidRDefault="009F6F9D" w:rsidP="00D6402D">
      <w:pPr>
        <w:pStyle w:val="Default"/>
        <w:spacing w:line="276" w:lineRule="auto"/>
        <w:rPr>
          <w:rFonts w:ascii="Calibri" w:hAnsi="Calibri" w:cs="Times New Roman"/>
          <w:lang w:val="es-ES"/>
        </w:rPr>
      </w:pPr>
    </w:p>
    <w:p w14:paraId="16661B8A" w14:textId="39B38ECF" w:rsidR="009F6F9D" w:rsidRPr="00686D55" w:rsidRDefault="00F66316" w:rsidP="0064694B">
      <w:pPr>
        <w:pStyle w:val="Default"/>
        <w:spacing w:line="276" w:lineRule="auto"/>
        <w:outlineLvl w:val="0"/>
        <w:rPr>
          <w:rFonts w:ascii="Calibri" w:hAnsi="Calibri" w:cs="Times New Roman"/>
          <w:lang w:val="es-ES"/>
        </w:rPr>
      </w:pPr>
      <w:r w:rsidRPr="00686D55">
        <w:rPr>
          <w:rFonts w:ascii="Calibri" w:hAnsi="Calibri" w:cs="Times New Roman"/>
          <w:lang w:val="es-ES"/>
        </w:rPr>
        <w:t>Para</w:t>
      </w:r>
      <w:r w:rsidR="009F6F9D" w:rsidRPr="00686D55">
        <w:rPr>
          <w:rFonts w:ascii="Calibri" w:hAnsi="Calibri" w:cs="Times New Roman"/>
          <w:lang w:val="es-ES"/>
        </w:rPr>
        <w:t xml:space="preserve"> enviar solici</w:t>
      </w:r>
      <w:r w:rsidR="00D96773" w:rsidRPr="00686D55">
        <w:rPr>
          <w:rFonts w:ascii="Calibri" w:hAnsi="Calibri" w:cs="Times New Roman"/>
          <w:lang w:val="es-ES"/>
        </w:rPr>
        <w:t>tudes de ingreso o de reingreso</w:t>
      </w:r>
      <w:r w:rsidR="009F6F9D" w:rsidRPr="00686D55">
        <w:rPr>
          <w:rFonts w:ascii="Calibri" w:hAnsi="Calibri" w:cs="Times New Roman"/>
          <w:lang w:val="es-ES"/>
        </w:rPr>
        <w:t xml:space="preserve">: </w:t>
      </w:r>
      <w:hyperlink r:id="rId21" w:history="1">
        <w:r w:rsidR="009F6F9D" w:rsidRPr="00686D55">
          <w:rPr>
            <w:rStyle w:val="Hipervnculo"/>
            <w:rFonts w:ascii="Calibri" w:hAnsi="Calibri" w:cs="Times New Roman"/>
            <w:lang w:val="es-ES"/>
          </w:rPr>
          <w:t>admision@facultadad.org</w:t>
        </w:r>
      </w:hyperlink>
      <w:r w:rsidR="00B12A4B" w:rsidRPr="00B12A4B">
        <w:rPr>
          <w:rStyle w:val="Hipervnculo"/>
          <w:rFonts w:ascii="Calibri" w:hAnsi="Calibri" w:cs="Times New Roman"/>
          <w:u w:val="none"/>
          <w:lang w:val="es-ES"/>
        </w:rPr>
        <w:t xml:space="preserve"> </w:t>
      </w:r>
      <w:r w:rsidR="00B12A4B" w:rsidRPr="00B12A4B">
        <w:rPr>
          <w:rStyle w:val="Hipervnculo"/>
          <w:rFonts w:ascii="Calibri" w:hAnsi="Calibri" w:cs="Times New Roman"/>
          <w:color w:val="000000" w:themeColor="text1"/>
          <w:u w:val="none"/>
          <w:lang w:val="es-ES"/>
        </w:rPr>
        <w:t>(sin tilde)</w:t>
      </w:r>
    </w:p>
    <w:p w14:paraId="663B2D03" w14:textId="77777777" w:rsidR="009F6F9D" w:rsidRPr="00686D55" w:rsidRDefault="009F6F9D" w:rsidP="00D6402D">
      <w:pPr>
        <w:pStyle w:val="Default"/>
        <w:spacing w:line="276" w:lineRule="auto"/>
        <w:rPr>
          <w:rFonts w:ascii="Calibri" w:hAnsi="Calibri" w:cs="Times New Roman"/>
          <w:lang w:val="es-ES"/>
        </w:rPr>
      </w:pPr>
    </w:p>
    <w:p w14:paraId="073AA88E" w14:textId="042E77F7" w:rsidR="009F6F9D" w:rsidRPr="00686D55" w:rsidRDefault="00F66316" w:rsidP="0064694B">
      <w:pPr>
        <w:pStyle w:val="Default"/>
        <w:spacing w:line="276" w:lineRule="auto"/>
        <w:outlineLvl w:val="0"/>
        <w:rPr>
          <w:rFonts w:ascii="Calibri" w:hAnsi="Calibri" w:cs="Times New Roman"/>
          <w:lang w:val="es-ES"/>
        </w:rPr>
      </w:pPr>
      <w:r w:rsidRPr="00686D55">
        <w:rPr>
          <w:rFonts w:ascii="Calibri" w:hAnsi="Calibri" w:cs="Times New Roman"/>
          <w:lang w:val="es-ES"/>
        </w:rPr>
        <w:t>Para</w:t>
      </w:r>
      <w:r w:rsidR="009F6F9D" w:rsidRPr="00686D55">
        <w:rPr>
          <w:rFonts w:ascii="Calibri" w:hAnsi="Calibri" w:cs="Times New Roman"/>
          <w:lang w:val="es-ES"/>
        </w:rPr>
        <w:t xml:space="preserve"> enviar monografías: </w:t>
      </w:r>
      <w:hyperlink r:id="rId22" w:history="1">
        <w:r w:rsidR="009F6F9D" w:rsidRPr="00686D55">
          <w:rPr>
            <w:rStyle w:val="Hipervnculo"/>
            <w:rFonts w:ascii="Calibri" w:hAnsi="Calibri" w:cs="Times New Roman"/>
            <w:lang w:val="es-ES"/>
          </w:rPr>
          <w:t>monografia@facultadad.org</w:t>
        </w:r>
      </w:hyperlink>
      <w:r w:rsidR="00D96773" w:rsidRPr="00686D55">
        <w:rPr>
          <w:rFonts w:ascii="Calibri" w:hAnsi="Calibri" w:cs="Times New Roman"/>
          <w:lang w:val="es-ES"/>
        </w:rPr>
        <w:t xml:space="preserve">  (sin tilde)</w:t>
      </w:r>
    </w:p>
    <w:p w14:paraId="7061089B" w14:textId="77777777" w:rsidR="009F6F9D" w:rsidRPr="00686D55" w:rsidRDefault="009F6F9D" w:rsidP="00D6402D">
      <w:pPr>
        <w:pStyle w:val="Default"/>
        <w:spacing w:line="276" w:lineRule="auto"/>
        <w:rPr>
          <w:rFonts w:ascii="Calibri" w:hAnsi="Calibri" w:cs="Times New Roman"/>
          <w:lang w:val="es-ES"/>
        </w:rPr>
      </w:pPr>
    </w:p>
    <w:p w14:paraId="559404EA" w14:textId="51DECCFB" w:rsidR="009F6F9D" w:rsidRPr="00686D55" w:rsidRDefault="00F66316" w:rsidP="0064694B">
      <w:pPr>
        <w:pStyle w:val="Default"/>
        <w:spacing w:line="276" w:lineRule="auto"/>
        <w:outlineLvl w:val="0"/>
        <w:rPr>
          <w:rFonts w:ascii="Calibri" w:hAnsi="Calibri" w:cs="Times New Roman"/>
          <w:lang w:val="es-ES"/>
        </w:rPr>
      </w:pPr>
      <w:r w:rsidRPr="00686D55">
        <w:rPr>
          <w:rFonts w:ascii="Calibri" w:hAnsi="Calibri" w:cs="Times New Roman"/>
          <w:lang w:val="es-ES"/>
        </w:rPr>
        <w:t xml:space="preserve">Para </w:t>
      </w:r>
      <w:r w:rsidR="00D96773" w:rsidRPr="00686D55">
        <w:rPr>
          <w:rFonts w:ascii="Calibri" w:hAnsi="Calibri" w:cs="Times New Roman"/>
          <w:lang w:val="es-ES"/>
        </w:rPr>
        <w:t xml:space="preserve">enviar </w:t>
      </w:r>
      <w:r w:rsidR="009D7F61">
        <w:rPr>
          <w:rFonts w:ascii="Calibri" w:hAnsi="Calibri" w:cs="Times New Roman"/>
          <w:lang w:val="es-ES"/>
        </w:rPr>
        <w:t>proyecto final de g</w:t>
      </w:r>
      <w:r w:rsidR="00DD02AE">
        <w:rPr>
          <w:rFonts w:ascii="Calibri" w:hAnsi="Calibri" w:cs="Times New Roman"/>
          <w:lang w:val="es-ES"/>
        </w:rPr>
        <w:t>rado</w:t>
      </w:r>
      <w:r w:rsidR="009F6F9D" w:rsidRPr="00686D55">
        <w:rPr>
          <w:rFonts w:ascii="Calibri" w:hAnsi="Calibri" w:cs="Times New Roman"/>
          <w:lang w:val="es-ES"/>
        </w:rPr>
        <w:t xml:space="preserve">: </w:t>
      </w:r>
      <w:hyperlink r:id="rId23" w:history="1">
        <w:r w:rsidR="00464BDD" w:rsidRPr="00993FFD">
          <w:rPr>
            <w:rStyle w:val="Hipervnculo"/>
            <w:rFonts w:ascii="Calibri" w:hAnsi="Calibri" w:cs="Times New Roman"/>
            <w:lang w:val="es-ES"/>
          </w:rPr>
          <w:t>ahernandez@facultadad.org</w:t>
        </w:r>
      </w:hyperlink>
    </w:p>
    <w:p w14:paraId="2A8D6059" w14:textId="77777777" w:rsidR="0003696F" w:rsidRPr="00686D55" w:rsidRDefault="0003696F" w:rsidP="00D6402D">
      <w:pPr>
        <w:spacing w:line="276" w:lineRule="auto"/>
        <w:rPr>
          <w:rFonts w:ascii="Calibri" w:hAnsi="Calibri"/>
          <w:sz w:val="24"/>
          <w:szCs w:val="24"/>
          <w:lang w:val="es-ES"/>
        </w:rPr>
      </w:pPr>
    </w:p>
    <w:p w14:paraId="278A0BA5" w14:textId="77777777" w:rsidR="00464BDD" w:rsidRDefault="0087056C" w:rsidP="00D6402D">
      <w:pPr>
        <w:spacing w:line="276" w:lineRule="auto"/>
        <w:rPr>
          <w:rStyle w:val="Hipervnculo"/>
          <w:rFonts w:ascii="Calibri" w:hAnsi="Calibri"/>
          <w:sz w:val="24"/>
          <w:szCs w:val="24"/>
          <w:lang w:val="es-ES"/>
        </w:rPr>
      </w:pPr>
      <w:r w:rsidRPr="00686D55">
        <w:rPr>
          <w:rFonts w:ascii="Calibri" w:hAnsi="Calibri"/>
          <w:b/>
          <w:sz w:val="24"/>
          <w:szCs w:val="24"/>
          <w:u w:val="single"/>
          <w:lang w:val="es-ES"/>
        </w:rPr>
        <w:t>PÁGINA</w:t>
      </w:r>
      <w:r w:rsidR="003830B7" w:rsidRPr="00686D55">
        <w:rPr>
          <w:rFonts w:ascii="Calibri" w:hAnsi="Calibri"/>
          <w:b/>
          <w:sz w:val="24"/>
          <w:szCs w:val="24"/>
          <w:u w:val="single"/>
          <w:lang w:val="es-ES"/>
        </w:rPr>
        <w:t xml:space="preserve"> WEB</w:t>
      </w:r>
      <w:r w:rsidR="003830B7" w:rsidRPr="00686D55">
        <w:rPr>
          <w:rFonts w:ascii="Calibri" w:hAnsi="Calibri"/>
          <w:sz w:val="24"/>
          <w:szCs w:val="24"/>
          <w:lang w:val="es-ES"/>
        </w:rPr>
        <w:t>:</w:t>
      </w:r>
      <w:r w:rsidR="00D96773" w:rsidRPr="00686D55">
        <w:rPr>
          <w:rFonts w:ascii="Calibri" w:hAnsi="Calibri"/>
          <w:sz w:val="24"/>
          <w:szCs w:val="24"/>
          <w:lang w:val="es-ES"/>
        </w:rPr>
        <w:t xml:space="preserve"> </w:t>
      </w:r>
      <w:hyperlink r:id="rId24" w:history="1">
        <w:r w:rsidR="00464BDD" w:rsidRPr="00993FFD">
          <w:rPr>
            <w:rStyle w:val="Hipervnculo"/>
            <w:rFonts w:ascii="Calibri" w:hAnsi="Calibri"/>
            <w:sz w:val="24"/>
            <w:szCs w:val="24"/>
            <w:lang w:val="es-ES"/>
          </w:rPr>
          <w:t>http://www.facultadad.org</w:t>
        </w:r>
      </w:hyperlink>
      <w:r w:rsidR="00464BDD">
        <w:rPr>
          <w:rStyle w:val="Hipervnculo"/>
          <w:rFonts w:ascii="Calibri" w:hAnsi="Calibri"/>
          <w:sz w:val="24"/>
          <w:szCs w:val="24"/>
          <w:lang w:val="es-ES"/>
        </w:rPr>
        <w:t xml:space="preserve"> </w:t>
      </w:r>
    </w:p>
    <w:p w14:paraId="0CB5F9EC" w14:textId="350C90F0" w:rsidR="009F6F9D" w:rsidRPr="00686D55" w:rsidRDefault="00D96773" w:rsidP="00D6402D">
      <w:pPr>
        <w:spacing w:line="276" w:lineRule="auto"/>
        <w:rPr>
          <w:rFonts w:ascii="Calibri" w:hAnsi="Calibri"/>
          <w:sz w:val="24"/>
          <w:szCs w:val="24"/>
          <w:lang w:val="es-ES"/>
        </w:rPr>
      </w:pPr>
      <w:r w:rsidRPr="00686D55">
        <w:rPr>
          <w:rFonts w:ascii="Calibri" w:hAnsi="Calibri"/>
          <w:sz w:val="24"/>
          <w:szCs w:val="24"/>
          <w:lang w:val="es-ES"/>
        </w:rPr>
        <w:t>T</w:t>
      </w:r>
      <w:r w:rsidR="003830B7" w:rsidRPr="00686D55">
        <w:rPr>
          <w:rFonts w:ascii="Calibri" w:hAnsi="Calibri"/>
          <w:sz w:val="24"/>
          <w:szCs w:val="24"/>
          <w:lang w:val="es-ES"/>
        </w:rPr>
        <w:t xml:space="preserve">iene el calendario de los módulos y ayudas para los </w:t>
      </w:r>
      <w:r w:rsidR="00DE0AF9">
        <w:rPr>
          <w:rFonts w:ascii="Calibri" w:hAnsi="Calibri"/>
          <w:sz w:val="24"/>
          <w:szCs w:val="24"/>
          <w:lang w:val="es-ES"/>
        </w:rPr>
        <w:t>estudiante</w:t>
      </w:r>
      <w:r w:rsidR="003830B7" w:rsidRPr="00686D55">
        <w:rPr>
          <w:rFonts w:ascii="Calibri" w:hAnsi="Calibri"/>
          <w:sz w:val="24"/>
          <w:szCs w:val="24"/>
          <w:lang w:val="es-ES"/>
        </w:rPr>
        <w:t>s</w:t>
      </w:r>
      <w:r w:rsidR="00464BDD">
        <w:rPr>
          <w:rFonts w:ascii="Calibri" w:hAnsi="Calibri"/>
          <w:sz w:val="24"/>
          <w:szCs w:val="24"/>
          <w:lang w:val="es-ES"/>
        </w:rPr>
        <w:t>.</w:t>
      </w:r>
    </w:p>
    <w:p w14:paraId="3F1181F5" w14:textId="77777777" w:rsidR="00272C20" w:rsidRDefault="00272C20" w:rsidP="0064694B">
      <w:pPr>
        <w:spacing w:line="276" w:lineRule="auto"/>
        <w:outlineLvl w:val="0"/>
        <w:rPr>
          <w:rFonts w:ascii="Calibri" w:hAnsi="Calibri"/>
          <w:b/>
          <w:sz w:val="24"/>
          <w:szCs w:val="24"/>
          <w:u w:val="single"/>
          <w:lang w:val="es-ES"/>
        </w:rPr>
      </w:pPr>
    </w:p>
    <w:p w14:paraId="6318E03C" w14:textId="03892307" w:rsidR="003830B7" w:rsidRDefault="003830B7" w:rsidP="0064694B">
      <w:pPr>
        <w:spacing w:line="276" w:lineRule="auto"/>
        <w:outlineLvl w:val="0"/>
        <w:rPr>
          <w:rStyle w:val="Hipervnculo"/>
          <w:rFonts w:ascii="Calibri" w:hAnsi="Calibri"/>
          <w:sz w:val="24"/>
          <w:szCs w:val="24"/>
          <w:lang w:val="es-ES"/>
        </w:rPr>
      </w:pPr>
      <w:r w:rsidRPr="00686D55">
        <w:rPr>
          <w:rFonts w:ascii="Calibri" w:hAnsi="Calibri"/>
          <w:b/>
          <w:sz w:val="24"/>
          <w:szCs w:val="24"/>
          <w:u w:val="single"/>
          <w:lang w:val="es-ES"/>
        </w:rPr>
        <w:t>FACEBOOK</w:t>
      </w:r>
      <w:r w:rsidRPr="00686D55">
        <w:rPr>
          <w:rFonts w:ascii="Calibri" w:hAnsi="Calibri"/>
          <w:sz w:val="24"/>
          <w:szCs w:val="24"/>
          <w:lang w:val="es-ES"/>
        </w:rPr>
        <w:t xml:space="preserve">: </w:t>
      </w:r>
      <w:hyperlink r:id="rId25" w:history="1">
        <w:r w:rsidRPr="00585579">
          <w:rPr>
            <w:rStyle w:val="Hipervnculo"/>
            <w:rFonts w:ascii="Calibri" w:hAnsi="Calibri"/>
            <w:sz w:val="24"/>
            <w:szCs w:val="24"/>
            <w:lang w:val="es-ES"/>
          </w:rPr>
          <w:t xml:space="preserve">Facultad de </w:t>
        </w:r>
        <w:r w:rsidR="0087056C" w:rsidRPr="00585579">
          <w:rPr>
            <w:rStyle w:val="Hipervnculo"/>
            <w:rFonts w:ascii="Calibri" w:hAnsi="Calibri"/>
            <w:sz w:val="24"/>
            <w:szCs w:val="24"/>
            <w:lang w:val="es-ES"/>
          </w:rPr>
          <w:t>Teología</w:t>
        </w:r>
        <w:r w:rsidR="00E26B35">
          <w:rPr>
            <w:rStyle w:val="Hipervnculo"/>
            <w:rFonts w:ascii="Calibri" w:hAnsi="Calibri"/>
            <w:sz w:val="24"/>
            <w:szCs w:val="24"/>
            <w:lang w:val="es-ES"/>
          </w:rPr>
          <w:t xml:space="preserve"> de las Asambleas de Dios en</w:t>
        </w:r>
        <w:r w:rsidRPr="00585579">
          <w:rPr>
            <w:rStyle w:val="Hipervnculo"/>
            <w:rFonts w:ascii="Calibri" w:hAnsi="Calibri"/>
            <w:sz w:val="24"/>
            <w:szCs w:val="24"/>
            <w:lang w:val="es-ES"/>
          </w:rPr>
          <w:t xml:space="preserve"> América Latina</w:t>
        </w:r>
      </w:hyperlink>
    </w:p>
    <w:p w14:paraId="25DAEF30" w14:textId="77777777" w:rsidR="0059469B" w:rsidRDefault="0059469B" w:rsidP="0064694B">
      <w:pPr>
        <w:spacing w:line="276" w:lineRule="auto"/>
        <w:outlineLvl w:val="0"/>
        <w:rPr>
          <w:rStyle w:val="Hipervnculo"/>
          <w:rFonts w:ascii="Calibri" w:hAnsi="Calibri"/>
          <w:sz w:val="24"/>
          <w:szCs w:val="24"/>
          <w:lang w:val="es-ES"/>
        </w:rPr>
      </w:pPr>
    </w:p>
    <w:p w14:paraId="13BF64FB" w14:textId="5786975E" w:rsidR="0059469B" w:rsidRPr="00C542B6" w:rsidRDefault="00272C20" w:rsidP="0064694B">
      <w:pPr>
        <w:spacing w:line="276" w:lineRule="auto"/>
        <w:outlineLvl w:val="0"/>
        <w:rPr>
          <w:rFonts w:ascii="Calibri" w:hAnsi="Calibri"/>
          <w:sz w:val="24"/>
          <w:szCs w:val="24"/>
          <w:lang w:val="en-US"/>
        </w:rPr>
      </w:pPr>
      <w:r w:rsidRPr="00C542B6">
        <w:rPr>
          <w:rFonts w:ascii="Calibri" w:hAnsi="Calibri"/>
          <w:b/>
          <w:bCs/>
          <w:sz w:val="24"/>
          <w:szCs w:val="24"/>
          <w:u w:val="single"/>
          <w:lang w:val="en-US"/>
        </w:rPr>
        <w:t>YOUTUBE</w:t>
      </w:r>
      <w:r w:rsidRPr="00C542B6">
        <w:rPr>
          <w:rFonts w:ascii="Calibri" w:hAnsi="Calibri"/>
          <w:b/>
          <w:bCs/>
          <w:sz w:val="24"/>
          <w:szCs w:val="24"/>
          <w:lang w:val="en-US"/>
        </w:rPr>
        <w:t>:</w:t>
      </w:r>
      <w:r w:rsidRPr="00C542B6">
        <w:rPr>
          <w:rFonts w:ascii="Calibri" w:hAnsi="Calibri"/>
          <w:sz w:val="24"/>
          <w:szCs w:val="24"/>
          <w:lang w:val="en-US"/>
        </w:rPr>
        <w:t xml:space="preserve"> </w:t>
      </w:r>
      <w:hyperlink r:id="rId26" w:history="1">
        <w:r w:rsidRPr="00C542B6">
          <w:rPr>
            <w:rStyle w:val="Hipervnculo"/>
            <w:rFonts w:ascii="Calibri" w:hAnsi="Calibri"/>
            <w:sz w:val="24"/>
            <w:szCs w:val="24"/>
            <w:lang w:val="en-US"/>
          </w:rPr>
          <w:t>https://www.youtube.com/@FacultaddeTeolog%C3%ADaAD-AL</w:t>
        </w:r>
      </w:hyperlink>
      <w:r w:rsidRPr="00C542B6">
        <w:rPr>
          <w:rFonts w:ascii="Calibri" w:hAnsi="Calibri"/>
          <w:sz w:val="24"/>
          <w:szCs w:val="24"/>
          <w:lang w:val="en-US"/>
        </w:rPr>
        <w:t xml:space="preserve"> </w:t>
      </w:r>
    </w:p>
    <w:p w14:paraId="4C5F5A07" w14:textId="77777777" w:rsidR="00E94EDF" w:rsidRPr="00C542B6" w:rsidRDefault="00E94EDF">
      <w:pPr>
        <w:widowControl/>
        <w:rPr>
          <w:rFonts w:ascii="Arial Rounded MT Bold" w:hAnsi="Arial Rounded MT Bold"/>
          <w:b/>
          <w:sz w:val="24"/>
          <w:szCs w:val="24"/>
          <w:lang w:val="en-US"/>
        </w:rPr>
      </w:pPr>
      <w:r w:rsidRPr="00C542B6">
        <w:rPr>
          <w:rFonts w:ascii="Arial Rounded MT Bold" w:hAnsi="Arial Rounded MT Bold"/>
          <w:b/>
          <w:sz w:val="24"/>
          <w:szCs w:val="24"/>
          <w:lang w:val="en-US"/>
        </w:rPr>
        <w:br w:type="page"/>
      </w:r>
    </w:p>
    <w:p w14:paraId="010D9E88" w14:textId="77777777" w:rsidR="00045E90" w:rsidRPr="00EA3B21" w:rsidRDefault="009D7F61" w:rsidP="00005C40">
      <w:pPr>
        <w:jc w:val="center"/>
        <w:outlineLvl w:val="0"/>
        <w:rPr>
          <w:rFonts w:ascii="Arial Rounded MT Bold" w:hAnsi="Arial Rounded MT Bold"/>
          <w:b/>
          <w:sz w:val="24"/>
          <w:szCs w:val="24"/>
          <w:u w:val="single"/>
          <w:lang w:val="es-ES"/>
        </w:rPr>
      </w:pPr>
      <w:r>
        <w:rPr>
          <w:rFonts w:ascii="Arial Rounded MT Bold" w:hAnsi="Arial Rounded MT Bold"/>
          <w:b/>
          <w:sz w:val="24"/>
          <w:szCs w:val="24"/>
          <w:lang w:val="es-ES"/>
        </w:rPr>
        <w:lastRenderedPageBreak/>
        <w:t>II. ADMISI</w:t>
      </w:r>
      <w:r w:rsidRPr="00B07D3C">
        <w:rPr>
          <w:rFonts w:ascii="Arial Rounded MT Bold" w:hAnsi="Arial Rounded MT Bold"/>
          <w:b/>
          <w:sz w:val="24"/>
          <w:szCs w:val="24"/>
          <w:lang w:val="es-ES"/>
        </w:rPr>
        <w:t>Ó</w:t>
      </w:r>
      <w:r w:rsidR="00045E90" w:rsidRPr="00EA3B21">
        <w:rPr>
          <w:rFonts w:ascii="Arial Rounded MT Bold" w:hAnsi="Arial Rounded MT Bold"/>
          <w:b/>
          <w:sz w:val="24"/>
          <w:szCs w:val="24"/>
          <w:lang w:val="es-ES"/>
        </w:rPr>
        <w:t>N</w:t>
      </w:r>
    </w:p>
    <w:p w14:paraId="20AD76DB" w14:textId="77777777" w:rsidR="00045E90" w:rsidRPr="00686D55" w:rsidRDefault="00045E90" w:rsidP="00045E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rPr>
          <w:rFonts w:ascii="Calibri" w:hAnsi="Calibri"/>
          <w:sz w:val="24"/>
          <w:szCs w:val="24"/>
          <w:lang w:val="es-ES"/>
        </w:rPr>
      </w:pPr>
    </w:p>
    <w:p w14:paraId="39B581A4" w14:textId="0AF03C4C" w:rsidR="00045E90" w:rsidRDefault="00045E90" w:rsidP="00045E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b/>
          <w:sz w:val="24"/>
          <w:szCs w:val="24"/>
          <w:u w:val="single"/>
          <w:lang w:val="es-ES"/>
        </w:rPr>
      </w:pPr>
      <w:r w:rsidRPr="00686D55">
        <w:rPr>
          <w:rFonts w:ascii="Calibri" w:hAnsi="Calibri"/>
          <w:b/>
          <w:sz w:val="24"/>
          <w:szCs w:val="24"/>
          <w:lang w:val="es-ES"/>
        </w:rPr>
        <w:t xml:space="preserve">A. </w:t>
      </w:r>
      <w:r w:rsidRPr="00686D55">
        <w:rPr>
          <w:rFonts w:ascii="Calibri" w:hAnsi="Calibri"/>
          <w:b/>
          <w:sz w:val="24"/>
          <w:szCs w:val="24"/>
          <w:u w:val="single"/>
          <w:lang w:val="es-ES"/>
        </w:rPr>
        <w:t>Re</w:t>
      </w:r>
      <w:r w:rsidR="00AE1A49">
        <w:rPr>
          <w:rFonts w:ascii="Calibri" w:hAnsi="Calibri"/>
          <w:b/>
          <w:sz w:val="24"/>
          <w:szCs w:val="24"/>
          <w:u w:val="single"/>
          <w:lang w:val="es-ES"/>
        </w:rPr>
        <w:t xml:space="preserve">quisitos de admisión de nuevos </w:t>
      </w:r>
      <w:r w:rsidR="00DE0AF9">
        <w:rPr>
          <w:rFonts w:ascii="Calibri" w:hAnsi="Calibri"/>
          <w:b/>
          <w:sz w:val="24"/>
          <w:szCs w:val="24"/>
          <w:u w:val="single"/>
          <w:lang w:val="es-ES"/>
        </w:rPr>
        <w:t>estudiante</w:t>
      </w:r>
      <w:r w:rsidRPr="00686D55">
        <w:rPr>
          <w:rFonts w:ascii="Calibri" w:hAnsi="Calibri"/>
          <w:b/>
          <w:sz w:val="24"/>
          <w:szCs w:val="24"/>
          <w:u w:val="single"/>
          <w:lang w:val="es-ES"/>
        </w:rPr>
        <w:t>s:</w:t>
      </w:r>
      <w:r>
        <w:rPr>
          <w:rFonts w:ascii="Calibri" w:hAnsi="Calibri"/>
          <w:b/>
          <w:sz w:val="24"/>
          <w:szCs w:val="24"/>
          <w:u w:val="single"/>
          <w:lang w:val="es-ES"/>
        </w:rPr>
        <w:br/>
      </w:r>
    </w:p>
    <w:p w14:paraId="033B461D" w14:textId="77777777" w:rsidR="00045E90" w:rsidRPr="001C2B03" w:rsidRDefault="004020A6" w:rsidP="004020A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270"/>
        <w:rPr>
          <w:rFonts w:ascii="Calibri" w:hAnsi="Calibri"/>
          <w:b/>
          <w:sz w:val="24"/>
          <w:szCs w:val="24"/>
          <w:lang w:val="es-ES"/>
        </w:rPr>
      </w:pPr>
      <w:r>
        <w:rPr>
          <w:rFonts w:ascii="Calibri" w:hAnsi="Calibri"/>
          <w:b/>
          <w:sz w:val="24"/>
          <w:szCs w:val="24"/>
          <w:lang w:val="es-ES"/>
        </w:rPr>
        <w:t xml:space="preserve">1. </w:t>
      </w:r>
      <w:r w:rsidR="00045E90">
        <w:rPr>
          <w:rFonts w:ascii="Calibri" w:hAnsi="Calibri"/>
          <w:b/>
          <w:sz w:val="24"/>
          <w:szCs w:val="24"/>
          <w:lang w:val="es-ES"/>
        </w:rPr>
        <w:t>Requisitos b</w:t>
      </w:r>
      <w:r w:rsidR="00045E90" w:rsidRPr="001C2B03">
        <w:rPr>
          <w:rFonts w:ascii="Calibri" w:hAnsi="Calibri"/>
          <w:b/>
          <w:sz w:val="24"/>
          <w:szCs w:val="24"/>
          <w:lang w:val="es-ES"/>
        </w:rPr>
        <w:t>ásicos persona</w:t>
      </w:r>
      <w:r w:rsidR="00045E90">
        <w:rPr>
          <w:rFonts w:ascii="Calibri" w:hAnsi="Calibri"/>
          <w:b/>
          <w:sz w:val="24"/>
          <w:szCs w:val="24"/>
          <w:lang w:val="es-ES"/>
        </w:rPr>
        <w:t>les</w:t>
      </w:r>
      <w:r w:rsidR="00045E90" w:rsidRPr="001C2B03">
        <w:rPr>
          <w:rFonts w:ascii="Calibri" w:hAnsi="Calibri"/>
          <w:b/>
          <w:sz w:val="24"/>
          <w:szCs w:val="24"/>
          <w:lang w:val="es-ES"/>
        </w:rPr>
        <w:t xml:space="preserve"> y ministerial</w:t>
      </w:r>
      <w:r w:rsidR="00045E90">
        <w:rPr>
          <w:rFonts w:ascii="Calibri" w:hAnsi="Calibri"/>
          <w:b/>
          <w:sz w:val="24"/>
          <w:szCs w:val="24"/>
          <w:lang w:val="es-ES"/>
        </w:rPr>
        <w:t>es</w:t>
      </w:r>
      <w:r w:rsidR="00045E90" w:rsidRPr="001C2B03">
        <w:rPr>
          <w:rFonts w:ascii="Calibri" w:hAnsi="Calibri"/>
          <w:b/>
          <w:sz w:val="24"/>
          <w:szCs w:val="24"/>
          <w:lang w:val="es-ES"/>
        </w:rPr>
        <w:t xml:space="preserve">  </w:t>
      </w:r>
    </w:p>
    <w:p w14:paraId="13FD73F2" w14:textId="7876606E" w:rsidR="00045E90" w:rsidRPr="00AD4C68" w:rsidRDefault="00045E90" w:rsidP="00003FE3">
      <w:pPr>
        <w:pStyle w:val="Prrafodelista"/>
        <w:numPr>
          <w:ilvl w:val="0"/>
          <w:numId w:val="3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851" w:hanging="284"/>
        <w:rPr>
          <w:rFonts w:ascii="Calibri" w:hAnsi="Calibri"/>
          <w:szCs w:val="24"/>
          <w:lang w:val="es-ES"/>
        </w:rPr>
      </w:pPr>
      <w:r w:rsidRPr="00AD4C68">
        <w:rPr>
          <w:rFonts w:ascii="Calibri" w:hAnsi="Calibri"/>
          <w:szCs w:val="24"/>
          <w:lang w:val="es-ES"/>
        </w:rPr>
        <w:t>Demostrar buen testimonio y carácter cristiano.</w:t>
      </w:r>
    </w:p>
    <w:p w14:paraId="7D55C13C" w14:textId="7B87FED1" w:rsidR="00045E90" w:rsidRPr="00AD4C68" w:rsidRDefault="00045E90" w:rsidP="00003FE3">
      <w:pPr>
        <w:pStyle w:val="Prrafodelista"/>
        <w:numPr>
          <w:ilvl w:val="0"/>
          <w:numId w:val="30"/>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851" w:hanging="284"/>
        <w:rPr>
          <w:rFonts w:ascii="Calibri" w:hAnsi="Calibri"/>
          <w:szCs w:val="24"/>
          <w:lang w:val="es-ES"/>
        </w:rPr>
      </w:pPr>
      <w:r w:rsidRPr="00AD4C68">
        <w:rPr>
          <w:rFonts w:ascii="Calibri" w:hAnsi="Calibri"/>
          <w:szCs w:val="24"/>
          <w:lang w:val="es-ES"/>
        </w:rPr>
        <w:t>Estar activo en el ministerio y en plena comunión con su organización eclesiástica nacional.</w:t>
      </w:r>
    </w:p>
    <w:p w14:paraId="5DE32616" w14:textId="34642409" w:rsidR="00045E90" w:rsidRPr="00AD4C68" w:rsidRDefault="00045E90" w:rsidP="00003FE3">
      <w:pPr>
        <w:pStyle w:val="Prrafodelista"/>
        <w:numPr>
          <w:ilvl w:val="0"/>
          <w:numId w:val="30"/>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851" w:hanging="284"/>
        <w:rPr>
          <w:rFonts w:ascii="Calibri" w:hAnsi="Calibri"/>
          <w:color w:val="000000" w:themeColor="text1"/>
          <w:szCs w:val="24"/>
          <w:lang w:val="es-ES"/>
        </w:rPr>
      </w:pPr>
      <w:r w:rsidRPr="00AD4C68">
        <w:rPr>
          <w:rFonts w:ascii="Calibri" w:hAnsi="Calibri"/>
          <w:szCs w:val="24"/>
          <w:lang w:val="es-ES"/>
        </w:rPr>
        <w:t xml:space="preserve">Poseer la Licenciatura del Instituto de Superación Ministerial o de otra institución reconocida por </w:t>
      </w:r>
      <w:r w:rsidR="00CD426D" w:rsidRPr="00AD4C68">
        <w:rPr>
          <w:rFonts w:ascii="Calibri" w:hAnsi="Calibri"/>
          <w:szCs w:val="24"/>
          <w:lang w:val="es-ES"/>
        </w:rPr>
        <w:t>la Comisión Administrativa</w:t>
      </w:r>
      <w:r w:rsidRPr="00AD4C68">
        <w:rPr>
          <w:rFonts w:ascii="Calibri" w:hAnsi="Calibri"/>
          <w:szCs w:val="24"/>
          <w:lang w:val="es-ES"/>
        </w:rPr>
        <w:t xml:space="preserve"> de la Facultad de </w:t>
      </w:r>
      <w:r w:rsidR="00747F09" w:rsidRPr="00AD4C68">
        <w:rPr>
          <w:rFonts w:ascii="Calibri" w:hAnsi="Calibri"/>
          <w:szCs w:val="24"/>
          <w:lang w:val="es-ES"/>
        </w:rPr>
        <w:t xml:space="preserve">Teología, con </w:t>
      </w:r>
      <w:r w:rsidR="0064694B" w:rsidRPr="00AD4C68">
        <w:rPr>
          <w:rFonts w:ascii="Calibri" w:hAnsi="Calibri"/>
          <w:szCs w:val="24"/>
          <w:lang w:val="es-ES"/>
        </w:rPr>
        <w:t>especialización</w:t>
      </w:r>
      <w:r w:rsidR="00747F09" w:rsidRPr="00AD4C68">
        <w:rPr>
          <w:rFonts w:ascii="Calibri" w:hAnsi="Calibri"/>
          <w:szCs w:val="24"/>
          <w:lang w:val="es-ES"/>
        </w:rPr>
        <w:t xml:space="preserve"> en </w:t>
      </w:r>
      <w:r w:rsidR="00065345" w:rsidRPr="00AD4C68">
        <w:rPr>
          <w:rFonts w:ascii="Calibri" w:hAnsi="Calibri"/>
          <w:color w:val="000000" w:themeColor="text1"/>
          <w:szCs w:val="24"/>
          <w:lang w:val="es-ES"/>
        </w:rPr>
        <w:t>Biblia, Teología, M</w:t>
      </w:r>
      <w:r w:rsidRPr="00AD4C68">
        <w:rPr>
          <w:rFonts w:ascii="Calibri" w:hAnsi="Calibri"/>
          <w:color w:val="000000" w:themeColor="text1"/>
          <w:szCs w:val="24"/>
          <w:lang w:val="es-ES"/>
        </w:rPr>
        <w:t>is</w:t>
      </w:r>
      <w:r w:rsidR="00065345" w:rsidRPr="00AD4C68">
        <w:rPr>
          <w:rFonts w:ascii="Calibri" w:hAnsi="Calibri"/>
          <w:color w:val="000000" w:themeColor="text1"/>
          <w:szCs w:val="24"/>
          <w:lang w:val="es-ES"/>
        </w:rPr>
        <w:t>iología o Educación C</w:t>
      </w:r>
      <w:r w:rsidR="0032011A" w:rsidRPr="00AD4C68">
        <w:rPr>
          <w:rFonts w:ascii="Calibri" w:hAnsi="Calibri"/>
          <w:color w:val="000000" w:themeColor="text1"/>
          <w:szCs w:val="24"/>
          <w:lang w:val="es-ES"/>
        </w:rPr>
        <w:t xml:space="preserve">ristiana. </w:t>
      </w:r>
      <w:r w:rsidRPr="00AD4C68">
        <w:rPr>
          <w:rFonts w:ascii="Calibri" w:hAnsi="Calibri"/>
          <w:szCs w:val="24"/>
          <w:lang w:val="es-ES"/>
        </w:rPr>
        <w:t>Quien pose</w:t>
      </w:r>
      <w:r w:rsidR="00747F09" w:rsidRPr="00AD4C68">
        <w:rPr>
          <w:rFonts w:ascii="Calibri" w:hAnsi="Calibri"/>
          <w:szCs w:val="24"/>
          <w:lang w:val="es-ES"/>
        </w:rPr>
        <w:t>a</w:t>
      </w:r>
      <w:r w:rsidRPr="00AD4C68">
        <w:rPr>
          <w:rFonts w:ascii="Calibri" w:hAnsi="Calibri"/>
          <w:szCs w:val="24"/>
          <w:lang w:val="es-ES"/>
        </w:rPr>
        <w:t xml:space="preserve"> otra licenciatura que no sea en las </w:t>
      </w:r>
      <w:r w:rsidR="0064694B" w:rsidRPr="00AD4C68">
        <w:rPr>
          <w:rFonts w:ascii="Calibri" w:hAnsi="Calibri"/>
          <w:szCs w:val="24"/>
          <w:lang w:val="es-ES"/>
        </w:rPr>
        <w:t>especializaciones</w:t>
      </w:r>
      <w:r w:rsidRPr="00AD4C68">
        <w:rPr>
          <w:rFonts w:ascii="Calibri" w:hAnsi="Calibri"/>
          <w:szCs w:val="24"/>
          <w:lang w:val="es-ES"/>
        </w:rPr>
        <w:t xml:space="preserve"> ya mencionadas deberá tener un mínimo de 40 créditos en estudios bíblico-teológicos de un </w:t>
      </w:r>
      <w:r w:rsidR="00464BDD" w:rsidRPr="00AD4C68">
        <w:rPr>
          <w:rFonts w:ascii="Calibri" w:hAnsi="Calibri"/>
          <w:szCs w:val="24"/>
          <w:lang w:val="es-ES"/>
        </w:rPr>
        <w:t>I</w:t>
      </w:r>
      <w:r w:rsidRPr="00AD4C68">
        <w:rPr>
          <w:rFonts w:ascii="Calibri" w:hAnsi="Calibri"/>
          <w:szCs w:val="24"/>
          <w:lang w:val="es-ES"/>
        </w:rPr>
        <w:t xml:space="preserve">nstituto </w:t>
      </w:r>
      <w:r w:rsidR="00464BDD" w:rsidRPr="00AD4C68">
        <w:rPr>
          <w:rFonts w:ascii="Calibri" w:hAnsi="Calibri"/>
          <w:szCs w:val="24"/>
          <w:lang w:val="es-ES"/>
        </w:rPr>
        <w:t>B</w:t>
      </w:r>
      <w:r w:rsidRPr="00AD4C68">
        <w:rPr>
          <w:rFonts w:ascii="Calibri" w:hAnsi="Calibri"/>
          <w:szCs w:val="24"/>
          <w:lang w:val="es-ES"/>
        </w:rPr>
        <w:t xml:space="preserve">íblico de las Asambleas de Dios o de otra institución reconocida por la Facultad. </w:t>
      </w:r>
      <w:r w:rsidRPr="00AD4C68">
        <w:rPr>
          <w:rFonts w:ascii="Calibri" w:hAnsi="Calibri"/>
          <w:bCs/>
          <w:szCs w:val="24"/>
          <w:lang w:val="es-ES"/>
        </w:rPr>
        <w:t>Estos 40 créditos tienen que incluir un mínimo de 4 c</w:t>
      </w:r>
      <w:r w:rsidR="00747F09" w:rsidRPr="00AD4C68">
        <w:rPr>
          <w:rFonts w:ascii="Calibri" w:hAnsi="Calibri"/>
          <w:bCs/>
          <w:szCs w:val="24"/>
          <w:lang w:val="es-ES"/>
        </w:rPr>
        <w:t xml:space="preserve">réditos de </w:t>
      </w:r>
      <w:r w:rsidR="00065345" w:rsidRPr="00AD4C68">
        <w:rPr>
          <w:rFonts w:ascii="Calibri" w:hAnsi="Calibri"/>
          <w:bCs/>
          <w:color w:val="000000" w:themeColor="text1"/>
          <w:szCs w:val="24"/>
          <w:lang w:val="es-ES"/>
        </w:rPr>
        <w:t>Hermenéutica B</w:t>
      </w:r>
      <w:r w:rsidR="00747F09" w:rsidRPr="00AD4C68">
        <w:rPr>
          <w:rFonts w:ascii="Calibri" w:hAnsi="Calibri"/>
          <w:bCs/>
          <w:color w:val="000000" w:themeColor="text1"/>
          <w:szCs w:val="24"/>
          <w:lang w:val="es-ES"/>
        </w:rPr>
        <w:t>íblica, 24 créditos de B</w:t>
      </w:r>
      <w:r w:rsidRPr="00AD4C68">
        <w:rPr>
          <w:rFonts w:ascii="Calibri" w:hAnsi="Calibri"/>
          <w:bCs/>
          <w:color w:val="000000" w:themeColor="text1"/>
          <w:szCs w:val="24"/>
          <w:lang w:val="es-ES"/>
        </w:rPr>
        <w:t>iblia (Antiguo Testamento y Nuevo</w:t>
      </w:r>
      <w:r w:rsidR="00065345" w:rsidRPr="00AD4C68">
        <w:rPr>
          <w:rFonts w:ascii="Calibri" w:hAnsi="Calibri"/>
          <w:bCs/>
          <w:color w:val="000000" w:themeColor="text1"/>
          <w:szCs w:val="24"/>
          <w:lang w:val="es-ES"/>
        </w:rPr>
        <w:t xml:space="preserve"> Testamento), y 12 créditos de T</w:t>
      </w:r>
      <w:r w:rsidRPr="00AD4C68">
        <w:rPr>
          <w:rFonts w:ascii="Calibri" w:hAnsi="Calibri"/>
          <w:bCs/>
          <w:color w:val="000000" w:themeColor="text1"/>
          <w:szCs w:val="24"/>
          <w:lang w:val="es-ES"/>
        </w:rPr>
        <w:t>eología.</w:t>
      </w:r>
    </w:p>
    <w:p w14:paraId="6E390D9B" w14:textId="172D54C5" w:rsidR="00045E90" w:rsidRPr="00AD4C68" w:rsidRDefault="00045E90" w:rsidP="00003FE3">
      <w:pPr>
        <w:pStyle w:val="Prrafodelista"/>
        <w:numPr>
          <w:ilvl w:val="0"/>
          <w:numId w:val="30"/>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851" w:hanging="284"/>
        <w:rPr>
          <w:rFonts w:ascii="Calibri" w:hAnsi="Calibri"/>
          <w:szCs w:val="24"/>
          <w:lang w:val="es-ES"/>
        </w:rPr>
      </w:pPr>
      <w:r w:rsidRPr="00AD4C68">
        <w:rPr>
          <w:rFonts w:ascii="Calibri" w:hAnsi="Calibri"/>
          <w:szCs w:val="24"/>
          <w:lang w:val="es-ES"/>
        </w:rPr>
        <w:t xml:space="preserve">Haber mantenido un promedio de 80% en sus estudios de </w:t>
      </w:r>
      <w:r w:rsidR="003A0F0F">
        <w:rPr>
          <w:rFonts w:ascii="Calibri" w:hAnsi="Calibri"/>
          <w:szCs w:val="24"/>
          <w:lang w:val="es-ES"/>
        </w:rPr>
        <w:t>L</w:t>
      </w:r>
      <w:r w:rsidRPr="00AD4C68">
        <w:rPr>
          <w:rFonts w:ascii="Calibri" w:hAnsi="Calibri"/>
          <w:szCs w:val="24"/>
          <w:lang w:val="es-ES"/>
        </w:rPr>
        <w:t xml:space="preserve">icenciatura. </w:t>
      </w:r>
    </w:p>
    <w:p w14:paraId="0B63CE50" w14:textId="77777777" w:rsidR="00AD4C68" w:rsidRDefault="00045E90" w:rsidP="00003FE3">
      <w:pPr>
        <w:pStyle w:val="Prrafodelista"/>
        <w:numPr>
          <w:ilvl w:val="0"/>
          <w:numId w:val="30"/>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851" w:hanging="284"/>
        <w:rPr>
          <w:rFonts w:ascii="Calibri" w:hAnsi="Calibri"/>
          <w:szCs w:val="24"/>
          <w:lang w:val="es-ES"/>
        </w:rPr>
      </w:pPr>
      <w:r w:rsidRPr="00AD4C68">
        <w:rPr>
          <w:rFonts w:ascii="Calibri" w:hAnsi="Calibri"/>
          <w:szCs w:val="24"/>
          <w:lang w:val="es-ES"/>
        </w:rPr>
        <w:t xml:space="preserve">Poseer habilidades básicas para el uso de la computadora. </w:t>
      </w:r>
    </w:p>
    <w:p w14:paraId="30198AA7" w14:textId="3EB39B91" w:rsidR="00045E90" w:rsidRPr="00AD4C68" w:rsidRDefault="00045E90" w:rsidP="00003FE3">
      <w:pPr>
        <w:pStyle w:val="Prrafodelista"/>
        <w:numPr>
          <w:ilvl w:val="0"/>
          <w:numId w:val="30"/>
        </w:numPr>
        <w:tabs>
          <w:tab w:val="left" w:pos="0"/>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851" w:hanging="284"/>
        <w:rPr>
          <w:rFonts w:ascii="Calibri" w:hAnsi="Calibri"/>
          <w:szCs w:val="24"/>
          <w:lang w:val="es-ES"/>
        </w:rPr>
      </w:pPr>
      <w:r w:rsidRPr="00AD4C68">
        <w:rPr>
          <w:rFonts w:ascii="Calibri" w:hAnsi="Calibri"/>
          <w:szCs w:val="24"/>
          <w:lang w:val="es-ES"/>
        </w:rPr>
        <w:t xml:space="preserve">Cada </w:t>
      </w:r>
      <w:r w:rsidR="00DE0AF9" w:rsidRPr="00AD4C68">
        <w:rPr>
          <w:rFonts w:ascii="Calibri" w:hAnsi="Calibri"/>
          <w:szCs w:val="24"/>
          <w:lang w:val="es-ES"/>
        </w:rPr>
        <w:t>estudiante</w:t>
      </w:r>
      <w:r w:rsidRPr="00AD4C68">
        <w:rPr>
          <w:rFonts w:ascii="Calibri" w:hAnsi="Calibri"/>
          <w:szCs w:val="24"/>
          <w:lang w:val="es-ES"/>
        </w:rPr>
        <w:t xml:space="preserve"> deberá contar con un correo electrónico vigente y manten</w:t>
      </w:r>
      <w:r w:rsidR="00701AA3" w:rsidRPr="00AD4C68">
        <w:rPr>
          <w:rFonts w:ascii="Calibri" w:hAnsi="Calibri"/>
          <w:szCs w:val="24"/>
          <w:lang w:val="es-ES"/>
        </w:rPr>
        <w:t>drá</w:t>
      </w:r>
      <w:r w:rsidR="0032011A" w:rsidRPr="00AD4C68">
        <w:rPr>
          <w:rFonts w:ascii="Calibri" w:hAnsi="Calibri"/>
          <w:szCs w:val="24"/>
          <w:lang w:val="es-ES"/>
        </w:rPr>
        <w:t xml:space="preserve"> </w:t>
      </w:r>
      <w:r w:rsidRPr="00AD4C68">
        <w:rPr>
          <w:rFonts w:ascii="Calibri" w:hAnsi="Calibri"/>
          <w:szCs w:val="24"/>
          <w:lang w:val="es-ES"/>
        </w:rPr>
        <w:t xml:space="preserve">informado a </w:t>
      </w:r>
      <w:hyperlink r:id="rId27" w:history="1">
        <w:r w:rsidRPr="00AD4C68">
          <w:rPr>
            <w:rStyle w:val="Hipervnculo"/>
            <w:rFonts w:ascii="Calibri" w:hAnsi="Calibri"/>
            <w:szCs w:val="24"/>
            <w:lang w:val="es-ES"/>
          </w:rPr>
          <w:t>info@facultadad.org</w:t>
        </w:r>
      </w:hyperlink>
      <w:r w:rsidRPr="00AD4C68">
        <w:rPr>
          <w:rFonts w:ascii="Calibri" w:hAnsi="Calibri"/>
          <w:szCs w:val="24"/>
          <w:lang w:val="es-ES"/>
        </w:rPr>
        <w:t xml:space="preserve"> </w:t>
      </w:r>
      <w:r w:rsidR="00696A97" w:rsidRPr="00AD4C68">
        <w:rPr>
          <w:rFonts w:ascii="Calibri" w:hAnsi="Calibri"/>
          <w:szCs w:val="24"/>
          <w:lang w:val="es-ES"/>
        </w:rPr>
        <w:t xml:space="preserve">de </w:t>
      </w:r>
      <w:r w:rsidRPr="00AD4C68">
        <w:rPr>
          <w:rFonts w:ascii="Calibri" w:hAnsi="Calibri"/>
          <w:szCs w:val="24"/>
          <w:lang w:val="es-ES"/>
        </w:rPr>
        <w:t xml:space="preserve">cualquier cambio al respecto.  </w:t>
      </w:r>
      <w:r w:rsidR="004F69A6" w:rsidRPr="00AD4C68">
        <w:rPr>
          <w:rFonts w:ascii="Calibri" w:hAnsi="Calibri"/>
          <w:szCs w:val="24"/>
          <w:lang w:val="es-ES"/>
        </w:rPr>
        <w:t xml:space="preserve">NOTA: </w:t>
      </w:r>
      <w:r w:rsidR="00696A97" w:rsidRPr="00CB3BF6">
        <w:rPr>
          <w:rFonts w:ascii="Calibri" w:hAnsi="Calibri"/>
          <w:szCs w:val="24"/>
          <w:lang w:val="es-BO"/>
        </w:rPr>
        <w:t xml:space="preserve">La Facultad no se hará responsable de alguna comunicación que el </w:t>
      </w:r>
      <w:r w:rsidR="00DE0AF9" w:rsidRPr="00CB3BF6">
        <w:rPr>
          <w:rFonts w:ascii="Calibri" w:hAnsi="Calibri"/>
          <w:szCs w:val="24"/>
          <w:lang w:val="es-BO"/>
        </w:rPr>
        <w:t>estudiante</w:t>
      </w:r>
      <w:r w:rsidR="00696A97" w:rsidRPr="00CB3BF6">
        <w:rPr>
          <w:rFonts w:ascii="Calibri" w:hAnsi="Calibri"/>
          <w:szCs w:val="24"/>
          <w:lang w:val="es-BO"/>
        </w:rPr>
        <w:t xml:space="preserve"> no haya podido recibir debidamente</w:t>
      </w:r>
      <w:r w:rsidRPr="00AD4C68">
        <w:rPr>
          <w:rFonts w:ascii="Calibri" w:hAnsi="Calibri"/>
          <w:szCs w:val="24"/>
          <w:lang w:val="es-ES"/>
        </w:rPr>
        <w:t>.</w:t>
      </w:r>
    </w:p>
    <w:p w14:paraId="5EE8EC40" w14:textId="0D857397" w:rsidR="00045E90" w:rsidRPr="00AD4C68" w:rsidRDefault="00045E90" w:rsidP="00003FE3">
      <w:pPr>
        <w:pStyle w:val="Prrafodelista"/>
        <w:numPr>
          <w:ilvl w:val="0"/>
          <w:numId w:val="30"/>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851" w:hanging="284"/>
        <w:rPr>
          <w:rFonts w:ascii="Calibri" w:hAnsi="Calibri"/>
          <w:color w:val="FF0000"/>
          <w:szCs w:val="24"/>
          <w:lang w:val="es-ES"/>
        </w:rPr>
      </w:pPr>
      <w:r w:rsidRPr="00AD4C68">
        <w:rPr>
          <w:rFonts w:ascii="Calibri" w:hAnsi="Calibri"/>
          <w:szCs w:val="24"/>
          <w:lang w:val="es-ES"/>
        </w:rPr>
        <w:t>Cada solicitante tiene que enviar t</w:t>
      </w:r>
      <w:r w:rsidR="009C186E" w:rsidRPr="00AD4C68">
        <w:rPr>
          <w:rFonts w:ascii="Calibri" w:hAnsi="Calibri"/>
          <w:szCs w:val="24"/>
          <w:lang w:val="es-ES"/>
        </w:rPr>
        <w:t>odas las copias de</w:t>
      </w:r>
      <w:r w:rsidRPr="00AD4C68">
        <w:rPr>
          <w:rFonts w:ascii="Calibri" w:hAnsi="Calibri"/>
          <w:szCs w:val="24"/>
          <w:lang w:val="es-ES"/>
        </w:rPr>
        <w:t xml:space="preserve"> </w:t>
      </w:r>
      <w:r w:rsidR="009C186E" w:rsidRPr="00AD4C68">
        <w:rPr>
          <w:rFonts w:ascii="Calibri" w:hAnsi="Calibri"/>
          <w:szCs w:val="24"/>
          <w:lang w:val="es-ES"/>
        </w:rPr>
        <w:t xml:space="preserve">sus documentos originales </w:t>
      </w:r>
      <w:r w:rsidRPr="00AD4C68">
        <w:rPr>
          <w:rFonts w:ascii="Calibri" w:hAnsi="Calibri"/>
          <w:szCs w:val="24"/>
          <w:lang w:val="es-ES"/>
        </w:rPr>
        <w:t>directamente a la oficina de la Facultad de Teología (</w:t>
      </w:r>
      <w:hyperlink r:id="rId28" w:history="1">
        <w:r w:rsidRPr="00AD4C68">
          <w:rPr>
            <w:rStyle w:val="Hipervnculo"/>
            <w:rFonts w:ascii="Calibri" w:hAnsi="Calibri"/>
            <w:szCs w:val="24"/>
            <w:lang w:val="es-ES"/>
          </w:rPr>
          <w:t>admision@facultadad.org</w:t>
        </w:r>
      </w:hyperlink>
      <w:r w:rsidRPr="00AD4C68">
        <w:rPr>
          <w:rFonts w:ascii="Calibri" w:hAnsi="Calibri"/>
          <w:szCs w:val="24"/>
          <w:lang w:val="es-ES"/>
        </w:rPr>
        <w:t xml:space="preserve"> [</w:t>
      </w:r>
      <w:proofErr w:type="spellStart"/>
      <w:r w:rsidRPr="00AD4C68">
        <w:rPr>
          <w:rFonts w:ascii="Calibri" w:hAnsi="Calibri"/>
          <w:szCs w:val="24"/>
          <w:lang w:val="es-ES"/>
        </w:rPr>
        <w:t>admision</w:t>
      </w:r>
      <w:proofErr w:type="spellEnd"/>
      <w:r w:rsidRPr="00AD4C68">
        <w:rPr>
          <w:rFonts w:ascii="Calibri" w:hAnsi="Calibri"/>
          <w:szCs w:val="24"/>
          <w:lang w:val="es-ES"/>
        </w:rPr>
        <w:t xml:space="preserve"> no </w:t>
      </w:r>
      <w:r w:rsidR="001A69AD" w:rsidRPr="00AD4C68">
        <w:rPr>
          <w:rFonts w:ascii="Calibri" w:hAnsi="Calibri"/>
          <w:szCs w:val="24"/>
          <w:lang w:val="es-ES"/>
        </w:rPr>
        <w:t>lleva</w:t>
      </w:r>
      <w:r w:rsidR="00696A97" w:rsidRPr="00AD4C68">
        <w:rPr>
          <w:rFonts w:ascii="Calibri" w:hAnsi="Calibri"/>
          <w:szCs w:val="24"/>
          <w:lang w:val="es-ES"/>
        </w:rPr>
        <w:t xml:space="preserve"> tilde]). Una copia</w:t>
      </w:r>
      <w:r w:rsidRPr="00AD4C68">
        <w:rPr>
          <w:rFonts w:ascii="Calibri" w:hAnsi="Calibri"/>
          <w:szCs w:val="24"/>
          <w:lang w:val="es-ES"/>
        </w:rPr>
        <w:t xml:space="preserve"> de </w:t>
      </w:r>
      <w:r w:rsidR="00696A97" w:rsidRPr="00AD4C68">
        <w:rPr>
          <w:rFonts w:ascii="Calibri" w:hAnsi="Calibri"/>
          <w:szCs w:val="24"/>
          <w:lang w:val="es-ES"/>
        </w:rPr>
        <w:t xml:space="preserve">todos </w:t>
      </w:r>
      <w:r w:rsidRPr="00AD4C68">
        <w:rPr>
          <w:rFonts w:ascii="Calibri" w:hAnsi="Calibri"/>
          <w:szCs w:val="24"/>
          <w:lang w:val="es-ES"/>
        </w:rPr>
        <w:t>los documentos debe</w:t>
      </w:r>
      <w:r w:rsidR="00696A97" w:rsidRPr="00AD4C68">
        <w:rPr>
          <w:rFonts w:ascii="Calibri" w:hAnsi="Calibri"/>
          <w:szCs w:val="24"/>
          <w:lang w:val="es-ES"/>
        </w:rPr>
        <w:t>rá enviarse</w:t>
      </w:r>
      <w:r w:rsidRPr="00AD4C68">
        <w:rPr>
          <w:rFonts w:ascii="Calibri" w:hAnsi="Calibri"/>
          <w:szCs w:val="24"/>
          <w:lang w:val="es-ES"/>
        </w:rPr>
        <w:t xml:space="preserve"> al rep</w:t>
      </w:r>
      <w:r w:rsidR="00696A97" w:rsidRPr="00AD4C68">
        <w:rPr>
          <w:rFonts w:ascii="Calibri" w:hAnsi="Calibri"/>
          <w:szCs w:val="24"/>
          <w:lang w:val="es-ES"/>
        </w:rPr>
        <w:t>resentante de la FT en su país.</w:t>
      </w:r>
      <w:r w:rsidRPr="00AD4C68">
        <w:rPr>
          <w:rFonts w:ascii="Calibri" w:hAnsi="Calibri"/>
          <w:szCs w:val="24"/>
          <w:lang w:val="es-ES"/>
        </w:rPr>
        <w:t xml:space="preserve"> </w:t>
      </w:r>
      <w:r w:rsidR="00E66449" w:rsidRPr="00AD4C68">
        <w:rPr>
          <w:rFonts w:ascii="Calibri" w:hAnsi="Calibri"/>
          <w:color w:val="FF0000"/>
          <w:szCs w:val="24"/>
          <w:lang w:val="es-ES"/>
        </w:rPr>
        <w:t xml:space="preserve">Las solicitudes que no sean enviadas 30 días antes del inicio del módulo NO serán aceptadas. </w:t>
      </w:r>
    </w:p>
    <w:p w14:paraId="28BC4D4F" w14:textId="77777777" w:rsidR="00045E90" w:rsidRPr="001C2B03" w:rsidRDefault="00045E90" w:rsidP="004020A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270"/>
        <w:rPr>
          <w:rFonts w:ascii="Calibri" w:hAnsi="Calibri"/>
          <w:b/>
          <w:sz w:val="24"/>
          <w:szCs w:val="24"/>
          <w:lang w:val="es-ES"/>
        </w:rPr>
      </w:pPr>
      <w:r w:rsidRPr="001C2B03">
        <w:rPr>
          <w:rFonts w:ascii="Calibri" w:hAnsi="Calibri"/>
          <w:b/>
          <w:sz w:val="24"/>
          <w:szCs w:val="24"/>
          <w:lang w:val="es-ES"/>
        </w:rPr>
        <w:t>2. Documentación</w:t>
      </w:r>
    </w:p>
    <w:p w14:paraId="343B2F31" w14:textId="680D3D9A" w:rsidR="00007BFE" w:rsidRDefault="00007BFE" w:rsidP="00007BFE">
      <w:pPr>
        <w:tabs>
          <w:tab w:val="left"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567"/>
        <w:rPr>
          <w:rFonts w:asciiTheme="minorHAnsi" w:hAnsiTheme="minorHAnsi" w:cstheme="minorHAnsi"/>
          <w:color w:val="FF0000"/>
          <w:sz w:val="24"/>
          <w:szCs w:val="24"/>
          <w:lang w:val="es-ES"/>
        </w:rPr>
      </w:pPr>
      <w:r>
        <w:rPr>
          <w:rFonts w:asciiTheme="minorHAnsi" w:hAnsiTheme="minorHAnsi" w:cstheme="minorHAnsi"/>
          <w:color w:val="FF0000"/>
          <w:sz w:val="24"/>
          <w:szCs w:val="24"/>
          <w:lang w:val="es-ES"/>
        </w:rPr>
        <w:t xml:space="preserve">Toda la documentación enviar a la oficina central de la Facultad de Teología, </w:t>
      </w:r>
      <w:r w:rsidR="0050028E">
        <w:rPr>
          <w:rFonts w:asciiTheme="minorHAnsi" w:hAnsiTheme="minorHAnsi" w:cstheme="minorHAnsi"/>
          <w:color w:val="FF0000"/>
          <w:sz w:val="24"/>
          <w:szCs w:val="24"/>
          <w:lang w:val="es-ES"/>
        </w:rPr>
        <w:t xml:space="preserve">tres meses </w:t>
      </w:r>
      <w:r w:rsidR="002579C0">
        <w:rPr>
          <w:rFonts w:asciiTheme="minorHAnsi" w:hAnsiTheme="minorHAnsi" w:cstheme="minorHAnsi"/>
          <w:color w:val="FF0000"/>
          <w:sz w:val="24"/>
          <w:szCs w:val="24"/>
          <w:lang w:val="es-ES"/>
        </w:rPr>
        <w:t xml:space="preserve">hasta </w:t>
      </w:r>
      <w:r>
        <w:rPr>
          <w:rFonts w:asciiTheme="minorHAnsi" w:hAnsiTheme="minorHAnsi" w:cstheme="minorHAnsi"/>
          <w:color w:val="FF0000"/>
          <w:sz w:val="24"/>
          <w:szCs w:val="24"/>
          <w:lang w:val="es-ES"/>
        </w:rPr>
        <w:t xml:space="preserve">un mínimo de 30 días antes del inicio del módulo al que asistirá, la </w:t>
      </w:r>
      <w:r w:rsidR="00855667" w:rsidRPr="004152DB">
        <w:rPr>
          <w:rFonts w:asciiTheme="minorHAnsi" w:hAnsiTheme="minorHAnsi" w:cstheme="minorHAnsi"/>
          <w:b/>
          <w:bCs/>
          <w:color w:val="FF0000"/>
          <w:sz w:val="24"/>
          <w:szCs w:val="24"/>
          <w:lang w:val="es-ES"/>
        </w:rPr>
        <w:t>SOLICITUD DE NUEVO INGRESO</w:t>
      </w:r>
      <w:r w:rsidR="00855667">
        <w:rPr>
          <w:rFonts w:asciiTheme="minorHAnsi" w:hAnsiTheme="minorHAnsi" w:cstheme="minorHAnsi"/>
          <w:color w:val="FF0000"/>
          <w:sz w:val="24"/>
          <w:szCs w:val="24"/>
          <w:lang w:val="es-ES"/>
        </w:rPr>
        <w:t xml:space="preserve"> </w:t>
      </w:r>
      <w:r>
        <w:rPr>
          <w:rFonts w:asciiTheme="minorHAnsi" w:hAnsiTheme="minorHAnsi" w:cstheme="minorHAnsi"/>
          <w:color w:val="FF0000"/>
          <w:sz w:val="24"/>
          <w:szCs w:val="24"/>
          <w:lang w:val="es-ES"/>
        </w:rPr>
        <w:t>completa (4 páginas) acompañado junto con toda la documentación requerida. Por favor envíe todo en un mismo correo.</w:t>
      </w:r>
    </w:p>
    <w:p w14:paraId="104CCBEC" w14:textId="670E8CC4" w:rsidR="00045E90" w:rsidRPr="00686D55" w:rsidRDefault="00045E90" w:rsidP="00AD4C68">
      <w:pPr>
        <w:tabs>
          <w:tab w:val="left"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993" w:hanging="426"/>
        <w:rPr>
          <w:rFonts w:ascii="Calibri" w:hAnsi="Calibri"/>
          <w:sz w:val="24"/>
          <w:szCs w:val="24"/>
          <w:lang w:val="es-ES"/>
        </w:rPr>
      </w:pPr>
      <w:r>
        <w:rPr>
          <w:rFonts w:asciiTheme="minorHAnsi" w:hAnsiTheme="minorHAnsi" w:cstheme="minorHAnsi"/>
          <w:sz w:val="24"/>
          <w:szCs w:val="24"/>
          <w:lang w:val="es-ES"/>
        </w:rPr>
        <w:t>1.</w:t>
      </w:r>
      <w:r w:rsidRPr="00EF4F94">
        <w:rPr>
          <w:rFonts w:ascii="Calibri" w:hAnsi="Calibri"/>
          <w:sz w:val="24"/>
          <w:szCs w:val="24"/>
          <w:lang w:val="es-ES"/>
        </w:rPr>
        <w:t xml:space="preserve"> </w:t>
      </w:r>
      <w:r w:rsidR="00141B4A">
        <w:rPr>
          <w:rFonts w:ascii="Calibri" w:hAnsi="Calibri"/>
          <w:sz w:val="24"/>
          <w:szCs w:val="24"/>
          <w:lang w:val="es-ES"/>
        </w:rPr>
        <w:t>Historial a</w:t>
      </w:r>
      <w:r w:rsidRPr="00686D55">
        <w:rPr>
          <w:rFonts w:ascii="Calibri" w:hAnsi="Calibri"/>
          <w:sz w:val="24"/>
          <w:szCs w:val="24"/>
          <w:lang w:val="es-ES"/>
        </w:rPr>
        <w:t>cadémico de todos sus estudios teológicos y/o seculares.</w:t>
      </w:r>
    </w:p>
    <w:p w14:paraId="6D37CC3D" w14:textId="77777777" w:rsidR="00045E90" w:rsidRPr="00686D55" w:rsidRDefault="00045E90" w:rsidP="00AD4C68">
      <w:pPr>
        <w:tabs>
          <w:tab w:val="left"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993" w:hanging="426"/>
        <w:rPr>
          <w:rFonts w:ascii="Calibri" w:hAnsi="Calibri"/>
          <w:sz w:val="24"/>
          <w:szCs w:val="24"/>
          <w:lang w:val="es-ES"/>
        </w:rPr>
      </w:pPr>
      <w:r w:rsidRPr="00686D55">
        <w:rPr>
          <w:rFonts w:ascii="Calibri" w:hAnsi="Calibri"/>
          <w:sz w:val="24"/>
          <w:szCs w:val="24"/>
          <w:lang w:val="es-ES"/>
        </w:rPr>
        <w:t>2. Copia fotostática de sus diplomas y títulos que corresponden a los historiales académicos.</w:t>
      </w:r>
    </w:p>
    <w:p w14:paraId="10A32026" w14:textId="77777777" w:rsidR="00045E90" w:rsidRPr="00686D55" w:rsidRDefault="00045E90" w:rsidP="00AD4C68">
      <w:pPr>
        <w:tabs>
          <w:tab w:val="left"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993" w:hanging="426"/>
        <w:rPr>
          <w:rFonts w:ascii="Calibri" w:hAnsi="Calibri"/>
          <w:sz w:val="24"/>
          <w:szCs w:val="24"/>
          <w:lang w:val="es-ES"/>
        </w:rPr>
      </w:pPr>
      <w:r w:rsidRPr="00686D55">
        <w:rPr>
          <w:rFonts w:ascii="Calibri" w:hAnsi="Calibri"/>
          <w:sz w:val="24"/>
          <w:szCs w:val="24"/>
          <w:lang w:val="es-ES"/>
        </w:rPr>
        <w:t>3. Copia fotostática de su credencial ministerial vigente.</w:t>
      </w:r>
    </w:p>
    <w:p w14:paraId="5D14F924" w14:textId="77777777" w:rsidR="00045E90" w:rsidRPr="00686D55" w:rsidRDefault="00045E90" w:rsidP="00AD4C68">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s>
        <w:ind w:left="993" w:hanging="426"/>
        <w:rPr>
          <w:rFonts w:ascii="Calibri" w:hAnsi="Calibri"/>
          <w:sz w:val="24"/>
          <w:szCs w:val="24"/>
          <w:lang w:val="es-ES"/>
        </w:rPr>
      </w:pPr>
      <w:r>
        <w:rPr>
          <w:rFonts w:ascii="Calibri" w:hAnsi="Calibri"/>
          <w:sz w:val="24"/>
          <w:szCs w:val="24"/>
          <w:lang w:val="es-ES"/>
        </w:rPr>
        <w:t xml:space="preserve">4. </w:t>
      </w:r>
      <w:r w:rsidRPr="00686D55">
        <w:rPr>
          <w:rFonts w:ascii="Calibri" w:hAnsi="Calibri"/>
          <w:sz w:val="24"/>
          <w:szCs w:val="24"/>
          <w:lang w:val="es-ES"/>
        </w:rPr>
        <w:t>Copia fotostática de su acta de nacimiento o documento de identidad oficial.</w:t>
      </w:r>
    </w:p>
    <w:p w14:paraId="08A6C1C8" w14:textId="27BAD415" w:rsidR="00045E90" w:rsidRPr="00686D55" w:rsidRDefault="00045E90" w:rsidP="0092445F">
      <w:pPr>
        <w:tabs>
          <w:tab w:val="left" w:pos="567"/>
        </w:tabs>
        <w:ind w:left="851" w:hanging="284"/>
        <w:rPr>
          <w:rFonts w:ascii="Calibri" w:hAnsi="Calibri"/>
          <w:sz w:val="24"/>
          <w:szCs w:val="24"/>
          <w:lang w:val="es-ES"/>
        </w:rPr>
      </w:pPr>
      <w:r>
        <w:rPr>
          <w:rFonts w:ascii="Calibri" w:hAnsi="Calibri"/>
          <w:sz w:val="24"/>
          <w:szCs w:val="24"/>
          <w:lang w:val="es-ES"/>
        </w:rPr>
        <w:t xml:space="preserve">5. </w:t>
      </w:r>
      <w:r w:rsidRPr="00686D55">
        <w:rPr>
          <w:rFonts w:ascii="Calibri" w:hAnsi="Calibri"/>
          <w:sz w:val="24"/>
          <w:szCs w:val="24"/>
          <w:lang w:val="es-ES"/>
        </w:rPr>
        <w:t xml:space="preserve">Formularios de recomendación (estas personas deben enviar estos formularios directamente a la oficina a </w:t>
      </w:r>
      <w:hyperlink r:id="rId29" w:history="1">
        <w:r w:rsidRPr="00686D55">
          <w:rPr>
            <w:rStyle w:val="Hipervnculo"/>
            <w:rFonts w:ascii="Calibri" w:hAnsi="Calibri"/>
            <w:sz w:val="24"/>
            <w:szCs w:val="24"/>
            <w:lang w:val="es-ES"/>
          </w:rPr>
          <w:t>admision@facultadad.org</w:t>
        </w:r>
      </w:hyperlink>
      <w:r w:rsidRPr="00686D55">
        <w:rPr>
          <w:rFonts w:ascii="Calibri" w:hAnsi="Calibri"/>
          <w:sz w:val="24"/>
          <w:szCs w:val="24"/>
          <w:lang w:val="es-ES"/>
        </w:rPr>
        <w:t xml:space="preserve"> o al fax 417-886-6125</w:t>
      </w:r>
      <w:r>
        <w:rPr>
          <w:rFonts w:ascii="Calibri" w:hAnsi="Calibri"/>
          <w:sz w:val="24"/>
          <w:szCs w:val="24"/>
          <w:lang w:val="es-ES"/>
        </w:rPr>
        <w:t>.</w:t>
      </w:r>
      <w:r w:rsidRPr="00686D55">
        <w:rPr>
          <w:rFonts w:ascii="Calibri" w:hAnsi="Calibri"/>
          <w:sz w:val="24"/>
          <w:szCs w:val="24"/>
          <w:lang w:val="es-ES"/>
        </w:rPr>
        <w:t xml:space="preserve"> </w:t>
      </w:r>
      <w:r>
        <w:rPr>
          <w:rFonts w:ascii="Calibri" w:hAnsi="Calibri"/>
          <w:sz w:val="24"/>
          <w:szCs w:val="24"/>
          <w:lang w:val="es-ES"/>
        </w:rPr>
        <w:t>P</w:t>
      </w:r>
      <w:r w:rsidRPr="00686D55">
        <w:rPr>
          <w:rFonts w:ascii="Calibri" w:hAnsi="Calibri"/>
          <w:sz w:val="24"/>
          <w:szCs w:val="24"/>
          <w:lang w:val="es-ES"/>
        </w:rPr>
        <w:t xml:space="preserve">ueden descargar estos formularios </w:t>
      </w:r>
      <w:r w:rsidR="00141B4A">
        <w:rPr>
          <w:rFonts w:ascii="Calibri" w:hAnsi="Calibri"/>
          <w:sz w:val="24"/>
          <w:szCs w:val="24"/>
          <w:lang w:val="es-ES"/>
        </w:rPr>
        <w:t>en</w:t>
      </w:r>
      <w:r>
        <w:rPr>
          <w:rFonts w:ascii="Calibri" w:hAnsi="Calibri"/>
          <w:sz w:val="24"/>
          <w:szCs w:val="24"/>
          <w:lang w:val="es-ES"/>
        </w:rPr>
        <w:t xml:space="preserve"> nuestra página web: </w:t>
      </w:r>
      <w:hyperlink r:id="rId30" w:history="1">
        <w:r w:rsidR="0092445F" w:rsidRPr="00781D10">
          <w:rPr>
            <w:rStyle w:val="Hipervnculo"/>
            <w:rFonts w:ascii="Calibri" w:hAnsi="Calibri"/>
            <w:sz w:val="24"/>
            <w:szCs w:val="24"/>
            <w:lang w:val="es-ES"/>
          </w:rPr>
          <w:t>www.facultadad.org</w:t>
        </w:r>
      </w:hyperlink>
    </w:p>
    <w:p w14:paraId="0064D81F" w14:textId="49A3B8EF" w:rsidR="00045E90" w:rsidRPr="00686D55" w:rsidRDefault="00045E90" w:rsidP="0092445F">
      <w:pPr>
        <w:tabs>
          <w:tab w:val="left" w:pos="567"/>
        </w:tabs>
        <w:ind w:left="1276" w:hanging="426"/>
        <w:rPr>
          <w:rFonts w:ascii="Calibri" w:hAnsi="Calibri"/>
          <w:szCs w:val="24"/>
          <w:lang w:val="es-ES"/>
        </w:rPr>
      </w:pPr>
      <w:r w:rsidRPr="00686D55">
        <w:rPr>
          <w:rFonts w:ascii="Calibri" w:hAnsi="Calibri"/>
          <w:sz w:val="24"/>
          <w:szCs w:val="24"/>
          <w:lang w:val="es-ES"/>
        </w:rPr>
        <w:t>5.1.</w:t>
      </w:r>
      <w:r>
        <w:rPr>
          <w:rFonts w:ascii="Calibri" w:hAnsi="Calibri"/>
          <w:sz w:val="24"/>
          <w:szCs w:val="24"/>
          <w:lang w:val="es-ES"/>
        </w:rPr>
        <w:t xml:space="preserve"> </w:t>
      </w:r>
      <w:r w:rsidRPr="00686D55">
        <w:rPr>
          <w:rFonts w:ascii="Calibri" w:hAnsi="Calibri"/>
          <w:szCs w:val="24"/>
          <w:lang w:val="es-ES"/>
        </w:rPr>
        <w:t>De parte de</w:t>
      </w:r>
      <w:r>
        <w:rPr>
          <w:rFonts w:ascii="Calibri" w:hAnsi="Calibri"/>
          <w:szCs w:val="24"/>
          <w:lang w:val="es-ES"/>
        </w:rPr>
        <w:t>l</w:t>
      </w:r>
      <w:r w:rsidRPr="00686D55">
        <w:rPr>
          <w:rFonts w:ascii="Calibri" w:hAnsi="Calibri"/>
          <w:szCs w:val="24"/>
          <w:lang w:val="es-ES"/>
        </w:rPr>
        <w:t xml:space="preserve"> Superintendente Nacional o </w:t>
      </w:r>
      <w:r>
        <w:rPr>
          <w:rFonts w:ascii="Calibri" w:hAnsi="Calibri"/>
          <w:szCs w:val="24"/>
          <w:lang w:val="es-ES"/>
        </w:rPr>
        <w:t>del Superintendente o</w:t>
      </w:r>
      <w:r w:rsidRPr="00686D55">
        <w:rPr>
          <w:rFonts w:ascii="Calibri" w:hAnsi="Calibri"/>
          <w:szCs w:val="24"/>
          <w:lang w:val="es-ES"/>
        </w:rPr>
        <w:t xml:space="preserve"> Presbítero </w:t>
      </w:r>
      <w:r>
        <w:rPr>
          <w:rFonts w:ascii="Calibri" w:hAnsi="Calibri"/>
          <w:szCs w:val="24"/>
          <w:lang w:val="es-ES"/>
        </w:rPr>
        <w:t xml:space="preserve">que está a cargo del distrito </w:t>
      </w:r>
      <w:r w:rsidR="0092445F">
        <w:rPr>
          <w:rFonts w:ascii="Calibri" w:hAnsi="Calibri"/>
          <w:szCs w:val="24"/>
          <w:lang w:val="es-ES"/>
        </w:rPr>
        <w:t xml:space="preserve">o Región </w:t>
      </w:r>
      <w:r w:rsidRPr="00686D55">
        <w:rPr>
          <w:rFonts w:ascii="Calibri" w:hAnsi="Calibri"/>
          <w:szCs w:val="24"/>
          <w:lang w:val="es-ES"/>
        </w:rPr>
        <w:t>que corresponde</w:t>
      </w:r>
      <w:r>
        <w:rPr>
          <w:rFonts w:ascii="Calibri" w:hAnsi="Calibri"/>
          <w:szCs w:val="24"/>
          <w:lang w:val="es-ES"/>
        </w:rPr>
        <w:t>.  (</w:t>
      </w:r>
      <w:r w:rsidRPr="0092445F">
        <w:rPr>
          <w:rFonts w:ascii="Calibri" w:hAnsi="Calibri"/>
          <w:color w:val="3A14DC"/>
          <w:sz w:val="24"/>
          <w:szCs w:val="24"/>
        </w:rPr>
        <w:t>FT recomendación del superintendente</w:t>
      </w:r>
      <w:r>
        <w:rPr>
          <w:rFonts w:ascii="Calibri" w:hAnsi="Calibri"/>
          <w:sz w:val="24"/>
          <w:szCs w:val="24"/>
        </w:rPr>
        <w:t>)</w:t>
      </w:r>
    </w:p>
    <w:p w14:paraId="37C3D529" w14:textId="77777777" w:rsidR="0042239D" w:rsidRDefault="00045E90" w:rsidP="0092445F">
      <w:pPr>
        <w:tabs>
          <w:tab w:val="left" w:pos="567"/>
        </w:tabs>
        <w:ind w:left="1276" w:hanging="426"/>
        <w:rPr>
          <w:rFonts w:ascii="Calibri" w:hAnsi="Calibri"/>
          <w:szCs w:val="24"/>
          <w:lang w:val="es-ES"/>
        </w:rPr>
      </w:pPr>
      <w:r w:rsidRPr="00686D55">
        <w:rPr>
          <w:rFonts w:ascii="Calibri" w:hAnsi="Calibri"/>
          <w:szCs w:val="24"/>
          <w:lang w:val="es-ES"/>
        </w:rPr>
        <w:t>5.2</w:t>
      </w:r>
      <w:r w:rsidR="008E3B7E">
        <w:rPr>
          <w:rFonts w:ascii="Calibri" w:hAnsi="Calibri"/>
          <w:szCs w:val="24"/>
          <w:lang w:val="es-ES"/>
        </w:rPr>
        <w:t>.  De parte de un profesor del instituto bíblico, s</w:t>
      </w:r>
      <w:r w:rsidRPr="00686D55">
        <w:rPr>
          <w:rFonts w:ascii="Calibri" w:hAnsi="Calibri"/>
          <w:szCs w:val="24"/>
          <w:lang w:val="es-ES"/>
        </w:rPr>
        <w:t>eminario</w:t>
      </w:r>
      <w:r w:rsidR="00E2477E">
        <w:rPr>
          <w:rFonts w:ascii="Calibri" w:hAnsi="Calibri"/>
          <w:szCs w:val="24"/>
          <w:lang w:val="es-ES"/>
        </w:rPr>
        <w:t xml:space="preserve"> </w:t>
      </w:r>
      <w:r w:rsidR="008E3B7E">
        <w:rPr>
          <w:rFonts w:ascii="Calibri" w:hAnsi="Calibri"/>
          <w:szCs w:val="24"/>
          <w:lang w:val="es-ES"/>
        </w:rPr>
        <w:t>t</w:t>
      </w:r>
      <w:r w:rsidR="00E2477E">
        <w:rPr>
          <w:rFonts w:ascii="Calibri" w:hAnsi="Calibri"/>
          <w:szCs w:val="24"/>
          <w:lang w:val="es-ES"/>
        </w:rPr>
        <w:t>eológico</w:t>
      </w:r>
      <w:r w:rsidR="008E3B7E">
        <w:rPr>
          <w:rFonts w:ascii="Calibri" w:hAnsi="Calibri"/>
          <w:szCs w:val="24"/>
          <w:lang w:val="es-ES"/>
        </w:rPr>
        <w:t>, ISUM o universidad c</w:t>
      </w:r>
      <w:r w:rsidRPr="00686D55">
        <w:rPr>
          <w:rFonts w:ascii="Calibri" w:hAnsi="Calibri"/>
          <w:szCs w:val="24"/>
          <w:lang w:val="es-ES"/>
        </w:rPr>
        <w:t>ristiana.</w:t>
      </w:r>
      <w:r>
        <w:rPr>
          <w:rFonts w:ascii="Calibri" w:hAnsi="Calibri"/>
          <w:szCs w:val="24"/>
          <w:lang w:val="es-ES"/>
        </w:rPr>
        <w:t xml:space="preserve">  </w:t>
      </w:r>
      <w:r w:rsidR="0042239D">
        <w:rPr>
          <w:rFonts w:ascii="Calibri" w:hAnsi="Calibri"/>
          <w:szCs w:val="24"/>
          <w:lang w:val="es-ES"/>
        </w:rPr>
        <w:br/>
      </w:r>
      <w:r>
        <w:rPr>
          <w:rFonts w:ascii="Calibri" w:hAnsi="Calibri"/>
          <w:szCs w:val="24"/>
          <w:lang w:val="es-ES"/>
        </w:rPr>
        <w:t>(</w:t>
      </w:r>
      <w:r w:rsidRPr="0092445F">
        <w:rPr>
          <w:rFonts w:ascii="Calibri" w:hAnsi="Calibri"/>
          <w:color w:val="3A14DC"/>
          <w:sz w:val="24"/>
          <w:szCs w:val="24"/>
        </w:rPr>
        <w:t>FT recomendación del docente</w:t>
      </w:r>
      <w:r>
        <w:rPr>
          <w:rFonts w:ascii="Calibri" w:hAnsi="Calibri"/>
          <w:sz w:val="24"/>
          <w:szCs w:val="24"/>
        </w:rPr>
        <w:t>)</w:t>
      </w:r>
    </w:p>
    <w:p w14:paraId="6ED54CB3" w14:textId="77777777" w:rsidR="00045E90" w:rsidRPr="00686D55" w:rsidRDefault="00045E90" w:rsidP="0092445F">
      <w:pPr>
        <w:tabs>
          <w:tab w:val="left" w:pos="567"/>
        </w:tabs>
        <w:ind w:left="1276" w:hanging="426"/>
        <w:rPr>
          <w:rFonts w:ascii="Calibri" w:hAnsi="Calibri"/>
          <w:szCs w:val="24"/>
          <w:lang w:val="es-ES"/>
        </w:rPr>
      </w:pPr>
      <w:r w:rsidRPr="00686D55">
        <w:rPr>
          <w:rFonts w:ascii="Calibri" w:hAnsi="Calibri"/>
          <w:szCs w:val="24"/>
          <w:lang w:val="es-ES"/>
        </w:rPr>
        <w:t xml:space="preserve">5.3. </w:t>
      </w:r>
      <w:r>
        <w:rPr>
          <w:rFonts w:ascii="Calibri" w:hAnsi="Calibri"/>
          <w:szCs w:val="24"/>
          <w:lang w:val="es-ES"/>
        </w:rPr>
        <w:t xml:space="preserve"> </w:t>
      </w:r>
      <w:r w:rsidRPr="00686D55">
        <w:rPr>
          <w:rFonts w:ascii="Calibri" w:hAnsi="Calibri"/>
          <w:szCs w:val="24"/>
          <w:lang w:val="es-ES"/>
        </w:rPr>
        <w:t>De un amigo</w:t>
      </w:r>
      <w:r>
        <w:rPr>
          <w:rFonts w:ascii="Calibri" w:hAnsi="Calibri"/>
          <w:szCs w:val="24"/>
          <w:lang w:val="es-ES"/>
        </w:rPr>
        <w:t>. (</w:t>
      </w:r>
      <w:r w:rsidRPr="0092445F">
        <w:rPr>
          <w:rFonts w:ascii="Calibri" w:hAnsi="Calibri"/>
          <w:color w:val="3A14DC"/>
          <w:sz w:val="24"/>
          <w:szCs w:val="24"/>
        </w:rPr>
        <w:t>FT recomendación personal</w:t>
      </w:r>
      <w:r>
        <w:rPr>
          <w:rFonts w:ascii="Calibri" w:hAnsi="Calibri"/>
          <w:sz w:val="24"/>
          <w:szCs w:val="24"/>
        </w:rPr>
        <w:t>)</w:t>
      </w:r>
    </w:p>
    <w:p w14:paraId="07EC7035" w14:textId="77777777" w:rsidR="00045E90" w:rsidRPr="00686D55" w:rsidRDefault="00045E90" w:rsidP="00AD4C68">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s>
        <w:ind w:left="993" w:hanging="426"/>
        <w:rPr>
          <w:rFonts w:ascii="Calibri" w:hAnsi="Calibri"/>
          <w:sz w:val="24"/>
          <w:szCs w:val="24"/>
          <w:lang w:val="es-ES"/>
        </w:rPr>
      </w:pPr>
      <w:r>
        <w:rPr>
          <w:rFonts w:asciiTheme="minorHAnsi" w:hAnsiTheme="minorHAnsi" w:cstheme="minorHAnsi"/>
          <w:sz w:val="24"/>
          <w:szCs w:val="24"/>
          <w:lang w:val="es-ES"/>
        </w:rPr>
        <w:t xml:space="preserve">6. </w:t>
      </w:r>
      <w:r w:rsidRPr="00686D55">
        <w:rPr>
          <w:rFonts w:ascii="Calibri" w:hAnsi="Calibri"/>
          <w:sz w:val="24"/>
          <w:szCs w:val="24"/>
          <w:lang w:val="es-ES"/>
        </w:rPr>
        <w:t>Foto digital para su carné (reciente y de frente)</w:t>
      </w:r>
    </w:p>
    <w:p w14:paraId="40B55C1E" w14:textId="1E8A3C90" w:rsidR="00AD4C68" w:rsidRDefault="00045E90" w:rsidP="00AD4C68">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s>
        <w:ind w:left="993" w:hanging="426"/>
        <w:rPr>
          <w:rFonts w:ascii="Calibri" w:hAnsi="Calibri"/>
          <w:sz w:val="24"/>
          <w:szCs w:val="24"/>
        </w:rPr>
      </w:pPr>
      <w:r>
        <w:rPr>
          <w:rFonts w:ascii="Calibri" w:hAnsi="Calibri"/>
          <w:sz w:val="24"/>
          <w:szCs w:val="24"/>
          <w:lang w:val="es-ES"/>
        </w:rPr>
        <w:t>7.</w:t>
      </w:r>
      <w:r w:rsidR="001F5026">
        <w:rPr>
          <w:rFonts w:ascii="Calibri" w:hAnsi="Calibri"/>
          <w:sz w:val="24"/>
          <w:szCs w:val="24"/>
          <w:lang w:val="es-ES"/>
        </w:rPr>
        <w:t xml:space="preserve"> </w:t>
      </w:r>
      <w:r w:rsidR="001F5026" w:rsidRPr="00E57123">
        <w:rPr>
          <w:rFonts w:ascii="Calibri" w:hAnsi="Calibri"/>
          <w:sz w:val="24"/>
          <w:szCs w:val="24"/>
          <w:lang w:val="es-ES"/>
        </w:rPr>
        <w:t>Pacto de integridad académica</w:t>
      </w:r>
      <w:r w:rsidR="00701AA3">
        <w:rPr>
          <w:rFonts w:ascii="Calibri" w:hAnsi="Calibri"/>
          <w:sz w:val="24"/>
          <w:szCs w:val="24"/>
          <w:lang w:val="es-ES"/>
        </w:rPr>
        <w:t xml:space="preserve"> firmado</w:t>
      </w:r>
      <w:r w:rsidRPr="00E57123">
        <w:rPr>
          <w:rFonts w:ascii="Calibri" w:hAnsi="Calibri"/>
          <w:sz w:val="24"/>
          <w:szCs w:val="24"/>
          <w:lang w:val="es-ES"/>
        </w:rPr>
        <w:t>.</w:t>
      </w:r>
      <w:r>
        <w:rPr>
          <w:rFonts w:ascii="Calibri" w:hAnsi="Calibri"/>
          <w:sz w:val="24"/>
          <w:szCs w:val="24"/>
          <w:lang w:val="es-ES"/>
        </w:rPr>
        <w:t xml:space="preserve"> (</w:t>
      </w:r>
      <w:r w:rsidRPr="0092445F">
        <w:rPr>
          <w:rFonts w:ascii="Calibri" w:hAnsi="Calibri"/>
          <w:color w:val="3A14DC"/>
          <w:sz w:val="24"/>
          <w:szCs w:val="24"/>
        </w:rPr>
        <w:t xml:space="preserve">FT pacto de </w:t>
      </w:r>
      <w:r w:rsidR="001F5026" w:rsidRPr="0092445F">
        <w:rPr>
          <w:rFonts w:ascii="Calibri" w:hAnsi="Calibri"/>
          <w:color w:val="3A14DC"/>
          <w:sz w:val="24"/>
          <w:szCs w:val="24"/>
        </w:rPr>
        <w:t>integridad académica</w:t>
      </w:r>
      <w:r>
        <w:rPr>
          <w:rFonts w:ascii="Calibri" w:hAnsi="Calibri"/>
          <w:sz w:val="24"/>
          <w:szCs w:val="24"/>
        </w:rPr>
        <w:t>)</w:t>
      </w:r>
    </w:p>
    <w:p w14:paraId="61FDA462" w14:textId="77777777" w:rsidR="00AD4C68" w:rsidRDefault="00045E90" w:rsidP="00AD4C68">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s>
        <w:ind w:left="993" w:hanging="426"/>
        <w:rPr>
          <w:rFonts w:ascii="Calibri" w:hAnsi="Calibri"/>
          <w:sz w:val="24"/>
          <w:szCs w:val="24"/>
          <w:lang w:val="es-ES"/>
        </w:rPr>
      </w:pPr>
      <w:r>
        <w:rPr>
          <w:rFonts w:ascii="Calibri" w:hAnsi="Calibri"/>
          <w:sz w:val="24"/>
          <w:szCs w:val="24"/>
        </w:rPr>
        <w:t xml:space="preserve">8. </w:t>
      </w:r>
      <w:r w:rsidR="00E66449">
        <w:rPr>
          <w:rFonts w:ascii="Calibri" w:hAnsi="Calibri"/>
          <w:sz w:val="24"/>
          <w:szCs w:val="24"/>
          <w:lang w:val="es-ES"/>
        </w:rPr>
        <w:t>Ejemplo de</w:t>
      </w:r>
      <w:r w:rsidR="001F5026">
        <w:rPr>
          <w:rFonts w:ascii="Calibri" w:hAnsi="Calibri"/>
          <w:sz w:val="24"/>
          <w:szCs w:val="24"/>
          <w:lang w:val="es-ES"/>
        </w:rPr>
        <w:t xml:space="preserve"> un</w:t>
      </w:r>
      <w:r w:rsidR="00E66449">
        <w:rPr>
          <w:rFonts w:ascii="Calibri" w:hAnsi="Calibri"/>
          <w:sz w:val="24"/>
          <w:szCs w:val="24"/>
          <w:lang w:val="es-ES"/>
        </w:rPr>
        <w:t xml:space="preserve"> </w:t>
      </w:r>
      <w:r w:rsidR="00E66449" w:rsidRPr="002E5D10">
        <w:rPr>
          <w:rFonts w:ascii="Calibri" w:hAnsi="Calibri"/>
          <w:sz w:val="24"/>
          <w:szCs w:val="24"/>
          <w:lang w:val="es-ES"/>
        </w:rPr>
        <w:t>trabajo</w:t>
      </w:r>
      <w:r w:rsidR="001F5026" w:rsidRPr="002E5D10">
        <w:rPr>
          <w:rFonts w:ascii="Calibri" w:hAnsi="Calibri"/>
          <w:sz w:val="24"/>
          <w:szCs w:val="24"/>
          <w:lang w:val="es-ES"/>
        </w:rPr>
        <w:t xml:space="preserve"> de investigación</w:t>
      </w:r>
      <w:r w:rsidR="0042239D">
        <w:rPr>
          <w:rFonts w:ascii="Calibri" w:hAnsi="Calibri"/>
          <w:sz w:val="24"/>
          <w:szCs w:val="24"/>
          <w:lang w:val="es-ES"/>
        </w:rPr>
        <w:t xml:space="preserve"> (Ejemplo: </w:t>
      </w:r>
      <w:r>
        <w:rPr>
          <w:rFonts w:ascii="Calibri" w:hAnsi="Calibri"/>
          <w:sz w:val="24"/>
          <w:szCs w:val="24"/>
          <w:lang w:val="es-ES"/>
        </w:rPr>
        <w:t>U</w:t>
      </w:r>
      <w:r w:rsidRPr="00686D55">
        <w:rPr>
          <w:rFonts w:ascii="Calibri" w:hAnsi="Calibri"/>
          <w:sz w:val="24"/>
          <w:szCs w:val="24"/>
          <w:lang w:val="es-ES"/>
        </w:rPr>
        <w:t xml:space="preserve">na </w:t>
      </w:r>
      <w:r>
        <w:rPr>
          <w:rFonts w:ascii="Calibri" w:hAnsi="Calibri"/>
          <w:sz w:val="24"/>
          <w:szCs w:val="24"/>
          <w:lang w:val="es-ES"/>
        </w:rPr>
        <w:t>monografía de</w:t>
      </w:r>
      <w:r w:rsidRPr="00686D55">
        <w:rPr>
          <w:rFonts w:ascii="Calibri" w:hAnsi="Calibri"/>
          <w:sz w:val="24"/>
          <w:szCs w:val="24"/>
          <w:lang w:val="es-ES"/>
        </w:rPr>
        <w:t xml:space="preserve"> ISUM o su equivalente).</w:t>
      </w:r>
    </w:p>
    <w:p w14:paraId="14995A6D" w14:textId="1BF5CCFE" w:rsidR="00045E90" w:rsidRDefault="00353F72" w:rsidP="0092445F">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s>
        <w:ind w:left="851" w:hanging="284"/>
        <w:rPr>
          <w:rFonts w:ascii="Calibri" w:hAnsi="Calibri"/>
          <w:sz w:val="24"/>
          <w:szCs w:val="24"/>
        </w:rPr>
      </w:pPr>
      <w:r>
        <w:rPr>
          <w:rFonts w:ascii="Calibri" w:hAnsi="Calibri"/>
          <w:sz w:val="24"/>
          <w:szCs w:val="24"/>
        </w:rPr>
        <w:t xml:space="preserve">9. Entregar </w:t>
      </w:r>
      <w:r w:rsidRPr="00353F72">
        <w:rPr>
          <w:rFonts w:ascii="Calibri" w:hAnsi="Calibri"/>
          <w:sz w:val="24"/>
          <w:szCs w:val="24"/>
        </w:rPr>
        <w:t xml:space="preserve">la declaración firmada que consta </w:t>
      </w:r>
      <w:r>
        <w:rPr>
          <w:rFonts w:ascii="Calibri" w:hAnsi="Calibri"/>
          <w:sz w:val="24"/>
          <w:szCs w:val="24"/>
        </w:rPr>
        <w:t xml:space="preserve">de haber </w:t>
      </w:r>
      <w:r w:rsidRPr="00353F72">
        <w:rPr>
          <w:rFonts w:ascii="Calibri" w:hAnsi="Calibri"/>
          <w:sz w:val="24"/>
          <w:szCs w:val="24"/>
        </w:rPr>
        <w:t>leído todo el Manual de</w:t>
      </w:r>
      <w:r>
        <w:rPr>
          <w:rFonts w:ascii="Calibri" w:hAnsi="Calibri"/>
          <w:sz w:val="24"/>
          <w:szCs w:val="24"/>
        </w:rPr>
        <w:t>l</w:t>
      </w:r>
      <w:r w:rsidRPr="00353F72">
        <w:rPr>
          <w:rFonts w:ascii="Calibri" w:hAnsi="Calibri"/>
          <w:sz w:val="24"/>
          <w:szCs w:val="24"/>
        </w:rPr>
        <w:t xml:space="preserve"> Estudiante</w:t>
      </w:r>
      <w:r w:rsidR="0092445F">
        <w:rPr>
          <w:rFonts w:ascii="Calibri" w:hAnsi="Calibri"/>
          <w:sz w:val="24"/>
          <w:szCs w:val="24"/>
        </w:rPr>
        <w:t xml:space="preserve"> (</w:t>
      </w:r>
      <w:r w:rsidR="0092445F" w:rsidRPr="0092445F">
        <w:rPr>
          <w:rFonts w:ascii="Calibri" w:hAnsi="Calibri"/>
          <w:color w:val="3A14DC"/>
          <w:sz w:val="24"/>
          <w:szCs w:val="24"/>
        </w:rPr>
        <w:t>FT Manual del estudiante</w:t>
      </w:r>
      <w:r w:rsidR="0092445F">
        <w:rPr>
          <w:rFonts w:ascii="Calibri" w:hAnsi="Calibri"/>
          <w:sz w:val="24"/>
          <w:szCs w:val="24"/>
        </w:rPr>
        <w:t>)</w:t>
      </w:r>
      <w:r w:rsidRPr="00353F72">
        <w:rPr>
          <w:rFonts w:ascii="Calibri" w:hAnsi="Calibri"/>
          <w:sz w:val="24"/>
          <w:szCs w:val="24"/>
        </w:rPr>
        <w:t>.</w:t>
      </w:r>
    </w:p>
    <w:p w14:paraId="4B1B659A" w14:textId="2794AC93" w:rsidR="006C413A" w:rsidRDefault="006C413A" w:rsidP="006C413A">
      <w:pPr>
        <w:ind w:left="630"/>
        <w:rPr>
          <w:rFonts w:asciiTheme="minorHAnsi" w:hAnsiTheme="minorHAnsi" w:cstheme="minorHAnsi"/>
          <w:sz w:val="24"/>
          <w:szCs w:val="24"/>
          <w:lang w:val="es-ES"/>
        </w:rPr>
      </w:pPr>
    </w:p>
    <w:p w14:paraId="48D61321" w14:textId="77777777" w:rsidR="006B319C" w:rsidRPr="0042239D" w:rsidRDefault="006B319C" w:rsidP="00AD4C68">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s>
        <w:ind w:left="993" w:hanging="426"/>
        <w:rPr>
          <w:rFonts w:ascii="Calibri" w:hAnsi="Calibri"/>
          <w:sz w:val="24"/>
          <w:szCs w:val="24"/>
        </w:rPr>
      </w:pPr>
    </w:p>
    <w:p w14:paraId="1C26CAAA" w14:textId="111CF80E" w:rsidR="00045E90" w:rsidRDefault="00045E90" w:rsidP="004020A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438"/>
        <w:rPr>
          <w:rFonts w:ascii="Calibri" w:hAnsi="Calibri"/>
          <w:b/>
          <w:sz w:val="24"/>
          <w:szCs w:val="24"/>
          <w:lang w:val="es-ES"/>
        </w:rPr>
      </w:pPr>
      <w:r w:rsidRPr="00B0331C">
        <w:rPr>
          <w:rFonts w:ascii="Calibri" w:hAnsi="Calibri"/>
          <w:b/>
          <w:sz w:val="24"/>
          <w:szCs w:val="24"/>
          <w:lang w:val="es-ES"/>
        </w:rPr>
        <w:t>3.</w:t>
      </w:r>
      <w:r w:rsidR="004020A6">
        <w:rPr>
          <w:rFonts w:ascii="Calibri" w:hAnsi="Calibri"/>
          <w:b/>
          <w:sz w:val="24"/>
          <w:szCs w:val="24"/>
          <w:lang w:val="es-ES"/>
        </w:rPr>
        <w:t xml:space="preserve"> </w:t>
      </w:r>
      <w:r>
        <w:rPr>
          <w:rFonts w:ascii="Calibri" w:hAnsi="Calibri"/>
          <w:b/>
          <w:sz w:val="24"/>
          <w:szCs w:val="24"/>
          <w:lang w:val="es-ES"/>
        </w:rPr>
        <w:t xml:space="preserve">Pasos después de ser aceptado como </w:t>
      </w:r>
      <w:r w:rsidR="00DE0AF9">
        <w:rPr>
          <w:rFonts w:ascii="Calibri" w:hAnsi="Calibri"/>
          <w:b/>
          <w:sz w:val="24"/>
          <w:szCs w:val="24"/>
          <w:lang w:val="es-ES"/>
        </w:rPr>
        <w:t>estudiante</w:t>
      </w:r>
    </w:p>
    <w:p w14:paraId="1739A86A" w14:textId="4D37A834" w:rsidR="00045E90" w:rsidRPr="00315119" w:rsidRDefault="009D4AAD" w:rsidP="00AD4C68">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hanging="284"/>
        <w:rPr>
          <w:rFonts w:ascii="Calibri" w:hAnsi="Calibri"/>
          <w:color w:val="FF0000"/>
          <w:sz w:val="24"/>
          <w:szCs w:val="24"/>
          <w:lang w:val="es-ES"/>
        </w:rPr>
      </w:pPr>
      <w:r>
        <w:rPr>
          <w:rFonts w:ascii="Calibri" w:hAnsi="Calibri"/>
          <w:sz w:val="24"/>
          <w:szCs w:val="24"/>
          <w:lang w:val="es-ES"/>
        </w:rPr>
        <w:t>a</w:t>
      </w:r>
      <w:r w:rsidR="00045E90" w:rsidRPr="00B0331C">
        <w:rPr>
          <w:rFonts w:ascii="Calibri" w:hAnsi="Calibri"/>
          <w:sz w:val="24"/>
          <w:szCs w:val="24"/>
          <w:lang w:val="es-ES"/>
        </w:rPr>
        <w:t>.</w:t>
      </w:r>
      <w:r w:rsidR="004020A6">
        <w:rPr>
          <w:rFonts w:ascii="Calibri" w:hAnsi="Calibri"/>
          <w:sz w:val="24"/>
          <w:szCs w:val="24"/>
          <w:lang w:val="es-ES"/>
        </w:rPr>
        <w:t xml:space="preserve"> </w:t>
      </w:r>
      <w:r w:rsidR="00045E90" w:rsidRPr="00686D55">
        <w:rPr>
          <w:rFonts w:ascii="Calibri" w:hAnsi="Calibri"/>
          <w:sz w:val="24"/>
          <w:szCs w:val="24"/>
          <w:lang w:val="es-ES"/>
        </w:rPr>
        <w:t xml:space="preserve">Pagar la cuota de </w:t>
      </w:r>
      <w:r w:rsidR="00E26B35">
        <w:rPr>
          <w:rFonts w:ascii="Calibri" w:hAnsi="Calibri"/>
          <w:sz w:val="24"/>
          <w:szCs w:val="24"/>
          <w:lang w:val="es-ES"/>
        </w:rPr>
        <w:t>pre</w:t>
      </w:r>
      <w:r w:rsidR="00045E90" w:rsidRPr="00686D55">
        <w:rPr>
          <w:rFonts w:ascii="Calibri" w:hAnsi="Calibri"/>
          <w:sz w:val="24"/>
          <w:szCs w:val="24"/>
          <w:lang w:val="es-ES"/>
        </w:rPr>
        <w:t>inscripción establecida al Representante Nacional de la Facultad</w:t>
      </w:r>
      <w:r w:rsidR="001204C5">
        <w:rPr>
          <w:rFonts w:ascii="Calibri" w:hAnsi="Calibri"/>
          <w:sz w:val="24"/>
          <w:szCs w:val="24"/>
          <w:lang w:val="es-ES"/>
        </w:rPr>
        <w:t xml:space="preserve"> con un</w:t>
      </w:r>
      <w:r w:rsidR="00045E90" w:rsidRPr="00686D55">
        <w:rPr>
          <w:rFonts w:ascii="Calibri" w:hAnsi="Calibri"/>
          <w:sz w:val="24"/>
          <w:szCs w:val="24"/>
          <w:lang w:val="es-ES"/>
        </w:rPr>
        <w:t xml:space="preserve"> </w:t>
      </w:r>
      <w:r w:rsidR="00315119">
        <w:rPr>
          <w:rFonts w:ascii="Calibri" w:hAnsi="Calibri"/>
          <w:color w:val="FF0000"/>
          <w:sz w:val="24"/>
          <w:szCs w:val="24"/>
          <w:lang w:val="es-ES"/>
        </w:rPr>
        <w:t xml:space="preserve">mínimo </w:t>
      </w:r>
      <w:r w:rsidR="001204C5">
        <w:rPr>
          <w:rFonts w:ascii="Calibri" w:hAnsi="Calibri"/>
          <w:color w:val="FF0000"/>
          <w:sz w:val="24"/>
          <w:szCs w:val="24"/>
          <w:lang w:val="es-ES"/>
        </w:rPr>
        <w:t xml:space="preserve">de </w:t>
      </w:r>
      <w:r w:rsidR="00B07D3C" w:rsidRPr="00C46F84">
        <w:rPr>
          <w:rFonts w:ascii="Calibri" w:hAnsi="Calibri"/>
          <w:b/>
          <w:bCs/>
          <w:color w:val="FF0000"/>
          <w:sz w:val="24"/>
          <w:szCs w:val="24"/>
          <w:lang w:val="es-ES"/>
        </w:rPr>
        <w:t>90 días</w:t>
      </w:r>
      <w:r w:rsidR="00315119" w:rsidRPr="00C46F84">
        <w:rPr>
          <w:rFonts w:ascii="Calibri" w:hAnsi="Calibri"/>
          <w:b/>
          <w:bCs/>
          <w:color w:val="FF0000"/>
          <w:sz w:val="24"/>
          <w:szCs w:val="24"/>
          <w:lang w:val="es-ES"/>
        </w:rPr>
        <w:t xml:space="preserve"> antes del comienzo del módulo</w:t>
      </w:r>
      <w:r w:rsidR="00315119">
        <w:rPr>
          <w:rFonts w:ascii="Calibri" w:hAnsi="Calibri"/>
          <w:color w:val="FF0000"/>
          <w:sz w:val="24"/>
          <w:szCs w:val="24"/>
          <w:lang w:val="es-ES"/>
        </w:rPr>
        <w:t>.</w:t>
      </w:r>
    </w:p>
    <w:p w14:paraId="19FE9705" w14:textId="103A24F0" w:rsidR="00045E90" w:rsidRPr="001F5026" w:rsidRDefault="009D4AAD" w:rsidP="00AD4C68">
      <w:pPr>
        <w:ind w:left="851" w:hanging="284"/>
        <w:rPr>
          <w:rFonts w:ascii="Calibri" w:hAnsi="Calibri"/>
          <w:color w:val="00B0F0"/>
          <w:szCs w:val="24"/>
          <w:lang w:val="es-ES"/>
        </w:rPr>
      </w:pPr>
      <w:r>
        <w:rPr>
          <w:rFonts w:ascii="Calibri" w:hAnsi="Calibri"/>
          <w:sz w:val="24"/>
          <w:szCs w:val="24"/>
          <w:lang w:val="es-ES"/>
        </w:rPr>
        <w:t>b</w:t>
      </w:r>
      <w:r w:rsidR="004020A6">
        <w:rPr>
          <w:rFonts w:ascii="Calibri" w:hAnsi="Calibri"/>
          <w:sz w:val="24"/>
          <w:szCs w:val="24"/>
          <w:lang w:val="es-ES"/>
        </w:rPr>
        <w:t xml:space="preserve">. </w:t>
      </w:r>
      <w:r w:rsidR="00045E90" w:rsidRPr="00686D55">
        <w:rPr>
          <w:rFonts w:ascii="Calibri" w:hAnsi="Calibri"/>
          <w:sz w:val="24"/>
          <w:szCs w:val="24"/>
          <w:lang w:val="es-ES"/>
        </w:rPr>
        <w:t>Estar presente en la matrícula, orientación, e inicio de clases el primer día del módulo</w:t>
      </w:r>
      <w:r w:rsidR="00045E90">
        <w:rPr>
          <w:rFonts w:ascii="Calibri" w:hAnsi="Calibri"/>
          <w:sz w:val="24"/>
          <w:szCs w:val="24"/>
          <w:lang w:val="es-ES"/>
        </w:rPr>
        <w:t xml:space="preserve"> y el resto</w:t>
      </w:r>
      <w:r w:rsidR="00353F72">
        <w:rPr>
          <w:rFonts w:ascii="Calibri" w:hAnsi="Calibri"/>
          <w:sz w:val="24"/>
          <w:szCs w:val="24"/>
          <w:lang w:val="es-ES"/>
        </w:rPr>
        <w:t xml:space="preserve"> </w:t>
      </w:r>
      <w:r w:rsidR="00045E90">
        <w:rPr>
          <w:rFonts w:ascii="Calibri" w:hAnsi="Calibri"/>
          <w:sz w:val="24"/>
          <w:szCs w:val="24"/>
          <w:lang w:val="es-ES"/>
        </w:rPr>
        <w:t>de la semana debido a que durante la primera semana del módulo se estará impartiendo instrucción de orientación.</w:t>
      </w:r>
      <w:r w:rsidR="001204C5">
        <w:rPr>
          <w:rFonts w:ascii="Calibri" w:hAnsi="Calibri"/>
          <w:sz w:val="24"/>
          <w:szCs w:val="24"/>
          <w:lang w:val="es-ES"/>
        </w:rPr>
        <w:t xml:space="preserve"> </w:t>
      </w:r>
      <w:r w:rsidR="00DE0AF9">
        <w:rPr>
          <w:rFonts w:ascii="Calibri" w:hAnsi="Calibri"/>
          <w:color w:val="FF0000"/>
          <w:sz w:val="24"/>
          <w:szCs w:val="24"/>
          <w:lang w:val="es-ES"/>
        </w:rPr>
        <w:t>Estudiante</w:t>
      </w:r>
      <w:r w:rsidR="001F5026" w:rsidRPr="001204C5">
        <w:rPr>
          <w:rFonts w:ascii="Calibri" w:hAnsi="Calibri"/>
          <w:color w:val="FF0000"/>
          <w:sz w:val="24"/>
          <w:szCs w:val="24"/>
          <w:lang w:val="es-ES"/>
        </w:rPr>
        <w:t>s que viajan de otra ciudad par</w:t>
      </w:r>
      <w:r w:rsidR="001204C5">
        <w:rPr>
          <w:rFonts w:ascii="Calibri" w:hAnsi="Calibri"/>
          <w:color w:val="FF0000"/>
          <w:sz w:val="24"/>
          <w:szCs w:val="24"/>
          <w:lang w:val="es-ES"/>
        </w:rPr>
        <w:t xml:space="preserve">a hospedarse durante el módulo </w:t>
      </w:r>
      <w:r w:rsidR="001F5026" w:rsidRPr="001204C5">
        <w:rPr>
          <w:rFonts w:ascii="Calibri" w:hAnsi="Calibri"/>
          <w:color w:val="FF0000"/>
          <w:sz w:val="24"/>
          <w:szCs w:val="24"/>
          <w:lang w:val="es-ES"/>
        </w:rPr>
        <w:t>deben planear su viaje llegando el día anterior al día del inicio del módulo.</w:t>
      </w:r>
    </w:p>
    <w:p w14:paraId="56F44A3F" w14:textId="6E221C94" w:rsidR="00045E90" w:rsidRDefault="009D4AAD" w:rsidP="00AD4C68">
      <w:pPr>
        <w:tabs>
          <w:tab w:val="left" w:pos="0"/>
          <w:tab w:val="left" w:pos="2124"/>
          <w:tab w:val="left" w:pos="2832"/>
          <w:tab w:val="left" w:pos="3540"/>
          <w:tab w:val="left" w:pos="4248"/>
          <w:tab w:val="left" w:pos="4956"/>
          <w:tab w:val="left" w:pos="5664"/>
          <w:tab w:val="left" w:pos="6372"/>
          <w:tab w:val="left" w:pos="7080"/>
          <w:tab w:val="left" w:pos="7788"/>
          <w:tab w:val="left" w:pos="8496"/>
          <w:tab w:val="left" w:pos="9204"/>
        </w:tabs>
        <w:ind w:left="851" w:hanging="284"/>
        <w:rPr>
          <w:rFonts w:ascii="Calibri" w:hAnsi="Calibri"/>
          <w:sz w:val="24"/>
          <w:szCs w:val="24"/>
          <w:lang w:val="es-ES"/>
        </w:rPr>
      </w:pPr>
      <w:r>
        <w:rPr>
          <w:rFonts w:ascii="Calibri" w:hAnsi="Calibri"/>
          <w:sz w:val="24"/>
          <w:szCs w:val="24"/>
          <w:lang w:val="es-ES"/>
        </w:rPr>
        <w:t>c</w:t>
      </w:r>
      <w:r w:rsidR="004020A6">
        <w:rPr>
          <w:rFonts w:ascii="Calibri" w:hAnsi="Calibri"/>
          <w:sz w:val="24"/>
          <w:szCs w:val="24"/>
          <w:lang w:val="es-ES"/>
        </w:rPr>
        <w:t xml:space="preserve">. </w:t>
      </w:r>
      <w:r w:rsidR="00045E90" w:rsidRPr="00686D55">
        <w:rPr>
          <w:rFonts w:ascii="Calibri" w:hAnsi="Calibri"/>
          <w:sz w:val="24"/>
          <w:szCs w:val="24"/>
          <w:lang w:val="es-ES"/>
        </w:rPr>
        <w:t>Pagar un</w:t>
      </w:r>
      <w:r w:rsidR="00045E90">
        <w:rPr>
          <w:rFonts w:ascii="Calibri" w:hAnsi="Calibri"/>
          <w:sz w:val="24"/>
          <w:szCs w:val="24"/>
          <w:lang w:val="es-ES"/>
        </w:rPr>
        <w:t>a cuota de admisión</w:t>
      </w:r>
      <w:r w:rsidR="00045E90" w:rsidRPr="00686D55">
        <w:rPr>
          <w:rFonts w:ascii="Calibri" w:hAnsi="Calibri"/>
          <w:sz w:val="24"/>
          <w:szCs w:val="24"/>
          <w:lang w:val="es-ES"/>
        </w:rPr>
        <w:t xml:space="preserve"> única el primer día del módulo</w:t>
      </w:r>
      <w:r w:rsidR="00875FEA">
        <w:rPr>
          <w:rFonts w:ascii="Calibri" w:hAnsi="Calibri"/>
          <w:sz w:val="24"/>
          <w:szCs w:val="24"/>
          <w:lang w:val="es-ES"/>
        </w:rPr>
        <w:t xml:space="preserve"> y los</w:t>
      </w:r>
      <w:r w:rsidR="00045E90">
        <w:rPr>
          <w:rFonts w:ascii="Calibri" w:hAnsi="Calibri"/>
          <w:sz w:val="24"/>
          <w:szCs w:val="24"/>
          <w:lang w:val="es-ES"/>
        </w:rPr>
        <w:t xml:space="preserve"> otros gastos de asignaturas y hospedaje</w:t>
      </w:r>
      <w:r w:rsidR="00045E90" w:rsidRPr="00686D55">
        <w:rPr>
          <w:rFonts w:ascii="Calibri" w:hAnsi="Calibri"/>
          <w:sz w:val="24"/>
          <w:szCs w:val="24"/>
          <w:lang w:val="es-ES"/>
        </w:rPr>
        <w:t>.</w:t>
      </w:r>
    </w:p>
    <w:p w14:paraId="178E0EAB" w14:textId="6ED511B5" w:rsidR="001F5026" w:rsidRPr="00E26B35" w:rsidRDefault="009D4AAD" w:rsidP="00AD4C68">
      <w:pPr>
        <w:tabs>
          <w:tab w:val="left" w:pos="0"/>
          <w:tab w:val="left" w:pos="2124"/>
          <w:tab w:val="left" w:pos="2832"/>
          <w:tab w:val="left" w:pos="3540"/>
          <w:tab w:val="left" w:pos="4248"/>
          <w:tab w:val="left" w:pos="4956"/>
          <w:tab w:val="left" w:pos="5664"/>
          <w:tab w:val="left" w:pos="6372"/>
          <w:tab w:val="left" w:pos="7080"/>
          <w:tab w:val="left" w:pos="7788"/>
          <w:tab w:val="left" w:pos="8496"/>
          <w:tab w:val="left" w:pos="9204"/>
        </w:tabs>
        <w:ind w:left="851" w:hanging="284"/>
        <w:rPr>
          <w:rFonts w:ascii="Calibri" w:hAnsi="Calibri"/>
          <w:sz w:val="24"/>
          <w:szCs w:val="24"/>
          <w:lang w:val="es-ES"/>
        </w:rPr>
      </w:pPr>
      <w:r>
        <w:rPr>
          <w:rFonts w:ascii="Calibri" w:hAnsi="Calibri"/>
          <w:sz w:val="24"/>
          <w:szCs w:val="24"/>
          <w:lang w:val="es-ES"/>
        </w:rPr>
        <w:t>d</w:t>
      </w:r>
      <w:r w:rsidR="001F5026" w:rsidRPr="00E26B35">
        <w:rPr>
          <w:rFonts w:ascii="Calibri" w:hAnsi="Calibri"/>
          <w:sz w:val="24"/>
          <w:szCs w:val="24"/>
          <w:lang w:val="es-ES"/>
        </w:rPr>
        <w:t>. Cumplir con las lecturas y tareas anticipadas.</w:t>
      </w:r>
    </w:p>
    <w:p w14:paraId="3FD57031" w14:textId="77777777" w:rsidR="00045E90" w:rsidRPr="00B0331C" w:rsidRDefault="00045E90" w:rsidP="000679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9" w:hanging="964"/>
        <w:rPr>
          <w:rFonts w:ascii="Calibri" w:hAnsi="Calibri"/>
          <w:sz w:val="24"/>
          <w:szCs w:val="24"/>
          <w:lang w:val="es-ES"/>
        </w:rPr>
      </w:pPr>
    </w:p>
    <w:p w14:paraId="7A3DD8DF" w14:textId="77777777" w:rsidR="00045E90" w:rsidRDefault="00045E90" w:rsidP="0064694B">
      <w:pPr>
        <w:widowControl/>
        <w:outlineLvl w:val="0"/>
        <w:rPr>
          <w:rFonts w:ascii="Calibri" w:hAnsi="Calibri"/>
          <w:b/>
          <w:bCs/>
          <w:sz w:val="24"/>
          <w:szCs w:val="24"/>
          <w:u w:val="single"/>
          <w:lang w:val="es-ES"/>
        </w:rPr>
      </w:pPr>
      <w:r w:rsidRPr="00686D55">
        <w:rPr>
          <w:rFonts w:ascii="Calibri" w:hAnsi="Calibri"/>
          <w:b/>
          <w:bCs/>
          <w:sz w:val="24"/>
          <w:szCs w:val="24"/>
          <w:lang w:val="es-ES"/>
        </w:rPr>
        <w:t xml:space="preserve">B. </w:t>
      </w:r>
      <w:r w:rsidRPr="00686D55">
        <w:rPr>
          <w:rFonts w:ascii="Calibri" w:hAnsi="Calibri"/>
          <w:b/>
          <w:bCs/>
          <w:sz w:val="24"/>
          <w:szCs w:val="24"/>
          <w:u w:val="single"/>
          <w:lang w:val="es-ES"/>
        </w:rPr>
        <w:t>Requisitos de ingreso para graduados del ISUM sin licenciatura</w:t>
      </w:r>
      <w:r>
        <w:rPr>
          <w:rFonts w:ascii="Calibri" w:hAnsi="Calibri"/>
          <w:b/>
          <w:bCs/>
          <w:sz w:val="24"/>
          <w:szCs w:val="24"/>
          <w:u w:val="single"/>
          <w:lang w:val="es-ES"/>
        </w:rPr>
        <w:t xml:space="preserve">    </w:t>
      </w:r>
    </w:p>
    <w:p w14:paraId="31B5D162" w14:textId="6C6CAB7A" w:rsidR="00045E90" w:rsidRDefault="00892A28" w:rsidP="004020A6">
      <w:pPr>
        <w:widowControl/>
        <w:ind w:left="270"/>
        <w:rPr>
          <w:rFonts w:ascii="Calibri" w:hAnsi="Calibri"/>
          <w:sz w:val="24"/>
          <w:szCs w:val="24"/>
          <w:lang w:val="es-ES"/>
        </w:rPr>
      </w:pPr>
      <w:r w:rsidRPr="00452D29">
        <w:rPr>
          <w:rFonts w:ascii="Calibri" w:hAnsi="Calibri"/>
          <w:sz w:val="24"/>
          <w:szCs w:val="24"/>
          <w:lang w:val="es-ES"/>
        </w:rPr>
        <w:t>Una</w:t>
      </w:r>
      <w:r w:rsidR="00045E90" w:rsidRPr="00686D55">
        <w:rPr>
          <w:rFonts w:ascii="Calibri" w:hAnsi="Calibri"/>
          <w:sz w:val="24"/>
          <w:szCs w:val="24"/>
          <w:lang w:val="es-ES"/>
        </w:rPr>
        <w:t xml:space="preserve"> persona graduada del ISUM sin </w:t>
      </w:r>
      <w:r w:rsidR="00660B4B" w:rsidRPr="00686D55">
        <w:rPr>
          <w:rFonts w:ascii="Calibri" w:hAnsi="Calibri"/>
          <w:sz w:val="24"/>
          <w:szCs w:val="24"/>
          <w:lang w:val="es-ES"/>
        </w:rPr>
        <w:t>licenc</w:t>
      </w:r>
      <w:r w:rsidR="00660B4B">
        <w:rPr>
          <w:rFonts w:ascii="Calibri" w:hAnsi="Calibri"/>
          <w:sz w:val="24"/>
          <w:szCs w:val="24"/>
          <w:lang w:val="es-ES"/>
        </w:rPr>
        <w:t>iatura,</w:t>
      </w:r>
      <w:r>
        <w:rPr>
          <w:rFonts w:ascii="Calibri" w:hAnsi="Calibri"/>
          <w:sz w:val="24"/>
          <w:szCs w:val="24"/>
          <w:lang w:val="es-ES"/>
        </w:rPr>
        <w:t xml:space="preserve"> pero interesada en </w:t>
      </w:r>
      <w:r w:rsidRPr="00452D29">
        <w:rPr>
          <w:rFonts w:ascii="Calibri" w:hAnsi="Calibri"/>
          <w:sz w:val="24"/>
          <w:szCs w:val="24"/>
          <w:lang w:val="es-ES"/>
        </w:rPr>
        <w:t>realizar</w:t>
      </w:r>
      <w:r w:rsidR="00045E90" w:rsidRPr="00686D55">
        <w:rPr>
          <w:rFonts w:ascii="Calibri" w:hAnsi="Calibri"/>
          <w:sz w:val="24"/>
          <w:szCs w:val="24"/>
          <w:lang w:val="es-ES"/>
        </w:rPr>
        <w:t xml:space="preserve"> estudios con la Facultad de Teología puede so</w:t>
      </w:r>
      <w:r w:rsidR="0064694B">
        <w:rPr>
          <w:rFonts w:ascii="Calibri" w:hAnsi="Calibri"/>
          <w:sz w:val="24"/>
          <w:szCs w:val="24"/>
          <w:lang w:val="es-ES"/>
        </w:rPr>
        <w:t xml:space="preserve">licitar a </w:t>
      </w:r>
      <w:r w:rsidR="00B2143D" w:rsidRPr="00561A96">
        <w:rPr>
          <w:rFonts w:ascii="Calibri" w:hAnsi="Calibri"/>
          <w:sz w:val="24"/>
          <w:szCs w:val="24"/>
          <w:lang w:val="es-ES"/>
        </w:rPr>
        <w:t>la Comisión A</w:t>
      </w:r>
      <w:r w:rsidR="0064694B" w:rsidRPr="00561A96">
        <w:rPr>
          <w:rFonts w:ascii="Calibri" w:hAnsi="Calibri"/>
          <w:sz w:val="24"/>
          <w:szCs w:val="24"/>
          <w:lang w:val="es-ES"/>
        </w:rPr>
        <w:t>dministrativa</w:t>
      </w:r>
      <w:r w:rsidR="00045E90" w:rsidRPr="00686D55">
        <w:rPr>
          <w:rFonts w:ascii="Calibri" w:hAnsi="Calibri"/>
          <w:sz w:val="24"/>
          <w:szCs w:val="24"/>
          <w:lang w:val="es-ES"/>
        </w:rPr>
        <w:t xml:space="preserve"> un</w:t>
      </w:r>
      <w:r>
        <w:rPr>
          <w:rFonts w:ascii="Calibri" w:hAnsi="Calibri"/>
          <w:sz w:val="24"/>
          <w:szCs w:val="24"/>
          <w:lang w:val="es-ES"/>
        </w:rPr>
        <w:t>a consideración de su caso.</w:t>
      </w:r>
      <w:r w:rsidR="00CD476D">
        <w:rPr>
          <w:rFonts w:ascii="Calibri" w:hAnsi="Calibri"/>
          <w:sz w:val="24"/>
          <w:szCs w:val="24"/>
          <w:lang w:val="es-ES"/>
        </w:rPr>
        <w:t xml:space="preserve"> </w:t>
      </w:r>
      <w:r w:rsidR="00045E90" w:rsidRPr="00686D55">
        <w:rPr>
          <w:rFonts w:ascii="Calibri" w:hAnsi="Calibri"/>
          <w:sz w:val="24"/>
          <w:szCs w:val="24"/>
          <w:lang w:val="es-ES"/>
        </w:rPr>
        <w:t>Para esto se debe proceder de la siguiente forma:</w:t>
      </w:r>
    </w:p>
    <w:p w14:paraId="272E6582" w14:textId="1F5F2FCA" w:rsidR="00045E90" w:rsidRDefault="00045E90" w:rsidP="004020A6">
      <w:pPr>
        <w:widowControl/>
        <w:ind w:left="540" w:hanging="270"/>
        <w:rPr>
          <w:rFonts w:ascii="Calibri" w:hAnsi="Calibri"/>
          <w:sz w:val="24"/>
          <w:szCs w:val="24"/>
          <w:lang w:val="es-ES"/>
        </w:rPr>
      </w:pPr>
      <w:r>
        <w:rPr>
          <w:rFonts w:ascii="Calibri" w:hAnsi="Calibri"/>
          <w:sz w:val="24"/>
          <w:szCs w:val="24"/>
          <w:lang w:val="es-ES"/>
        </w:rPr>
        <w:t>1</w:t>
      </w:r>
      <w:r w:rsidR="004020A6">
        <w:rPr>
          <w:rFonts w:ascii="Calibri" w:hAnsi="Calibri"/>
          <w:sz w:val="24"/>
          <w:szCs w:val="24"/>
          <w:lang w:val="es-ES"/>
        </w:rPr>
        <w:t>.</w:t>
      </w:r>
      <w:r w:rsidRPr="00686D55">
        <w:rPr>
          <w:rFonts w:ascii="Calibri" w:hAnsi="Calibri"/>
          <w:sz w:val="24"/>
          <w:szCs w:val="24"/>
          <w:lang w:val="es-ES"/>
        </w:rPr>
        <w:t xml:space="preserve"> Poseer credenc</w:t>
      </w:r>
      <w:r w:rsidR="00154DB5">
        <w:rPr>
          <w:rFonts w:ascii="Calibri" w:hAnsi="Calibri"/>
          <w:sz w:val="24"/>
          <w:szCs w:val="24"/>
          <w:lang w:val="es-ES"/>
        </w:rPr>
        <w:t>ial ministerial autorizada por</w:t>
      </w:r>
      <w:r w:rsidR="00CD476D">
        <w:rPr>
          <w:rFonts w:ascii="Calibri" w:hAnsi="Calibri"/>
          <w:sz w:val="24"/>
          <w:szCs w:val="24"/>
          <w:lang w:val="es-ES"/>
        </w:rPr>
        <w:t xml:space="preserve"> </w:t>
      </w:r>
      <w:r w:rsidRPr="00686D55">
        <w:rPr>
          <w:rFonts w:ascii="Calibri" w:hAnsi="Calibri"/>
          <w:sz w:val="24"/>
          <w:szCs w:val="24"/>
          <w:lang w:val="es-ES"/>
        </w:rPr>
        <w:t>la organización nacional a la cual pertenece.</w:t>
      </w:r>
    </w:p>
    <w:p w14:paraId="39F8FBF3" w14:textId="77777777" w:rsidR="00CD426D" w:rsidRDefault="004020A6" w:rsidP="00CD426D">
      <w:pPr>
        <w:widowControl/>
        <w:ind w:left="540" w:hanging="270"/>
        <w:rPr>
          <w:rFonts w:ascii="Calibri" w:hAnsi="Calibri"/>
          <w:sz w:val="24"/>
          <w:szCs w:val="24"/>
          <w:lang w:val="es-ES"/>
        </w:rPr>
      </w:pPr>
      <w:r>
        <w:rPr>
          <w:rFonts w:ascii="Calibri" w:hAnsi="Calibri"/>
          <w:sz w:val="24"/>
          <w:szCs w:val="24"/>
          <w:lang w:val="es-ES"/>
        </w:rPr>
        <w:t>2.</w:t>
      </w:r>
      <w:r w:rsidR="00045E90" w:rsidRPr="00686D55">
        <w:rPr>
          <w:rFonts w:ascii="Calibri" w:hAnsi="Calibri"/>
          <w:sz w:val="24"/>
          <w:szCs w:val="24"/>
          <w:lang w:val="es-ES"/>
        </w:rPr>
        <w:t xml:space="preserve"> Tener un mínimo de 15 años de experiencia ministerial reconocida por </w:t>
      </w:r>
      <w:r w:rsidR="00CD426D" w:rsidRPr="00E26B35">
        <w:rPr>
          <w:rFonts w:ascii="Calibri" w:hAnsi="Calibri"/>
          <w:sz w:val="24"/>
          <w:szCs w:val="24"/>
          <w:lang w:val="es-ES"/>
        </w:rPr>
        <w:t>la Comisión Administrativa</w:t>
      </w:r>
      <w:r w:rsidR="00CD426D">
        <w:rPr>
          <w:rFonts w:ascii="Calibri" w:hAnsi="Calibri"/>
          <w:sz w:val="24"/>
          <w:szCs w:val="24"/>
          <w:lang w:val="es-ES"/>
        </w:rPr>
        <w:t>.</w:t>
      </w:r>
    </w:p>
    <w:p w14:paraId="1FE67D4F" w14:textId="4654B84D" w:rsidR="00097EB1" w:rsidRPr="00E2477E" w:rsidRDefault="00097EB1" w:rsidP="00CD426D">
      <w:pPr>
        <w:widowControl/>
        <w:ind w:left="540" w:hanging="270"/>
        <w:rPr>
          <w:rFonts w:ascii="Calibri" w:hAnsi="Calibri"/>
          <w:sz w:val="24"/>
          <w:szCs w:val="24"/>
          <w:lang w:val="es-ES"/>
        </w:rPr>
      </w:pPr>
      <w:r w:rsidRPr="00E2477E">
        <w:rPr>
          <w:rFonts w:ascii="Calibri" w:hAnsi="Calibri"/>
          <w:sz w:val="24"/>
          <w:szCs w:val="24"/>
          <w:lang w:val="es-ES"/>
        </w:rPr>
        <w:t>3. Llenar una solicitud de ingreso, anexando toda la documentación.</w:t>
      </w:r>
    </w:p>
    <w:p w14:paraId="686205FB" w14:textId="77777777" w:rsidR="00045E90" w:rsidRDefault="00097EB1" w:rsidP="00CD426D">
      <w:pPr>
        <w:widowControl/>
        <w:ind w:left="540" w:hanging="270"/>
        <w:rPr>
          <w:rFonts w:ascii="Calibri" w:hAnsi="Calibri"/>
          <w:sz w:val="24"/>
          <w:szCs w:val="24"/>
          <w:lang w:val="es-ES"/>
        </w:rPr>
      </w:pPr>
      <w:r>
        <w:rPr>
          <w:rFonts w:ascii="Calibri" w:hAnsi="Calibri"/>
          <w:sz w:val="24"/>
          <w:szCs w:val="24"/>
          <w:lang w:val="es-ES"/>
        </w:rPr>
        <w:t>4</w:t>
      </w:r>
      <w:r w:rsidR="004020A6">
        <w:rPr>
          <w:rFonts w:ascii="Calibri" w:hAnsi="Calibri"/>
          <w:sz w:val="24"/>
          <w:szCs w:val="24"/>
          <w:lang w:val="es-ES"/>
        </w:rPr>
        <w:t>.</w:t>
      </w:r>
      <w:r w:rsidR="00045E90" w:rsidRPr="00686D55">
        <w:rPr>
          <w:rFonts w:ascii="Calibri" w:hAnsi="Calibri"/>
          <w:sz w:val="24"/>
          <w:szCs w:val="24"/>
          <w:lang w:val="es-ES"/>
        </w:rPr>
        <w:t xml:space="preserve"> </w:t>
      </w:r>
      <w:r w:rsidR="00E2477E">
        <w:rPr>
          <w:rFonts w:ascii="Calibri" w:hAnsi="Calibri"/>
          <w:sz w:val="24"/>
          <w:szCs w:val="24"/>
          <w:lang w:val="es-ES"/>
        </w:rPr>
        <w:t>Enviar</w:t>
      </w:r>
      <w:r w:rsidR="00045E90" w:rsidRPr="00686D55">
        <w:rPr>
          <w:rFonts w:ascii="Calibri" w:hAnsi="Calibri"/>
          <w:sz w:val="24"/>
          <w:szCs w:val="24"/>
          <w:lang w:val="es-ES"/>
        </w:rPr>
        <w:t xml:space="preserve"> su </w:t>
      </w:r>
      <w:r w:rsidR="00045E90" w:rsidRPr="00686D55">
        <w:rPr>
          <w:rFonts w:ascii="Calibri" w:hAnsi="Calibri"/>
          <w:i/>
          <w:iCs/>
          <w:sz w:val="24"/>
          <w:szCs w:val="24"/>
          <w:lang w:val="es-ES"/>
        </w:rPr>
        <w:t>curriculum vitae</w:t>
      </w:r>
      <w:r w:rsidR="00045E90" w:rsidRPr="00686D55">
        <w:rPr>
          <w:rFonts w:ascii="Calibri" w:hAnsi="Calibri"/>
          <w:sz w:val="24"/>
          <w:szCs w:val="24"/>
          <w:lang w:val="es-ES"/>
        </w:rPr>
        <w:t xml:space="preserve"> a la oficina central de la Facultad</w:t>
      </w:r>
      <w:r w:rsidR="002769A4">
        <w:rPr>
          <w:rFonts w:ascii="Calibri" w:hAnsi="Calibri"/>
          <w:sz w:val="24"/>
          <w:szCs w:val="24"/>
          <w:lang w:val="es-ES"/>
        </w:rPr>
        <w:t xml:space="preserve">, éste </w:t>
      </w:r>
      <w:r w:rsidR="00045E90" w:rsidRPr="00686D55">
        <w:rPr>
          <w:rFonts w:ascii="Calibri" w:hAnsi="Calibri"/>
          <w:sz w:val="24"/>
          <w:szCs w:val="24"/>
          <w:lang w:val="es-ES"/>
        </w:rPr>
        <w:t>expon</w:t>
      </w:r>
      <w:r w:rsidR="002769A4">
        <w:rPr>
          <w:rFonts w:ascii="Calibri" w:hAnsi="Calibri"/>
          <w:sz w:val="24"/>
          <w:szCs w:val="24"/>
          <w:lang w:val="es-ES"/>
        </w:rPr>
        <w:t>drá</w:t>
      </w:r>
      <w:r w:rsidR="00045E90" w:rsidRPr="00686D55">
        <w:rPr>
          <w:rFonts w:ascii="Calibri" w:hAnsi="Calibri"/>
          <w:sz w:val="24"/>
          <w:szCs w:val="24"/>
          <w:lang w:val="es-ES"/>
        </w:rPr>
        <w:t xml:space="preserve"> detalladamente el ministerio que ha venido realizando, a saber:</w:t>
      </w:r>
    </w:p>
    <w:p w14:paraId="138C5690" w14:textId="6C75E482" w:rsidR="00045E90" w:rsidRDefault="009D4AAD" w:rsidP="004020A6">
      <w:pPr>
        <w:widowControl/>
        <w:ind w:left="900" w:hanging="270"/>
        <w:rPr>
          <w:rFonts w:ascii="Calibri" w:hAnsi="Calibri"/>
          <w:sz w:val="24"/>
          <w:szCs w:val="24"/>
          <w:lang w:val="es-ES"/>
        </w:rPr>
      </w:pPr>
      <w:r>
        <w:rPr>
          <w:rFonts w:ascii="Calibri" w:hAnsi="Calibri"/>
          <w:sz w:val="24"/>
          <w:szCs w:val="24"/>
          <w:lang w:val="es-ES"/>
        </w:rPr>
        <w:t>a</w:t>
      </w:r>
      <w:r w:rsidR="004020A6">
        <w:rPr>
          <w:rFonts w:ascii="Calibri" w:hAnsi="Calibri"/>
          <w:sz w:val="24"/>
          <w:szCs w:val="24"/>
          <w:lang w:val="es-ES"/>
        </w:rPr>
        <w:t xml:space="preserve">. </w:t>
      </w:r>
      <w:r w:rsidR="00045E90" w:rsidRPr="00686D55">
        <w:rPr>
          <w:rFonts w:ascii="Calibri" w:hAnsi="Calibri"/>
          <w:sz w:val="24"/>
          <w:szCs w:val="24"/>
          <w:lang w:val="es-ES"/>
        </w:rPr>
        <w:t>Cargos ministeriales desempeñados</w:t>
      </w:r>
    </w:p>
    <w:p w14:paraId="09E186C4" w14:textId="142D1670" w:rsidR="00045E90" w:rsidRDefault="009D4AAD" w:rsidP="004020A6">
      <w:pPr>
        <w:widowControl/>
        <w:ind w:left="900" w:hanging="270"/>
        <w:rPr>
          <w:rFonts w:ascii="Calibri" w:hAnsi="Calibri"/>
          <w:sz w:val="24"/>
          <w:szCs w:val="24"/>
          <w:lang w:val="es-ES"/>
        </w:rPr>
      </w:pPr>
      <w:r>
        <w:rPr>
          <w:rFonts w:ascii="Calibri" w:hAnsi="Calibri"/>
          <w:sz w:val="24"/>
          <w:szCs w:val="24"/>
          <w:lang w:val="es-ES"/>
        </w:rPr>
        <w:t>b</w:t>
      </w:r>
      <w:r w:rsidR="004020A6">
        <w:rPr>
          <w:rFonts w:ascii="Calibri" w:hAnsi="Calibri"/>
          <w:sz w:val="24"/>
          <w:szCs w:val="24"/>
          <w:lang w:val="es-ES"/>
        </w:rPr>
        <w:t xml:space="preserve">. </w:t>
      </w:r>
      <w:r w:rsidR="00045E90" w:rsidRPr="00686D55">
        <w:rPr>
          <w:rFonts w:ascii="Calibri" w:hAnsi="Calibri"/>
          <w:sz w:val="24"/>
          <w:szCs w:val="24"/>
          <w:lang w:val="es-ES"/>
        </w:rPr>
        <w:t>Ministerio docente</w:t>
      </w:r>
      <w:r w:rsidR="002769A4">
        <w:rPr>
          <w:rFonts w:ascii="Calibri" w:hAnsi="Calibri"/>
          <w:sz w:val="24"/>
          <w:szCs w:val="24"/>
          <w:lang w:val="es-ES"/>
        </w:rPr>
        <w:t xml:space="preserve"> (asignaturas enseñadas y en </w:t>
      </w:r>
      <w:r w:rsidR="002769A4" w:rsidRPr="00BD0363">
        <w:rPr>
          <w:rFonts w:ascii="Calibri" w:hAnsi="Calibri"/>
          <w:sz w:val="24"/>
          <w:szCs w:val="24"/>
          <w:lang w:val="es-ES"/>
        </w:rPr>
        <w:t>cuá</w:t>
      </w:r>
      <w:r w:rsidR="00045E90" w:rsidRPr="00BD0363">
        <w:rPr>
          <w:rFonts w:ascii="Calibri" w:hAnsi="Calibri"/>
          <w:sz w:val="24"/>
          <w:szCs w:val="24"/>
          <w:lang w:val="es-ES"/>
        </w:rPr>
        <w:t>les</w:t>
      </w:r>
      <w:r w:rsidR="00045E90" w:rsidRPr="002769A4">
        <w:rPr>
          <w:rFonts w:ascii="Calibri" w:hAnsi="Calibri"/>
          <w:color w:val="FF0000"/>
          <w:sz w:val="24"/>
          <w:szCs w:val="24"/>
          <w:lang w:val="es-ES"/>
        </w:rPr>
        <w:t xml:space="preserve"> </w:t>
      </w:r>
      <w:r w:rsidR="00045E90" w:rsidRPr="00686D55">
        <w:rPr>
          <w:rFonts w:ascii="Calibri" w:hAnsi="Calibri"/>
          <w:sz w:val="24"/>
          <w:szCs w:val="24"/>
          <w:lang w:val="es-ES"/>
        </w:rPr>
        <w:t>centros o programas de estudio, el plan de curso para cada asignatura, duración de las sesiones de clase y título</w:t>
      </w:r>
      <w:r w:rsidR="002769A4">
        <w:rPr>
          <w:rFonts w:ascii="Calibri" w:hAnsi="Calibri"/>
          <w:sz w:val="24"/>
          <w:szCs w:val="24"/>
          <w:lang w:val="es-ES"/>
        </w:rPr>
        <w:t>s de los libros de textos utilizados</w:t>
      </w:r>
      <w:r w:rsidR="00045E90" w:rsidRPr="00686D55">
        <w:rPr>
          <w:rFonts w:ascii="Calibri" w:hAnsi="Calibri"/>
          <w:sz w:val="24"/>
          <w:szCs w:val="24"/>
          <w:lang w:val="es-ES"/>
        </w:rPr>
        <w:t>)</w:t>
      </w:r>
    </w:p>
    <w:p w14:paraId="2BFBC660" w14:textId="61149793" w:rsidR="00045E90" w:rsidRDefault="009D4AAD" w:rsidP="004020A6">
      <w:pPr>
        <w:widowControl/>
        <w:ind w:left="900" w:hanging="270"/>
        <w:rPr>
          <w:rFonts w:ascii="Calibri" w:hAnsi="Calibri"/>
          <w:sz w:val="24"/>
          <w:szCs w:val="24"/>
          <w:lang w:val="es-ES"/>
        </w:rPr>
      </w:pPr>
      <w:r>
        <w:rPr>
          <w:rFonts w:ascii="Calibri" w:hAnsi="Calibri"/>
          <w:sz w:val="24"/>
          <w:szCs w:val="24"/>
          <w:lang w:val="es-ES"/>
        </w:rPr>
        <w:t>c</w:t>
      </w:r>
      <w:r w:rsidR="004020A6">
        <w:rPr>
          <w:rFonts w:ascii="Calibri" w:hAnsi="Calibri"/>
          <w:sz w:val="24"/>
          <w:szCs w:val="24"/>
          <w:lang w:val="es-ES"/>
        </w:rPr>
        <w:t xml:space="preserve">. </w:t>
      </w:r>
      <w:r w:rsidR="00045E90" w:rsidRPr="00686D55">
        <w:rPr>
          <w:rFonts w:ascii="Calibri" w:hAnsi="Calibri"/>
          <w:sz w:val="24"/>
          <w:szCs w:val="24"/>
          <w:lang w:val="es-ES"/>
        </w:rPr>
        <w:t>Estudios adicionales (talleres, simposios, por correspondencia, otros)</w:t>
      </w:r>
    </w:p>
    <w:p w14:paraId="74F61B0D" w14:textId="3E90315D" w:rsidR="00045E90" w:rsidRDefault="009D4AAD" w:rsidP="004020A6">
      <w:pPr>
        <w:widowControl/>
        <w:ind w:left="900" w:hanging="270"/>
        <w:rPr>
          <w:rFonts w:ascii="Calibri" w:hAnsi="Calibri"/>
          <w:sz w:val="24"/>
          <w:szCs w:val="24"/>
          <w:lang w:val="es-ES"/>
        </w:rPr>
      </w:pPr>
      <w:r>
        <w:rPr>
          <w:rFonts w:ascii="Calibri" w:hAnsi="Calibri"/>
          <w:sz w:val="24"/>
          <w:szCs w:val="24"/>
          <w:lang w:val="es-ES"/>
        </w:rPr>
        <w:t>d</w:t>
      </w:r>
      <w:r w:rsidR="004020A6">
        <w:rPr>
          <w:rFonts w:ascii="Calibri" w:hAnsi="Calibri"/>
          <w:sz w:val="24"/>
          <w:szCs w:val="24"/>
          <w:lang w:val="es-ES"/>
        </w:rPr>
        <w:t xml:space="preserve">. </w:t>
      </w:r>
      <w:r w:rsidR="00045E90" w:rsidRPr="00686D55">
        <w:rPr>
          <w:rFonts w:ascii="Calibri" w:hAnsi="Calibri"/>
          <w:sz w:val="24"/>
          <w:szCs w:val="24"/>
          <w:lang w:val="es-ES"/>
        </w:rPr>
        <w:t>Copias de escritos publicados (libros, revistas, otros)</w:t>
      </w:r>
    </w:p>
    <w:p w14:paraId="2078BB2F" w14:textId="0CE8EE87" w:rsidR="00045E90" w:rsidRPr="00E2477E" w:rsidRDefault="009D4AAD" w:rsidP="004020A6">
      <w:pPr>
        <w:widowControl/>
        <w:ind w:left="900" w:hanging="270"/>
        <w:rPr>
          <w:rFonts w:ascii="Calibri" w:hAnsi="Calibri"/>
          <w:sz w:val="24"/>
          <w:szCs w:val="24"/>
          <w:lang w:val="es-ES"/>
        </w:rPr>
      </w:pPr>
      <w:r>
        <w:rPr>
          <w:rFonts w:ascii="Calibri" w:hAnsi="Calibri"/>
          <w:sz w:val="24"/>
          <w:szCs w:val="24"/>
          <w:lang w:val="es-ES"/>
        </w:rPr>
        <w:t>e</w:t>
      </w:r>
      <w:r w:rsidR="00045E90" w:rsidRPr="00E2477E">
        <w:rPr>
          <w:rFonts w:ascii="Calibri" w:hAnsi="Calibri"/>
          <w:sz w:val="24"/>
          <w:szCs w:val="24"/>
          <w:lang w:val="es-ES"/>
        </w:rPr>
        <w:t xml:space="preserve">. </w:t>
      </w:r>
      <w:r w:rsidR="00097EB1" w:rsidRPr="00E2477E">
        <w:rPr>
          <w:rFonts w:ascii="Calibri" w:hAnsi="Calibri"/>
          <w:sz w:val="24"/>
          <w:szCs w:val="24"/>
          <w:lang w:val="es-ES"/>
        </w:rPr>
        <w:t>Cumplir con las lecturas y tareas preliminares.</w:t>
      </w:r>
    </w:p>
    <w:p w14:paraId="52B1BE7C" w14:textId="08DE3325" w:rsidR="00045E90" w:rsidRPr="00686D55" w:rsidRDefault="009D4AAD" w:rsidP="004020A6">
      <w:pPr>
        <w:widowControl/>
        <w:ind w:left="900" w:hanging="270"/>
        <w:rPr>
          <w:rFonts w:ascii="Calibri" w:hAnsi="Calibri"/>
          <w:sz w:val="24"/>
          <w:szCs w:val="24"/>
          <w:lang w:val="es-ES"/>
        </w:rPr>
      </w:pPr>
      <w:r>
        <w:rPr>
          <w:rFonts w:ascii="Calibri" w:hAnsi="Calibri"/>
          <w:sz w:val="24"/>
          <w:szCs w:val="24"/>
          <w:lang w:val="es-ES"/>
        </w:rPr>
        <w:t>f</w:t>
      </w:r>
      <w:r w:rsidR="00097EB1">
        <w:rPr>
          <w:rFonts w:ascii="Calibri" w:hAnsi="Calibri"/>
          <w:sz w:val="24"/>
          <w:szCs w:val="24"/>
          <w:lang w:val="es-ES"/>
        </w:rPr>
        <w:t xml:space="preserve">. </w:t>
      </w:r>
      <w:r w:rsidR="002769A4">
        <w:rPr>
          <w:rFonts w:ascii="Calibri" w:hAnsi="Calibri"/>
          <w:sz w:val="24"/>
          <w:szCs w:val="24"/>
          <w:lang w:val="es-ES"/>
        </w:rPr>
        <w:t xml:space="preserve"> Realizar un</w:t>
      </w:r>
      <w:r w:rsidR="00045E90" w:rsidRPr="00686D55">
        <w:rPr>
          <w:rFonts w:ascii="Calibri" w:hAnsi="Calibri"/>
          <w:sz w:val="24"/>
          <w:szCs w:val="24"/>
          <w:lang w:val="es-ES"/>
        </w:rPr>
        <w:t xml:space="preserve"> examen de conocimiento bíblico.</w:t>
      </w:r>
    </w:p>
    <w:p w14:paraId="07E56EAC" w14:textId="336CADB4" w:rsidR="00045E90" w:rsidRPr="00686D55" w:rsidRDefault="00045E90" w:rsidP="00E26B35">
      <w:pPr>
        <w:widowControl/>
        <w:spacing w:before="100" w:beforeAutospacing="1" w:after="100" w:afterAutospacing="1"/>
        <w:ind w:left="270"/>
        <w:rPr>
          <w:rFonts w:ascii="Calibri" w:hAnsi="Calibri"/>
          <w:sz w:val="24"/>
          <w:szCs w:val="24"/>
          <w:lang w:val="es-ES"/>
        </w:rPr>
      </w:pPr>
      <w:r w:rsidRPr="00686D55">
        <w:rPr>
          <w:rFonts w:ascii="Calibri" w:hAnsi="Calibri"/>
          <w:sz w:val="24"/>
          <w:szCs w:val="24"/>
          <w:lang w:val="es-ES"/>
        </w:rPr>
        <w:t xml:space="preserve">La persona que reúna los criterios indicados </w:t>
      </w:r>
      <w:r w:rsidR="001204C5">
        <w:rPr>
          <w:rFonts w:ascii="Calibri" w:hAnsi="Calibri"/>
          <w:sz w:val="24"/>
          <w:szCs w:val="24"/>
          <w:lang w:val="es-ES"/>
        </w:rPr>
        <w:t>anteriormente</w:t>
      </w:r>
      <w:r w:rsidRPr="00686D55">
        <w:rPr>
          <w:rFonts w:ascii="Calibri" w:hAnsi="Calibri"/>
          <w:sz w:val="24"/>
          <w:szCs w:val="24"/>
          <w:lang w:val="es-ES"/>
        </w:rPr>
        <w:t xml:space="preserve"> puede matricularse para estudiar en la Facultad de Teología,</w:t>
      </w:r>
      <w:r w:rsidR="004348D6">
        <w:rPr>
          <w:rFonts w:ascii="Calibri" w:hAnsi="Calibri"/>
          <w:sz w:val="24"/>
          <w:szCs w:val="24"/>
          <w:lang w:val="es-ES"/>
        </w:rPr>
        <w:t xml:space="preserve"> pero sin derecho a titularse.</w:t>
      </w:r>
      <w:r w:rsidR="009D4AAD">
        <w:rPr>
          <w:rFonts w:ascii="Calibri" w:hAnsi="Calibri"/>
          <w:sz w:val="24"/>
          <w:szCs w:val="24"/>
          <w:lang w:val="es-ES"/>
        </w:rPr>
        <w:t xml:space="preserve"> </w:t>
      </w:r>
      <w:r w:rsidRPr="00686D55">
        <w:rPr>
          <w:rFonts w:ascii="Calibri" w:hAnsi="Calibri"/>
          <w:sz w:val="24"/>
          <w:szCs w:val="24"/>
          <w:lang w:val="es-ES"/>
        </w:rPr>
        <w:t xml:space="preserve">Recibirá un certificado de </w:t>
      </w:r>
      <w:r>
        <w:rPr>
          <w:rFonts w:ascii="Calibri" w:hAnsi="Calibri"/>
          <w:sz w:val="24"/>
          <w:szCs w:val="24"/>
          <w:lang w:val="es-ES"/>
        </w:rPr>
        <w:t>asistencia</w:t>
      </w:r>
      <w:r w:rsidRPr="00686D55">
        <w:rPr>
          <w:rFonts w:ascii="Calibri" w:hAnsi="Calibri"/>
          <w:sz w:val="24"/>
          <w:szCs w:val="24"/>
          <w:lang w:val="es-ES"/>
        </w:rPr>
        <w:t>.</w:t>
      </w:r>
    </w:p>
    <w:p w14:paraId="07D364E0" w14:textId="77777777" w:rsidR="00045E90" w:rsidRPr="00686D55" w:rsidRDefault="00045E90" w:rsidP="0064694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utlineLvl w:val="0"/>
        <w:rPr>
          <w:rFonts w:ascii="Calibri" w:hAnsi="Calibri"/>
          <w:sz w:val="24"/>
          <w:szCs w:val="24"/>
          <w:lang w:val="es-ES"/>
        </w:rPr>
      </w:pPr>
      <w:r w:rsidRPr="00686D55">
        <w:rPr>
          <w:rFonts w:ascii="Calibri" w:hAnsi="Calibri"/>
          <w:b/>
          <w:sz w:val="24"/>
          <w:szCs w:val="24"/>
          <w:lang w:val="es-ES"/>
        </w:rPr>
        <w:t>C.</w:t>
      </w:r>
      <w:r w:rsidRPr="00686D55">
        <w:rPr>
          <w:rFonts w:ascii="Calibri" w:hAnsi="Calibri"/>
          <w:sz w:val="24"/>
          <w:szCs w:val="24"/>
          <w:lang w:val="es-ES"/>
        </w:rPr>
        <w:t xml:space="preserve"> </w:t>
      </w:r>
      <w:r w:rsidRPr="00BD0363">
        <w:rPr>
          <w:rFonts w:ascii="Calibri" w:hAnsi="Calibri"/>
          <w:b/>
          <w:sz w:val="24"/>
          <w:szCs w:val="24"/>
          <w:u w:val="single"/>
          <w:lang w:val="es-ES"/>
        </w:rPr>
        <w:t xml:space="preserve">Requisitos para </w:t>
      </w:r>
      <w:r w:rsidR="00DF0D2D" w:rsidRPr="00BD0363">
        <w:rPr>
          <w:rFonts w:ascii="Calibri" w:hAnsi="Calibri"/>
          <w:b/>
          <w:sz w:val="24"/>
          <w:szCs w:val="24"/>
          <w:u w:val="single"/>
          <w:lang w:val="es-ES"/>
        </w:rPr>
        <w:t xml:space="preserve">la transferencia </w:t>
      </w:r>
      <w:r w:rsidRPr="00BD0363">
        <w:rPr>
          <w:rFonts w:ascii="Calibri" w:hAnsi="Calibri"/>
          <w:b/>
          <w:sz w:val="24"/>
          <w:szCs w:val="24"/>
          <w:u w:val="single"/>
          <w:lang w:val="es-ES"/>
        </w:rPr>
        <w:t>de otro programa de maestría</w:t>
      </w:r>
      <w:r w:rsidR="00DF0D2D" w:rsidRPr="00BD0363">
        <w:rPr>
          <w:rFonts w:ascii="Calibri" w:hAnsi="Calibri"/>
          <w:b/>
          <w:sz w:val="24"/>
          <w:szCs w:val="24"/>
          <w:u w:val="single"/>
          <w:lang w:val="es-ES"/>
        </w:rPr>
        <w:t xml:space="preserve"> a la Facultad de Teología</w:t>
      </w:r>
      <w:r w:rsidR="00DF0D2D" w:rsidRPr="00095007">
        <w:rPr>
          <w:rFonts w:ascii="Calibri" w:hAnsi="Calibri"/>
          <w:b/>
          <w:color w:val="FF0000"/>
          <w:sz w:val="24"/>
          <w:szCs w:val="24"/>
          <w:u w:val="single"/>
          <w:lang w:val="es-ES"/>
        </w:rPr>
        <w:t xml:space="preserve"> </w:t>
      </w:r>
    </w:p>
    <w:p w14:paraId="53D1952E" w14:textId="77777777" w:rsidR="00045E90" w:rsidRPr="00686D55" w:rsidRDefault="00D50E59" w:rsidP="00D50E59">
      <w:pPr>
        <w:tabs>
          <w:tab w:val="left" w:pos="27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70"/>
        <w:rPr>
          <w:rFonts w:ascii="Calibri" w:hAnsi="Calibri"/>
          <w:sz w:val="24"/>
          <w:szCs w:val="24"/>
          <w:lang w:val="es-ES"/>
        </w:rPr>
      </w:pPr>
      <w:r>
        <w:rPr>
          <w:rFonts w:ascii="Calibri" w:hAnsi="Calibri"/>
          <w:sz w:val="24"/>
          <w:szCs w:val="24"/>
          <w:lang w:val="es-ES"/>
        </w:rPr>
        <w:t xml:space="preserve">1. </w:t>
      </w:r>
      <w:r w:rsidR="00045E90" w:rsidRPr="00686D55">
        <w:rPr>
          <w:rFonts w:ascii="Calibri" w:hAnsi="Calibri"/>
          <w:sz w:val="24"/>
          <w:szCs w:val="24"/>
          <w:lang w:val="es-ES"/>
        </w:rPr>
        <w:t>Llenar todos los requisitos de primer ingreso a la Facultad de Teología.</w:t>
      </w:r>
    </w:p>
    <w:p w14:paraId="2A54DB35" w14:textId="77777777" w:rsidR="00045E90" w:rsidRDefault="00D50E59" w:rsidP="00D50E59">
      <w:pPr>
        <w:tabs>
          <w:tab w:val="left" w:pos="270"/>
          <w:tab w:val="left" w:pos="4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70"/>
        <w:rPr>
          <w:rFonts w:ascii="Calibri" w:hAnsi="Calibri"/>
          <w:sz w:val="24"/>
          <w:szCs w:val="24"/>
          <w:lang w:val="es-ES"/>
        </w:rPr>
      </w:pPr>
      <w:r>
        <w:rPr>
          <w:rFonts w:ascii="Calibri" w:hAnsi="Calibri"/>
          <w:sz w:val="24"/>
          <w:szCs w:val="24"/>
          <w:lang w:val="es-ES"/>
        </w:rPr>
        <w:t xml:space="preserve">2. </w:t>
      </w:r>
      <w:r w:rsidR="00DC1694">
        <w:rPr>
          <w:rFonts w:ascii="Calibri" w:hAnsi="Calibri"/>
          <w:sz w:val="24"/>
          <w:szCs w:val="24"/>
          <w:lang w:val="es-ES"/>
        </w:rPr>
        <w:t>Adjuntar</w:t>
      </w:r>
      <w:r w:rsidR="00DC1694" w:rsidRPr="00BD0363">
        <w:rPr>
          <w:rFonts w:ascii="Calibri" w:hAnsi="Calibri"/>
          <w:sz w:val="24"/>
          <w:szCs w:val="24"/>
          <w:lang w:val="es-ES"/>
        </w:rPr>
        <w:t xml:space="preserve"> el</w:t>
      </w:r>
      <w:r w:rsidR="00DC1694" w:rsidRPr="00095007">
        <w:rPr>
          <w:rFonts w:ascii="Calibri" w:hAnsi="Calibri"/>
          <w:color w:val="FF0000"/>
          <w:sz w:val="24"/>
          <w:szCs w:val="24"/>
          <w:lang w:val="es-ES"/>
        </w:rPr>
        <w:t xml:space="preserve"> </w:t>
      </w:r>
      <w:r w:rsidR="00DC1694">
        <w:rPr>
          <w:rFonts w:ascii="Calibri" w:hAnsi="Calibri"/>
          <w:sz w:val="24"/>
          <w:szCs w:val="24"/>
          <w:lang w:val="es-ES"/>
        </w:rPr>
        <w:t>historial a</w:t>
      </w:r>
      <w:r w:rsidR="00045E90" w:rsidRPr="00686D55">
        <w:rPr>
          <w:rFonts w:ascii="Calibri" w:hAnsi="Calibri"/>
          <w:sz w:val="24"/>
          <w:szCs w:val="24"/>
          <w:lang w:val="es-ES"/>
        </w:rPr>
        <w:t>cadémico de sus estudios de maestría.</w:t>
      </w:r>
    </w:p>
    <w:p w14:paraId="146A3D66" w14:textId="569B7F00" w:rsidR="00045E90" w:rsidRPr="00686D55" w:rsidRDefault="00D50E59" w:rsidP="00D50E59">
      <w:pPr>
        <w:tabs>
          <w:tab w:val="left" w:pos="270"/>
          <w:tab w:val="left" w:pos="4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70"/>
        <w:rPr>
          <w:rFonts w:ascii="Calibri" w:hAnsi="Calibri"/>
          <w:sz w:val="24"/>
          <w:szCs w:val="24"/>
          <w:lang w:val="es-ES"/>
        </w:rPr>
      </w:pPr>
      <w:r>
        <w:rPr>
          <w:rFonts w:ascii="Calibri" w:hAnsi="Calibri"/>
          <w:sz w:val="24"/>
          <w:szCs w:val="24"/>
          <w:lang w:val="es-ES"/>
        </w:rPr>
        <w:t xml:space="preserve">3. </w:t>
      </w:r>
      <w:r w:rsidR="00045E90" w:rsidRPr="00686D55">
        <w:rPr>
          <w:rFonts w:ascii="Calibri" w:hAnsi="Calibri"/>
          <w:sz w:val="24"/>
          <w:szCs w:val="24"/>
          <w:lang w:val="es-ES"/>
        </w:rPr>
        <w:t>La revalidación de m</w:t>
      </w:r>
      <w:r w:rsidR="00DC1694">
        <w:rPr>
          <w:rFonts w:ascii="Calibri" w:hAnsi="Calibri"/>
          <w:sz w:val="24"/>
          <w:szCs w:val="24"/>
          <w:lang w:val="es-ES"/>
        </w:rPr>
        <w:t xml:space="preserve">aterias será </w:t>
      </w:r>
      <w:r w:rsidR="00E72018">
        <w:rPr>
          <w:rFonts w:ascii="Calibri" w:hAnsi="Calibri"/>
          <w:sz w:val="24"/>
          <w:szCs w:val="24"/>
          <w:lang w:val="es-ES"/>
        </w:rPr>
        <w:t>realizada</w:t>
      </w:r>
      <w:r w:rsidR="00DC1694">
        <w:rPr>
          <w:rFonts w:ascii="Calibri" w:hAnsi="Calibri"/>
          <w:sz w:val="24"/>
          <w:szCs w:val="24"/>
          <w:lang w:val="es-ES"/>
        </w:rPr>
        <w:t xml:space="preserve"> </w:t>
      </w:r>
      <w:r w:rsidR="00DC1694" w:rsidRPr="00BD0363">
        <w:rPr>
          <w:rFonts w:ascii="Calibri" w:hAnsi="Calibri"/>
          <w:sz w:val="24"/>
          <w:szCs w:val="24"/>
          <w:lang w:val="es-ES"/>
        </w:rPr>
        <w:t>de acuerdo con</w:t>
      </w:r>
      <w:r w:rsidR="00DC1694" w:rsidRPr="00CD476D">
        <w:rPr>
          <w:rFonts w:ascii="Calibri" w:hAnsi="Calibri"/>
          <w:sz w:val="24"/>
          <w:szCs w:val="24"/>
          <w:lang w:val="es-ES"/>
        </w:rPr>
        <w:t xml:space="preserve"> </w:t>
      </w:r>
      <w:r w:rsidR="00CD476D" w:rsidRPr="00CD476D">
        <w:rPr>
          <w:rFonts w:ascii="Calibri" w:hAnsi="Calibri"/>
          <w:sz w:val="24"/>
          <w:szCs w:val="24"/>
          <w:lang w:val="es-ES"/>
        </w:rPr>
        <w:t>los</w:t>
      </w:r>
      <w:r w:rsidR="00045E90" w:rsidRPr="00686D55">
        <w:rPr>
          <w:rFonts w:ascii="Calibri" w:hAnsi="Calibri"/>
          <w:sz w:val="24"/>
          <w:szCs w:val="24"/>
          <w:lang w:val="es-ES"/>
        </w:rPr>
        <w:t xml:space="preserve"> siguiente</w:t>
      </w:r>
      <w:r w:rsidR="00CD476D">
        <w:rPr>
          <w:rFonts w:ascii="Calibri" w:hAnsi="Calibri"/>
          <w:sz w:val="24"/>
          <w:szCs w:val="24"/>
          <w:lang w:val="es-ES"/>
        </w:rPr>
        <w:t>s</w:t>
      </w:r>
      <w:r w:rsidR="00045E90" w:rsidRPr="00686D55">
        <w:rPr>
          <w:rFonts w:ascii="Calibri" w:hAnsi="Calibri"/>
          <w:sz w:val="24"/>
          <w:szCs w:val="24"/>
          <w:lang w:val="es-ES"/>
        </w:rPr>
        <w:t xml:space="preserve"> criterio</w:t>
      </w:r>
      <w:r w:rsidR="00CD476D">
        <w:rPr>
          <w:rFonts w:ascii="Calibri" w:hAnsi="Calibri"/>
          <w:sz w:val="24"/>
          <w:szCs w:val="24"/>
          <w:lang w:val="es-ES"/>
        </w:rPr>
        <w:t>s</w:t>
      </w:r>
      <w:r w:rsidR="00045E90" w:rsidRPr="00686D55">
        <w:rPr>
          <w:rFonts w:ascii="Calibri" w:hAnsi="Calibri"/>
          <w:sz w:val="24"/>
          <w:szCs w:val="24"/>
          <w:lang w:val="es-ES"/>
        </w:rPr>
        <w:t>:</w:t>
      </w:r>
    </w:p>
    <w:p w14:paraId="4AC22DEC" w14:textId="0CFE125F" w:rsidR="00045E90" w:rsidRPr="00686D55" w:rsidRDefault="009D4AAD" w:rsidP="0053569D">
      <w:pPr>
        <w:tabs>
          <w:tab w:val="left" w:pos="0"/>
          <w:tab w:val="left" w:pos="4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10" w:hanging="270"/>
        <w:rPr>
          <w:rFonts w:ascii="Calibri" w:hAnsi="Calibri"/>
          <w:sz w:val="24"/>
          <w:szCs w:val="24"/>
          <w:lang w:val="es-ES"/>
        </w:rPr>
      </w:pPr>
      <w:r>
        <w:rPr>
          <w:rFonts w:ascii="Calibri" w:hAnsi="Calibri"/>
          <w:sz w:val="24"/>
          <w:szCs w:val="24"/>
          <w:lang w:val="es-ES"/>
        </w:rPr>
        <w:t>a</w:t>
      </w:r>
      <w:r w:rsidR="00D50E59">
        <w:rPr>
          <w:rFonts w:ascii="Calibri" w:hAnsi="Calibri"/>
          <w:sz w:val="24"/>
          <w:szCs w:val="24"/>
          <w:lang w:val="es-ES"/>
        </w:rPr>
        <w:t xml:space="preserve">. </w:t>
      </w:r>
      <w:r w:rsidR="00045E90" w:rsidRPr="00686D55">
        <w:rPr>
          <w:rFonts w:ascii="Calibri" w:hAnsi="Calibri"/>
          <w:sz w:val="24"/>
          <w:szCs w:val="24"/>
          <w:lang w:val="es-ES"/>
        </w:rPr>
        <w:t xml:space="preserve">Los estudios tienen que ser de otro programa de </w:t>
      </w:r>
      <w:r w:rsidR="00045E90" w:rsidRPr="00E2477E">
        <w:rPr>
          <w:rFonts w:ascii="Calibri" w:hAnsi="Calibri"/>
          <w:sz w:val="24"/>
          <w:szCs w:val="24"/>
          <w:lang w:val="es-ES"/>
        </w:rPr>
        <w:t>maestrí</w:t>
      </w:r>
      <w:r w:rsidR="00097EB1" w:rsidRPr="00E2477E">
        <w:rPr>
          <w:rFonts w:ascii="Calibri" w:hAnsi="Calibri"/>
          <w:sz w:val="24"/>
          <w:szCs w:val="24"/>
          <w:lang w:val="es-ES"/>
        </w:rPr>
        <w:t>a</w:t>
      </w:r>
      <w:r w:rsidR="00097EB1">
        <w:rPr>
          <w:rFonts w:ascii="Calibri" w:hAnsi="Calibri"/>
          <w:sz w:val="24"/>
          <w:szCs w:val="24"/>
          <w:lang w:val="es-ES"/>
        </w:rPr>
        <w:t xml:space="preserve"> </w:t>
      </w:r>
      <w:r w:rsidR="00E2477E" w:rsidRPr="00E2477E">
        <w:rPr>
          <w:rFonts w:ascii="Calibri" w:hAnsi="Calibri"/>
          <w:sz w:val="24"/>
          <w:szCs w:val="24"/>
          <w:lang w:val="es-ES"/>
        </w:rPr>
        <w:t>reconocido</w:t>
      </w:r>
      <w:r w:rsidR="00097EB1" w:rsidRPr="00E2477E">
        <w:rPr>
          <w:rFonts w:ascii="Calibri" w:hAnsi="Calibri"/>
          <w:sz w:val="24"/>
          <w:szCs w:val="24"/>
          <w:lang w:val="es-ES"/>
        </w:rPr>
        <w:t xml:space="preserve"> por la Facultad de Teología.</w:t>
      </w:r>
      <w:r w:rsidR="00097EB1" w:rsidRPr="00CD476D">
        <w:rPr>
          <w:rFonts w:ascii="Calibri" w:hAnsi="Calibri"/>
          <w:sz w:val="24"/>
          <w:szCs w:val="24"/>
          <w:lang w:val="es-ES"/>
        </w:rPr>
        <w:t xml:space="preserve"> </w:t>
      </w:r>
      <w:r w:rsidR="00045E90" w:rsidRPr="00686D55">
        <w:rPr>
          <w:rFonts w:ascii="Calibri" w:hAnsi="Calibri"/>
          <w:sz w:val="24"/>
          <w:szCs w:val="24"/>
          <w:lang w:val="es-ES"/>
        </w:rPr>
        <w:t xml:space="preserve">No se revalidan materias de un </w:t>
      </w:r>
      <w:r w:rsidR="00045E90">
        <w:rPr>
          <w:rFonts w:ascii="Calibri" w:hAnsi="Calibri"/>
          <w:sz w:val="24"/>
          <w:szCs w:val="24"/>
          <w:lang w:val="es-ES"/>
        </w:rPr>
        <w:t>p</w:t>
      </w:r>
      <w:r w:rsidR="00045E90" w:rsidRPr="00686D55">
        <w:rPr>
          <w:rFonts w:ascii="Calibri" w:hAnsi="Calibri"/>
          <w:sz w:val="24"/>
          <w:szCs w:val="24"/>
          <w:lang w:val="es-ES"/>
        </w:rPr>
        <w:t>rograma de licenciatura.</w:t>
      </w:r>
    </w:p>
    <w:p w14:paraId="16689599" w14:textId="2B9A09C9" w:rsidR="00045E90" w:rsidRDefault="009D4AAD" w:rsidP="0053569D">
      <w:pPr>
        <w:tabs>
          <w:tab w:val="left" w:pos="0"/>
          <w:tab w:val="left" w:pos="4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10" w:hanging="270"/>
        <w:rPr>
          <w:rFonts w:ascii="Calibri" w:hAnsi="Calibri"/>
          <w:sz w:val="24"/>
          <w:szCs w:val="24"/>
          <w:lang w:val="es-ES"/>
        </w:rPr>
      </w:pPr>
      <w:r>
        <w:rPr>
          <w:rFonts w:ascii="Calibri" w:hAnsi="Calibri"/>
          <w:sz w:val="24"/>
          <w:szCs w:val="24"/>
          <w:lang w:val="es-ES"/>
        </w:rPr>
        <w:t>b</w:t>
      </w:r>
      <w:r w:rsidR="00045E90" w:rsidRPr="00686D55">
        <w:rPr>
          <w:rFonts w:ascii="Calibri" w:hAnsi="Calibri"/>
          <w:sz w:val="24"/>
          <w:szCs w:val="24"/>
          <w:lang w:val="es-ES"/>
        </w:rPr>
        <w:t xml:space="preserve">. </w:t>
      </w:r>
      <w:r w:rsidR="00E72018">
        <w:rPr>
          <w:rFonts w:ascii="Calibri" w:hAnsi="Calibri"/>
          <w:sz w:val="24"/>
          <w:szCs w:val="24"/>
          <w:lang w:val="es-ES"/>
        </w:rPr>
        <w:t>Las materias serán s</w:t>
      </w:r>
      <w:r w:rsidR="00E72018" w:rsidRPr="00686D55">
        <w:rPr>
          <w:rFonts w:ascii="Calibri" w:hAnsi="Calibri"/>
          <w:sz w:val="24"/>
          <w:szCs w:val="24"/>
          <w:lang w:val="es-ES"/>
        </w:rPr>
        <w:t>emejan</w:t>
      </w:r>
      <w:r w:rsidR="00E72018">
        <w:rPr>
          <w:rFonts w:ascii="Calibri" w:hAnsi="Calibri"/>
          <w:sz w:val="24"/>
          <w:szCs w:val="24"/>
          <w:lang w:val="es-ES"/>
        </w:rPr>
        <w:t>tes</w:t>
      </w:r>
      <w:r w:rsidR="00E72018" w:rsidRPr="00686D55">
        <w:rPr>
          <w:rFonts w:ascii="Calibri" w:hAnsi="Calibri"/>
          <w:sz w:val="24"/>
          <w:szCs w:val="24"/>
          <w:lang w:val="es-ES"/>
        </w:rPr>
        <w:t xml:space="preserve"> </w:t>
      </w:r>
      <w:r w:rsidR="00045E90" w:rsidRPr="00686D55">
        <w:rPr>
          <w:rFonts w:ascii="Calibri" w:hAnsi="Calibri"/>
          <w:sz w:val="24"/>
          <w:szCs w:val="24"/>
          <w:lang w:val="es-ES"/>
        </w:rPr>
        <w:t>con el programa académico de la Facultad de Teología.</w:t>
      </w:r>
    </w:p>
    <w:p w14:paraId="453FC069" w14:textId="04D14260" w:rsidR="00045E90" w:rsidRPr="00686D55" w:rsidRDefault="009D4AAD" w:rsidP="0053569D">
      <w:pPr>
        <w:tabs>
          <w:tab w:val="left" w:pos="0"/>
          <w:tab w:val="left" w:pos="4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10" w:hanging="270"/>
        <w:rPr>
          <w:rFonts w:ascii="Calibri" w:hAnsi="Calibri"/>
          <w:sz w:val="24"/>
          <w:szCs w:val="24"/>
          <w:lang w:val="es-ES"/>
        </w:rPr>
      </w:pPr>
      <w:r>
        <w:rPr>
          <w:rFonts w:ascii="Calibri" w:hAnsi="Calibri"/>
          <w:sz w:val="24"/>
          <w:szCs w:val="24"/>
          <w:lang w:val="es-ES"/>
        </w:rPr>
        <w:t>c</w:t>
      </w:r>
      <w:r w:rsidR="00045E90" w:rsidRPr="00686D55">
        <w:rPr>
          <w:rFonts w:ascii="Calibri" w:hAnsi="Calibri"/>
          <w:sz w:val="24"/>
          <w:szCs w:val="24"/>
          <w:lang w:val="es-ES"/>
        </w:rPr>
        <w:t xml:space="preserve">. </w:t>
      </w:r>
      <w:r w:rsidR="00E72018">
        <w:rPr>
          <w:rFonts w:ascii="Calibri" w:hAnsi="Calibri"/>
          <w:sz w:val="24"/>
          <w:szCs w:val="24"/>
          <w:lang w:val="es-ES"/>
        </w:rPr>
        <w:t>La c</w:t>
      </w:r>
      <w:r w:rsidR="00045E90" w:rsidRPr="00686D55">
        <w:rPr>
          <w:rFonts w:ascii="Calibri" w:hAnsi="Calibri"/>
          <w:sz w:val="24"/>
          <w:szCs w:val="24"/>
          <w:lang w:val="es-ES"/>
        </w:rPr>
        <w:t xml:space="preserve">alificación mínima </w:t>
      </w:r>
      <w:r w:rsidR="00E72018">
        <w:rPr>
          <w:rFonts w:ascii="Calibri" w:hAnsi="Calibri"/>
          <w:sz w:val="24"/>
          <w:szCs w:val="24"/>
          <w:lang w:val="es-ES"/>
        </w:rPr>
        <w:t>será</w:t>
      </w:r>
      <w:r w:rsidR="00045E90" w:rsidRPr="00686D55">
        <w:rPr>
          <w:rFonts w:ascii="Calibri" w:hAnsi="Calibri"/>
          <w:sz w:val="24"/>
          <w:szCs w:val="24"/>
          <w:lang w:val="es-ES"/>
        </w:rPr>
        <w:t xml:space="preserve"> 85% en las materias revalidadas.</w:t>
      </w:r>
    </w:p>
    <w:p w14:paraId="39C54DF8" w14:textId="77777777" w:rsidR="00FD344C" w:rsidRDefault="00FD344C">
      <w:pPr>
        <w:widowControl/>
        <w:rPr>
          <w:rFonts w:ascii="Calibri" w:hAnsi="Calibri"/>
          <w:sz w:val="24"/>
          <w:szCs w:val="24"/>
          <w:lang w:val="es-ES"/>
        </w:rPr>
      </w:pPr>
      <w:r>
        <w:rPr>
          <w:rFonts w:ascii="Calibri" w:hAnsi="Calibri"/>
          <w:sz w:val="24"/>
          <w:szCs w:val="24"/>
          <w:lang w:val="es-ES"/>
        </w:rPr>
        <w:br w:type="page"/>
      </w:r>
    </w:p>
    <w:p w14:paraId="614CE40E" w14:textId="7DC61828" w:rsidR="00BD0363" w:rsidRDefault="009D4AAD" w:rsidP="0053569D">
      <w:pPr>
        <w:tabs>
          <w:tab w:val="left" w:pos="0"/>
          <w:tab w:val="left" w:pos="4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10" w:hanging="270"/>
        <w:rPr>
          <w:rFonts w:ascii="Calibri" w:hAnsi="Calibri"/>
          <w:sz w:val="24"/>
          <w:szCs w:val="24"/>
          <w:lang w:val="es-ES"/>
        </w:rPr>
      </w:pPr>
      <w:r>
        <w:rPr>
          <w:rFonts w:ascii="Calibri" w:hAnsi="Calibri"/>
          <w:sz w:val="24"/>
          <w:szCs w:val="24"/>
          <w:lang w:val="es-ES"/>
        </w:rPr>
        <w:lastRenderedPageBreak/>
        <w:t>d</w:t>
      </w:r>
      <w:r w:rsidR="00045E90">
        <w:rPr>
          <w:rFonts w:ascii="Calibri" w:hAnsi="Calibri"/>
          <w:sz w:val="24"/>
          <w:szCs w:val="24"/>
          <w:lang w:val="es-ES"/>
        </w:rPr>
        <w:t xml:space="preserve">. Se revalidarán </w:t>
      </w:r>
      <w:r w:rsidR="00330E6A" w:rsidRPr="00E2477E">
        <w:rPr>
          <w:rFonts w:ascii="Calibri" w:hAnsi="Calibri"/>
          <w:sz w:val="24"/>
          <w:szCs w:val="24"/>
          <w:lang w:val="es-ES"/>
        </w:rPr>
        <w:t>hasta un</w:t>
      </w:r>
      <w:r w:rsidR="00330E6A">
        <w:rPr>
          <w:rFonts w:ascii="Calibri" w:hAnsi="Calibri"/>
          <w:sz w:val="24"/>
          <w:szCs w:val="24"/>
          <w:lang w:val="es-ES"/>
        </w:rPr>
        <w:t xml:space="preserve"> </w:t>
      </w:r>
      <w:r w:rsidR="00045E90">
        <w:rPr>
          <w:rFonts w:ascii="Calibri" w:hAnsi="Calibri"/>
          <w:sz w:val="24"/>
          <w:szCs w:val="24"/>
          <w:lang w:val="es-ES"/>
        </w:rPr>
        <w:t>máximo 12</w:t>
      </w:r>
      <w:r w:rsidR="00045E90" w:rsidRPr="00686D55">
        <w:rPr>
          <w:rFonts w:ascii="Calibri" w:hAnsi="Calibri"/>
          <w:sz w:val="24"/>
          <w:szCs w:val="24"/>
          <w:lang w:val="es-ES"/>
        </w:rPr>
        <w:t xml:space="preserve"> créditos del programa de la Facultad de Teología</w:t>
      </w:r>
      <w:r w:rsidR="00330E6A">
        <w:rPr>
          <w:rFonts w:ascii="Calibri" w:hAnsi="Calibri"/>
          <w:sz w:val="24"/>
          <w:szCs w:val="24"/>
          <w:lang w:val="es-ES"/>
        </w:rPr>
        <w:t xml:space="preserve"> </w:t>
      </w:r>
      <w:r w:rsidR="00330E6A" w:rsidRPr="00E2477E">
        <w:rPr>
          <w:rFonts w:ascii="Calibri" w:hAnsi="Calibri"/>
          <w:sz w:val="24"/>
          <w:szCs w:val="24"/>
          <w:lang w:val="es-ES"/>
        </w:rPr>
        <w:t>a criterio de la Comisión Administrativa</w:t>
      </w:r>
      <w:r w:rsidR="00045E90" w:rsidRPr="00686D55">
        <w:rPr>
          <w:rFonts w:ascii="Calibri" w:hAnsi="Calibri"/>
          <w:sz w:val="24"/>
          <w:szCs w:val="24"/>
          <w:lang w:val="es-ES"/>
        </w:rPr>
        <w:t>.</w:t>
      </w:r>
      <w:r w:rsidR="00045E90">
        <w:rPr>
          <w:rFonts w:ascii="Calibri" w:hAnsi="Calibri"/>
          <w:sz w:val="24"/>
          <w:szCs w:val="24"/>
          <w:lang w:val="es-ES"/>
        </w:rPr>
        <w:t xml:space="preserve"> </w:t>
      </w:r>
      <w:r w:rsidR="00E72018">
        <w:rPr>
          <w:rFonts w:ascii="Calibri" w:hAnsi="Calibri"/>
          <w:sz w:val="24"/>
          <w:szCs w:val="24"/>
          <w:lang w:val="es-ES"/>
        </w:rPr>
        <w:t>Las m</w:t>
      </w:r>
      <w:r w:rsidR="00045E90" w:rsidRPr="008E4B6A">
        <w:rPr>
          <w:rFonts w:ascii="Calibri" w:hAnsi="Calibri"/>
          <w:color w:val="FF0000"/>
          <w:sz w:val="24"/>
          <w:szCs w:val="24"/>
          <w:lang w:val="es-ES"/>
        </w:rPr>
        <w:t xml:space="preserve">aterias </w:t>
      </w:r>
      <w:r w:rsidR="008E4B6A" w:rsidRPr="008E4B6A">
        <w:rPr>
          <w:rFonts w:ascii="Calibri" w:hAnsi="Calibri"/>
          <w:color w:val="FF0000"/>
          <w:sz w:val="24"/>
          <w:szCs w:val="24"/>
          <w:lang w:val="es-ES"/>
        </w:rPr>
        <w:t xml:space="preserve">que </w:t>
      </w:r>
      <w:r w:rsidR="00B865D9">
        <w:rPr>
          <w:rFonts w:ascii="Calibri" w:hAnsi="Calibri"/>
          <w:color w:val="FF0000"/>
          <w:sz w:val="28"/>
          <w:szCs w:val="28"/>
          <w:lang w:val="es-ES"/>
        </w:rPr>
        <w:t>NO</w:t>
      </w:r>
      <w:r w:rsidR="008E4B6A" w:rsidRPr="00E26B35">
        <w:rPr>
          <w:rFonts w:ascii="Calibri" w:hAnsi="Calibri"/>
          <w:i/>
          <w:color w:val="FF0000"/>
          <w:sz w:val="24"/>
          <w:szCs w:val="24"/>
          <w:lang w:val="es-ES"/>
        </w:rPr>
        <w:t xml:space="preserve"> </w:t>
      </w:r>
      <w:r w:rsidR="008E4B6A" w:rsidRPr="008E4B6A">
        <w:rPr>
          <w:rFonts w:ascii="Calibri" w:hAnsi="Calibri"/>
          <w:color w:val="FF0000"/>
          <w:sz w:val="24"/>
          <w:szCs w:val="24"/>
          <w:lang w:val="es-ES"/>
        </w:rPr>
        <w:t>pueden ser revalidadas</w:t>
      </w:r>
      <w:r w:rsidR="00045E90">
        <w:rPr>
          <w:rFonts w:ascii="Calibri" w:hAnsi="Calibri"/>
          <w:sz w:val="24"/>
          <w:szCs w:val="24"/>
          <w:lang w:val="es-ES"/>
        </w:rPr>
        <w:t xml:space="preserve">: </w:t>
      </w:r>
    </w:p>
    <w:p w14:paraId="5DD5D96E" w14:textId="77777777" w:rsidR="00BD0363" w:rsidRPr="00BD0363" w:rsidRDefault="00045E90" w:rsidP="00003FE3">
      <w:pPr>
        <w:pStyle w:val="Prrafodelista"/>
        <w:numPr>
          <w:ilvl w:val="0"/>
          <w:numId w:val="21"/>
        </w:numPr>
        <w:tabs>
          <w:tab w:val="left" w:pos="0"/>
          <w:tab w:val="left" w:pos="4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97" w:hanging="357"/>
        <w:rPr>
          <w:rFonts w:ascii="Calibri" w:hAnsi="Calibri"/>
          <w:szCs w:val="24"/>
          <w:lang w:val="es-ES"/>
        </w:rPr>
      </w:pPr>
      <w:r w:rsidRPr="00BD0363">
        <w:rPr>
          <w:rFonts w:ascii="Calibri" w:hAnsi="Calibri"/>
          <w:szCs w:val="24"/>
          <w:lang w:val="es-ES"/>
        </w:rPr>
        <w:t>Historia, Literatura, y T</w:t>
      </w:r>
      <w:r w:rsidR="00BD0363" w:rsidRPr="00BD0363">
        <w:rPr>
          <w:rFonts w:ascii="Calibri" w:hAnsi="Calibri"/>
          <w:szCs w:val="24"/>
          <w:lang w:val="es-ES"/>
        </w:rPr>
        <w:t>eología del Antiguo Testamento</w:t>
      </w:r>
    </w:p>
    <w:p w14:paraId="700343D3" w14:textId="77777777" w:rsidR="00BD0363" w:rsidRPr="00BD0363" w:rsidRDefault="00045E90" w:rsidP="00003FE3">
      <w:pPr>
        <w:pStyle w:val="Prrafodelista"/>
        <w:numPr>
          <w:ilvl w:val="0"/>
          <w:numId w:val="21"/>
        </w:numPr>
        <w:tabs>
          <w:tab w:val="left" w:pos="0"/>
          <w:tab w:val="left" w:pos="4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97" w:hanging="357"/>
        <w:rPr>
          <w:rFonts w:ascii="Calibri" w:hAnsi="Calibri"/>
          <w:szCs w:val="24"/>
          <w:lang w:val="es-ES"/>
        </w:rPr>
      </w:pPr>
      <w:r w:rsidRPr="00BD0363">
        <w:rPr>
          <w:rFonts w:ascii="Calibri" w:hAnsi="Calibri"/>
          <w:szCs w:val="24"/>
          <w:lang w:val="es-ES"/>
        </w:rPr>
        <w:t>Historia, Literatura, y Teología de</w:t>
      </w:r>
      <w:r w:rsidR="00BD0363" w:rsidRPr="00BD0363">
        <w:rPr>
          <w:rFonts w:ascii="Calibri" w:hAnsi="Calibri"/>
          <w:szCs w:val="24"/>
          <w:lang w:val="es-ES"/>
        </w:rPr>
        <w:t>l Nuevo Testamento</w:t>
      </w:r>
    </w:p>
    <w:p w14:paraId="484DE0F3" w14:textId="77777777" w:rsidR="00BD0363" w:rsidRPr="00BD0363" w:rsidRDefault="00BD0363" w:rsidP="00003FE3">
      <w:pPr>
        <w:pStyle w:val="Prrafodelista"/>
        <w:numPr>
          <w:ilvl w:val="0"/>
          <w:numId w:val="21"/>
        </w:numPr>
        <w:tabs>
          <w:tab w:val="left" w:pos="0"/>
          <w:tab w:val="left" w:pos="4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97" w:hanging="357"/>
        <w:rPr>
          <w:rFonts w:ascii="Calibri" w:hAnsi="Calibri"/>
          <w:szCs w:val="24"/>
          <w:lang w:val="es-ES"/>
        </w:rPr>
      </w:pPr>
      <w:r w:rsidRPr="00BD0363">
        <w:rPr>
          <w:rFonts w:ascii="Calibri" w:hAnsi="Calibri"/>
          <w:szCs w:val="24"/>
          <w:lang w:val="es-ES"/>
        </w:rPr>
        <w:t>Hermenéutica y Exégesis</w:t>
      </w:r>
    </w:p>
    <w:p w14:paraId="6EBBA84F" w14:textId="77777777" w:rsidR="00045E90" w:rsidRPr="00FD344C" w:rsidRDefault="00BD0363" w:rsidP="00003FE3">
      <w:pPr>
        <w:pStyle w:val="Prrafodelista"/>
        <w:numPr>
          <w:ilvl w:val="0"/>
          <w:numId w:val="21"/>
        </w:numPr>
        <w:tabs>
          <w:tab w:val="left" w:pos="0"/>
          <w:tab w:val="left" w:pos="4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97" w:hanging="357"/>
        <w:rPr>
          <w:rFonts w:ascii="Calibri" w:hAnsi="Calibri"/>
          <w:color w:val="000000" w:themeColor="text1"/>
          <w:szCs w:val="24"/>
          <w:lang w:val="es-ES"/>
        </w:rPr>
      </w:pPr>
      <w:r w:rsidRPr="00FD344C">
        <w:rPr>
          <w:rFonts w:ascii="Calibri" w:hAnsi="Calibri"/>
          <w:color w:val="000000" w:themeColor="text1"/>
          <w:szCs w:val="24"/>
          <w:lang w:val="es-ES"/>
        </w:rPr>
        <w:t>Pneumatología Lucana</w:t>
      </w:r>
    </w:p>
    <w:p w14:paraId="3034DD54" w14:textId="77777777" w:rsidR="001F5026" w:rsidRPr="00FD344C" w:rsidRDefault="001F5026" w:rsidP="00003FE3">
      <w:pPr>
        <w:pStyle w:val="Prrafodelista"/>
        <w:numPr>
          <w:ilvl w:val="0"/>
          <w:numId w:val="21"/>
        </w:numPr>
        <w:tabs>
          <w:tab w:val="left" w:pos="0"/>
          <w:tab w:val="left" w:pos="4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97" w:hanging="357"/>
        <w:rPr>
          <w:rFonts w:ascii="Calibri" w:hAnsi="Calibri"/>
          <w:color w:val="000000" w:themeColor="text1"/>
          <w:szCs w:val="24"/>
          <w:lang w:val="es-ES"/>
        </w:rPr>
      </w:pPr>
      <w:r w:rsidRPr="00FD344C">
        <w:rPr>
          <w:rFonts w:ascii="Calibri" w:hAnsi="Calibri"/>
          <w:color w:val="000000" w:themeColor="text1"/>
          <w:szCs w:val="24"/>
          <w:lang w:val="es-ES"/>
        </w:rPr>
        <w:t>Ética Social Cristiana</w:t>
      </w:r>
    </w:p>
    <w:p w14:paraId="771BB874" w14:textId="64CA6C5D" w:rsidR="00FD344C" w:rsidRPr="009D4AAD" w:rsidRDefault="00045E90" w:rsidP="00003FE3">
      <w:pPr>
        <w:pStyle w:val="Prrafodelista"/>
        <w:numPr>
          <w:ilvl w:val="0"/>
          <w:numId w:val="24"/>
        </w:numPr>
        <w:tabs>
          <w:tab w:val="left" w:pos="0"/>
          <w:tab w:val="left" w:pos="4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hanging="311"/>
        <w:rPr>
          <w:rFonts w:ascii="Calibri" w:hAnsi="Calibri"/>
          <w:szCs w:val="24"/>
          <w:lang w:val="es-ES"/>
        </w:rPr>
      </w:pPr>
      <w:r w:rsidRPr="009D4AAD">
        <w:rPr>
          <w:rFonts w:ascii="Calibri" w:hAnsi="Calibri"/>
          <w:szCs w:val="24"/>
          <w:lang w:val="es-ES"/>
        </w:rPr>
        <w:t>Se cobra</w:t>
      </w:r>
      <w:r w:rsidR="004B5FCE" w:rsidRPr="009D4AAD">
        <w:rPr>
          <w:rFonts w:ascii="Calibri" w:hAnsi="Calibri"/>
          <w:szCs w:val="24"/>
          <w:lang w:val="es-ES"/>
        </w:rPr>
        <w:t>rá</w:t>
      </w:r>
      <w:r w:rsidRPr="009D4AAD">
        <w:rPr>
          <w:rFonts w:ascii="Calibri" w:hAnsi="Calibri"/>
          <w:szCs w:val="24"/>
          <w:lang w:val="es-ES"/>
        </w:rPr>
        <w:t xml:space="preserve"> la mitad del precio de matriculación por los créditos revalidados.</w:t>
      </w:r>
    </w:p>
    <w:p w14:paraId="7D802B47" w14:textId="77777777" w:rsidR="00045E90" w:rsidRPr="00686D55" w:rsidRDefault="00D50E59" w:rsidP="00D50E59">
      <w:pPr>
        <w:tabs>
          <w:tab w:val="left" w:pos="0"/>
          <w:tab w:val="left" w:pos="450"/>
          <w:tab w:val="left" w:pos="2124"/>
          <w:tab w:val="left" w:pos="2832"/>
          <w:tab w:val="left" w:pos="3540"/>
          <w:tab w:val="left" w:pos="4248"/>
          <w:tab w:val="left" w:pos="4956"/>
          <w:tab w:val="left" w:pos="5664"/>
          <w:tab w:val="left" w:pos="6372"/>
          <w:tab w:val="left" w:pos="7080"/>
          <w:tab w:val="left" w:pos="7788"/>
          <w:tab w:val="left" w:pos="8496"/>
          <w:tab w:val="left" w:pos="9204"/>
        </w:tabs>
        <w:ind w:left="540" w:hanging="258"/>
        <w:rPr>
          <w:rFonts w:ascii="Calibri" w:hAnsi="Calibri"/>
          <w:sz w:val="24"/>
          <w:szCs w:val="24"/>
          <w:lang w:val="es-ES"/>
        </w:rPr>
      </w:pPr>
      <w:r>
        <w:rPr>
          <w:rFonts w:ascii="Calibri" w:hAnsi="Calibri"/>
          <w:sz w:val="24"/>
          <w:szCs w:val="24"/>
          <w:lang w:val="es-ES"/>
        </w:rPr>
        <w:t xml:space="preserve">4. </w:t>
      </w:r>
      <w:r w:rsidR="00045E90" w:rsidRPr="00686D55">
        <w:rPr>
          <w:rFonts w:ascii="Calibri" w:hAnsi="Calibri"/>
          <w:sz w:val="24"/>
          <w:szCs w:val="24"/>
          <w:lang w:val="es-ES"/>
        </w:rPr>
        <w:t>Presentar una carta de recomendación d</w:t>
      </w:r>
      <w:r w:rsidR="002918A8">
        <w:rPr>
          <w:rFonts w:ascii="Calibri" w:hAnsi="Calibri"/>
          <w:sz w:val="24"/>
          <w:szCs w:val="24"/>
          <w:lang w:val="es-ES"/>
        </w:rPr>
        <w:t>e la i</w:t>
      </w:r>
      <w:r w:rsidR="004B5FCE">
        <w:rPr>
          <w:rFonts w:ascii="Calibri" w:hAnsi="Calibri"/>
          <w:sz w:val="24"/>
          <w:szCs w:val="24"/>
          <w:lang w:val="es-ES"/>
        </w:rPr>
        <w:t>nstitución do</w:t>
      </w:r>
      <w:r w:rsidR="00045E90" w:rsidRPr="00686D55">
        <w:rPr>
          <w:rFonts w:ascii="Calibri" w:hAnsi="Calibri"/>
          <w:sz w:val="24"/>
          <w:szCs w:val="24"/>
          <w:lang w:val="es-ES"/>
        </w:rPr>
        <w:t xml:space="preserve">nde </w:t>
      </w:r>
      <w:r w:rsidR="004B5FCE">
        <w:rPr>
          <w:rFonts w:ascii="Calibri" w:hAnsi="Calibri"/>
          <w:sz w:val="24"/>
          <w:szCs w:val="24"/>
          <w:lang w:val="es-ES"/>
        </w:rPr>
        <w:t xml:space="preserve">se </w:t>
      </w:r>
      <w:r w:rsidR="00045E90" w:rsidRPr="00686D55">
        <w:rPr>
          <w:rFonts w:ascii="Calibri" w:hAnsi="Calibri"/>
          <w:sz w:val="24"/>
          <w:szCs w:val="24"/>
          <w:lang w:val="es-ES"/>
        </w:rPr>
        <w:t>estudió</w:t>
      </w:r>
      <w:r w:rsidR="004B5FCE">
        <w:rPr>
          <w:rFonts w:ascii="Calibri" w:hAnsi="Calibri"/>
          <w:sz w:val="24"/>
          <w:szCs w:val="24"/>
          <w:lang w:val="es-ES"/>
        </w:rPr>
        <w:t xml:space="preserve"> anteriormente que haga constar su buena conducta y</w:t>
      </w:r>
      <w:r w:rsidR="00045E90" w:rsidRPr="00686D55">
        <w:rPr>
          <w:rFonts w:ascii="Calibri" w:hAnsi="Calibri"/>
          <w:sz w:val="24"/>
          <w:szCs w:val="24"/>
          <w:lang w:val="es-ES"/>
        </w:rPr>
        <w:t xml:space="preserve"> responsabilidad económica.</w:t>
      </w:r>
    </w:p>
    <w:p w14:paraId="39094DC9" w14:textId="77777777" w:rsidR="00045E90" w:rsidRPr="00686D55" w:rsidRDefault="00045E90" w:rsidP="00045E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sz w:val="24"/>
          <w:szCs w:val="24"/>
          <w:lang w:val="es-ES"/>
        </w:rPr>
      </w:pPr>
    </w:p>
    <w:p w14:paraId="34F9EFC3" w14:textId="77777777" w:rsidR="00045E90" w:rsidRPr="00686D55" w:rsidRDefault="00045E90" w:rsidP="0064694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utlineLvl w:val="0"/>
        <w:rPr>
          <w:rFonts w:ascii="Calibri" w:hAnsi="Calibri"/>
          <w:sz w:val="24"/>
          <w:szCs w:val="24"/>
          <w:lang w:val="es-ES"/>
        </w:rPr>
      </w:pPr>
      <w:r w:rsidRPr="00686D55">
        <w:rPr>
          <w:rFonts w:ascii="Calibri" w:hAnsi="Calibri"/>
          <w:b/>
          <w:sz w:val="24"/>
          <w:szCs w:val="24"/>
          <w:lang w:val="es-ES"/>
        </w:rPr>
        <w:t xml:space="preserve">D. </w:t>
      </w:r>
      <w:r w:rsidR="002918A8">
        <w:rPr>
          <w:rFonts w:ascii="Calibri" w:hAnsi="Calibri"/>
          <w:b/>
          <w:sz w:val="24"/>
          <w:szCs w:val="24"/>
          <w:u w:val="single"/>
          <w:lang w:val="es-ES"/>
        </w:rPr>
        <w:t>Requisitos de r</w:t>
      </w:r>
      <w:r w:rsidRPr="00686D55">
        <w:rPr>
          <w:rFonts w:ascii="Calibri" w:hAnsi="Calibri"/>
          <w:b/>
          <w:sz w:val="24"/>
          <w:szCs w:val="24"/>
          <w:u w:val="single"/>
          <w:lang w:val="es-ES"/>
        </w:rPr>
        <w:t>eingreso</w:t>
      </w:r>
      <w:r w:rsidRPr="00686D55">
        <w:rPr>
          <w:rFonts w:ascii="Calibri" w:hAnsi="Calibri"/>
          <w:b/>
          <w:sz w:val="24"/>
          <w:szCs w:val="24"/>
          <w:lang w:val="es-ES"/>
        </w:rPr>
        <w:t>:</w:t>
      </w:r>
    </w:p>
    <w:p w14:paraId="736FDA36" w14:textId="77777777" w:rsidR="00045E90" w:rsidRPr="00686D55" w:rsidRDefault="00045E90" w:rsidP="0053569D">
      <w:pPr>
        <w:tabs>
          <w:tab w:val="left" w:pos="-23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70"/>
        <w:rPr>
          <w:rFonts w:ascii="Calibri" w:hAnsi="Calibri"/>
          <w:sz w:val="24"/>
          <w:szCs w:val="24"/>
          <w:lang w:val="es-ES"/>
        </w:rPr>
      </w:pPr>
      <w:r>
        <w:rPr>
          <w:rFonts w:ascii="Calibri" w:hAnsi="Calibri"/>
          <w:sz w:val="24"/>
          <w:szCs w:val="24"/>
          <w:lang w:val="es-ES"/>
        </w:rPr>
        <w:t xml:space="preserve">1. </w:t>
      </w:r>
      <w:r w:rsidRPr="00686D55">
        <w:rPr>
          <w:rFonts w:ascii="Calibri" w:hAnsi="Calibri"/>
          <w:sz w:val="24"/>
          <w:szCs w:val="24"/>
          <w:lang w:val="es-ES"/>
        </w:rPr>
        <w:t xml:space="preserve">Mantener buen testimonio y carácter cristiano </w:t>
      </w:r>
    </w:p>
    <w:p w14:paraId="38B75B87" w14:textId="4EE8E677" w:rsidR="004A75A1" w:rsidRDefault="00045E90" w:rsidP="0053569D">
      <w:pPr>
        <w:tabs>
          <w:tab w:val="left" w:pos="-16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hanging="270"/>
        <w:rPr>
          <w:rFonts w:ascii="Calibri" w:hAnsi="Calibri"/>
          <w:sz w:val="24"/>
          <w:szCs w:val="24"/>
          <w:lang w:val="es-ES"/>
        </w:rPr>
      </w:pPr>
      <w:r>
        <w:rPr>
          <w:rFonts w:ascii="Calibri" w:hAnsi="Calibri"/>
          <w:sz w:val="24"/>
          <w:szCs w:val="24"/>
          <w:lang w:val="es-ES"/>
        </w:rPr>
        <w:t xml:space="preserve">2. </w:t>
      </w:r>
      <w:r w:rsidR="004A75A1">
        <w:rPr>
          <w:rFonts w:ascii="Calibri" w:hAnsi="Calibri"/>
          <w:sz w:val="24"/>
          <w:szCs w:val="24"/>
          <w:lang w:val="es-ES"/>
        </w:rPr>
        <w:t xml:space="preserve">Haber aprobado o </w:t>
      </w:r>
      <w:r w:rsidR="00660B4B">
        <w:rPr>
          <w:rFonts w:ascii="Calibri" w:hAnsi="Calibri"/>
          <w:sz w:val="24"/>
          <w:szCs w:val="24"/>
          <w:lang w:val="es-ES"/>
        </w:rPr>
        <w:t>estar</w:t>
      </w:r>
      <w:r w:rsidR="004A75A1">
        <w:rPr>
          <w:rFonts w:ascii="Calibri" w:hAnsi="Calibri"/>
          <w:sz w:val="24"/>
          <w:szCs w:val="24"/>
          <w:lang w:val="es-ES"/>
        </w:rPr>
        <w:t xml:space="preserve"> cursando </w:t>
      </w:r>
      <w:r w:rsidR="00183E50">
        <w:rPr>
          <w:rFonts w:ascii="Calibri" w:hAnsi="Calibri"/>
          <w:sz w:val="24"/>
          <w:szCs w:val="24"/>
          <w:lang w:val="es-ES"/>
        </w:rPr>
        <w:t>precisamente</w:t>
      </w:r>
      <w:r w:rsidR="004A75A1">
        <w:rPr>
          <w:rFonts w:ascii="Calibri" w:hAnsi="Calibri"/>
          <w:sz w:val="24"/>
          <w:szCs w:val="24"/>
          <w:lang w:val="es-ES"/>
        </w:rPr>
        <w:t xml:space="preserve"> la asignatura de </w:t>
      </w:r>
      <w:r w:rsidR="004A75A1" w:rsidRPr="004A75A1">
        <w:rPr>
          <w:rFonts w:ascii="Calibri" w:hAnsi="Calibri"/>
          <w:i/>
          <w:iCs/>
          <w:sz w:val="24"/>
          <w:szCs w:val="24"/>
          <w:lang w:val="es-ES"/>
        </w:rPr>
        <w:t>Investigación y Redacción Teología</w:t>
      </w:r>
    </w:p>
    <w:p w14:paraId="251349AC" w14:textId="26C85A68" w:rsidR="0053569D" w:rsidRPr="00A16AB5" w:rsidRDefault="004A75A1" w:rsidP="0053569D">
      <w:pPr>
        <w:tabs>
          <w:tab w:val="left" w:pos="-16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hanging="270"/>
        <w:rPr>
          <w:rFonts w:ascii="Calibri" w:hAnsi="Calibri"/>
          <w:color w:val="FF0000"/>
          <w:sz w:val="24"/>
          <w:szCs w:val="24"/>
          <w:lang w:val="es-ES"/>
        </w:rPr>
      </w:pPr>
      <w:r>
        <w:rPr>
          <w:rFonts w:ascii="Calibri" w:hAnsi="Calibri"/>
          <w:sz w:val="24"/>
          <w:szCs w:val="24"/>
          <w:lang w:val="es-ES"/>
        </w:rPr>
        <w:t xml:space="preserve">3. </w:t>
      </w:r>
      <w:r w:rsidR="00045E90" w:rsidRPr="00686D55">
        <w:rPr>
          <w:rFonts w:ascii="Calibri" w:hAnsi="Calibri"/>
          <w:sz w:val="24"/>
          <w:szCs w:val="24"/>
          <w:lang w:val="es-ES"/>
        </w:rPr>
        <w:t>Hacer llegar a la oficina central de la Facultad de Teología</w:t>
      </w:r>
      <w:r w:rsidR="00900F79">
        <w:rPr>
          <w:rFonts w:ascii="Calibri" w:hAnsi="Calibri"/>
          <w:sz w:val="24"/>
          <w:szCs w:val="24"/>
          <w:lang w:val="es-ES"/>
        </w:rPr>
        <w:t>,</w:t>
      </w:r>
      <w:r w:rsidR="00045E90" w:rsidRPr="00686D55">
        <w:rPr>
          <w:rFonts w:ascii="Calibri" w:hAnsi="Calibri"/>
          <w:sz w:val="24"/>
          <w:szCs w:val="24"/>
          <w:lang w:val="es-ES"/>
        </w:rPr>
        <w:t xml:space="preserve"> al correo electrónico </w:t>
      </w:r>
      <w:hyperlink r:id="rId31" w:history="1">
        <w:r w:rsidR="00045E90" w:rsidRPr="006A5D56">
          <w:rPr>
            <w:rStyle w:val="Hipervnculo"/>
            <w:rFonts w:ascii="Calibri" w:hAnsi="Calibri"/>
            <w:sz w:val="24"/>
            <w:szCs w:val="24"/>
            <w:lang w:val="es-ES"/>
          </w:rPr>
          <w:t>admision@facultadad.org</w:t>
        </w:r>
      </w:hyperlink>
      <w:r w:rsidR="00045E90">
        <w:rPr>
          <w:rFonts w:ascii="Calibri" w:hAnsi="Calibri"/>
          <w:sz w:val="24"/>
          <w:szCs w:val="24"/>
          <w:lang w:val="es-ES"/>
        </w:rPr>
        <w:t xml:space="preserve"> </w:t>
      </w:r>
      <w:r w:rsidR="0053569D">
        <w:rPr>
          <w:rFonts w:ascii="Calibri" w:hAnsi="Calibri"/>
          <w:sz w:val="24"/>
          <w:szCs w:val="24"/>
          <w:lang w:val="es-ES"/>
        </w:rPr>
        <w:t>(sin tilde)</w:t>
      </w:r>
      <w:r w:rsidR="00900F79">
        <w:rPr>
          <w:rFonts w:ascii="Calibri" w:hAnsi="Calibri"/>
          <w:sz w:val="24"/>
          <w:szCs w:val="24"/>
          <w:lang w:val="es-ES"/>
        </w:rPr>
        <w:t>,</w:t>
      </w:r>
      <w:r w:rsidR="0053569D">
        <w:rPr>
          <w:rFonts w:ascii="Calibri" w:hAnsi="Calibri"/>
          <w:sz w:val="24"/>
          <w:szCs w:val="24"/>
          <w:lang w:val="es-ES"/>
        </w:rPr>
        <w:t xml:space="preserve"> </w:t>
      </w:r>
      <w:r w:rsidR="00045E90">
        <w:rPr>
          <w:rFonts w:ascii="Calibri" w:hAnsi="Calibri"/>
          <w:sz w:val="24"/>
          <w:szCs w:val="24"/>
          <w:lang w:val="es-ES"/>
        </w:rPr>
        <w:t xml:space="preserve">la </w:t>
      </w:r>
      <w:r w:rsidR="00045E90" w:rsidRPr="00E72018">
        <w:rPr>
          <w:rFonts w:ascii="Calibri" w:hAnsi="Calibri"/>
          <w:b/>
          <w:bCs/>
          <w:sz w:val="24"/>
          <w:szCs w:val="24"/>
        </w:rPr>
        <w:t>FT solicitud de reingreso</w:t>
      </w:r>
      <w:r w:rsidR="00045E90">
        <w:rPr>
          <w:rFonts w:ascii="Calibri" w:hAnsi="Calibri"/>
          <w:sz w:val="24"/>
          <w:szCs w:val="24"/>
        </w:rPr>
        <w:t xml:space="preserve"> </w:t>
      </w:r>
      <w:r w:rsidR="00045E90">
        <w:rPr>
          <w:rFonts w:ascii="Calibri" w:hAnsi="Calibri"/>
          <w:sz w:val="24"/>
          <w:szCs w:val="24"/>
          <w:lang w:val="es-ES"/>
        </w:rPr>
        <w:t xml:space="preserve">completada </w:t>
      </w:r>
      <w:r w:rsidR="00900F79">
        <w:rPr>
          <w:rFonts w:ascii="Calibri" w:hAnsi="Calibri"/>
          <w:sz w:val="24"/>
          <w:szCs w:val="24"/>
          <w:lang w:val="es-ES"/>
        </w:rPr>
        <w:t xml:space="preserve">junto </w:t>
      </w:r>
      <w:r w:rsidR="00045E90" w:rsidRPr="00686D55">
        <w:rPr>
          <w:rFonts w:ascii="Calibri" w:hAnsi="Calibri"/>
          <w:sz w:val="24"/>
          <w:szCs w:val="24"/>
          <w:lang w:val="es-ES"/>
        </w:rPr>
        <w:t xml:space="preserve">con una carta de recomendación </w:t>
      </w:r>
      <w:r w:rsidR="0053569D">
        <w:rPr>
          <w:rFonts w:ascii="Calibri" w:hAnsi="Calibri"/>
          <w:sz w:val="24"/>
          <w:szCs w:val="24"/>
          <w:lang w:val="es-ES"/>
        </w:rPr>
        <w:t xml:space="preserve">en papel membretado </w:t>
      </w:r>
      <w:r w:rsidR="00045E90" w:rsidRPr="00686D55">
        <w:rPr>
          <w:rFonts w:ascii="Calibri" w:hAnsi="Calibri"/>
          <w:sz w:val="24"/>
          <w:szCs w:val="24"/>
          <w:lang w:val="es-ES"/>
        </w:rPr>
        <w:t>de parte del Superintendente Nacion</w:t>
      </w:r>
      <w:r w:rsidR="00900F79">
        <w:rPr>
          <w:rFonts w:ascii="Calibri" w:hAnsi="Calibri"/>
          <w:sz w:val="24"/>
          <w:szCs w:val="24"/>
          <w:lang w:val="es-ES"/>
        </w:rPr>
        <w:t xml:space="preserve">al o Distrital o del Presbítero </w:t>
      </w:r>
      <w:r w:rsidR="00900F79" w:rsidRPr="00A16AB5">
        <w:rPr>
          <w:rFonts w:ascii="Calibri" w:hAnsi="Calibri"/>
          <w:color w:val="FF0000"/>
          <w:sz w:val="24"/>
          <w:szCs w:val="24"/>
          <w:lang w:val="es-ES"/>
        </w:rPr>
        <w:t>mínimo</w:t>
      </w:r>
      <w:r w:rsidR="00045E90" w:rsidRPr="00A16AB5">
        <w:rPr>
          <w:rFonts w:ascii="Calibri" w:hAnsi="Calibri"/>
          <w:color w:val="FF0000"/>
          <w:sz w:val="24"/>
          <w:szCs w:val="24"/>
          <w:lang w:val="es-ES"/>
        </w:rPr>
        <w:t xml:space="preserve"> </w:t>
      </w:r>
      <w:r w:rsidR="00BD0363">
        <w:rPr>
          <w:rFonts w:ascii="Calibri" w:hAnsi="Calibri"/>
          <w:color w:val="FF0000"/>
          <w:sz w:val="24"/>
          <w:szCs w:val="24"/>
          <w:lang w:val="es-ES"/>
        </w:rPr>
        <w:t>90 días</w:t>
      </w:r>
      <w:r w:rsidR="00045E90" w:rsidRPr="00A16AB5">
        <w:rPr>
          <w:rFonts w:ascii="Calibri" w:hAnsi="Calibri"/>
          <w:color w:val="FF0000"/>
          <w:sz w:val="24"/>
          <w:szCs w:val="24"/>
          <w:lang w:val="es-ES"/>
        </w:rPr>
        <w:t xml:space="preserve"> </w:t>
      </w:r>
      <w:r w:rsidR="00900F79" w:rsidRPr="00A16AB5">
        <w:rPr>
          <w:rFonts w:ascii="Calibri" w:hAnsi="Calibri"/>
          <w:color w:val="FF0000"/>
          <w:sz w:val="24"/>
          <w:szCs w:val="24"/>
          <w:lang w:val="es-ES"/>
        </w:rPr>
        <w:t xml:space="preserve">antes del inicio del </w:t>
      </w:r>
      <w:r w:rsidR="00045E90" w:rsidRPr="00A16AB5">
        <w:rPr>
          <w:rFonts w:ascii="Calibri" w:hAnsi="Calibri"/>
          <w:color w:val="FF0000"/>
          <w:sz w:val="24"/>
          <w:szCs w:val="24"/>
          <w:lang w:val="es-ES"/>
        </w:rPr>
        <w:t xml:space="preserve">módulo </w:t>
      </w:r>
      <w:r w:rsidR="00900F79" w:rsidRPr="00A16AB5">
        <w:rPr>
          <w:rFonts w:ascii="Calibri" w:hAnsi="Calibri"/>
          <w:color w:val="FF0000"/>
          <w:sz w:val="24"/>
          <w:szCs w:val="24"/>
          <w:lang w:val="es-ES"/>
        </w:rPr>
        <w:t xml:space="preserve">al </w:t>
      </w:r>
      <w:r w:rsidR="00045E90" w:rsidRPr="00A16AB5">
        <w:rPr>
          <w:rFonts w:ascii="Calibri" w:hAnsi="Calibri"/>
          <w:color w:val="FF0000"/>
          <w:sz w:val="24"/>
          <w:szCs w:val="24"/>
          <w:lang w:val="es-ES"/>
        </w:rPr>
        <w:t>que desea asistir.</w:t>
      </w:r>
    </w:p>
    <w:p w14:paraId="6FFE0F4B" w14:textId="0C097419" w:rsidR="00045E90" w:rsidRPr="0053569D" w:rsidRDefault="0053569D" w:rsidP="0053569D">
      <w:pPr>
        <w:tabs>
          <w:tab w:val="left" w:pos="-16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hanging="270"/>
        <w:rPr>
          <w:rFonts w:ascii="Calibri" w:hAnsi="Calibri"/>
          <w:sz w:val="24"/>
          <w:szCs w:val="24"/>
          <w:lang w:val="es-ES"/>
        </w:rPr>
      </w:pPr>
      <w:r>
        <w:rPr>
          <w:rFonts w:ascii="Calibri" w:hAnsi="Calibri"/>
          <w:sz w:val="24"/>
          <w:szCs w:val="24"/>
          <w:lang w:val="es-ES"/>
        </w:rPr>
        <w:t xml:space="preserve">3. </w:t>
      </w:r>
      <w:r w:rsidR="00A16AB5">
        <w:rPr>
          <w:rFonts w:ascii="Calibri" w:hAnsi="Calibri"/>
          <w:sz w:val="24"/>
          <w:szCs w:val="24"/>
          <w:lang w:val="es-ES"/>
        </w:rPr>
        <w:t xml:space="preserve">Monografías </w:t>
      </w:r>
      <w:r w:rsidR="00A16AB5" w:rsidRPr="00473044">
        <w:rPr>
          <w:rFonts w:ascii="Calibri" w:hAnsi="Calibri"/>
          <w:color w:val="000000" w:themeColor="text1"/>
          <w:sz w:val="24"/>
          <w:szCs w:val="24"/>
          <w:lang w:val="es-ES"/>
        </w:rPr>
        <w:t>pendientes por r</w:t>
      </w:r>
      <w:r w:rsidR="00045E90" w:rsidRPr="00473044">
        <w:rPr>
          <w:rFonts w:ascii="Calibri" w:hAnsi="Calibri"/>
          <w:color w:val="000000" w:themeColor="text1"/>
          <w:sz w:val="24"/>
          <w:szCs w:val="24"/>
          <w:lang w:val="es-ES"/>
        </w:rPr>
        <w:t>egión</w:t>
      </w:r>
      <w:r w:rsidR="00045E90" w:rsidRPr="00900F79">
        <w:rPr>
          <w:rFonts w:ascii="Calibri" w:hAnsi="Calibri"/>
          <w:sz w:val="24"/>
          <w:szCs w:val="24"/>
          <w:lang w:val="es-ES"/>
        </w:rPr>
        <w:t xml:space="preserve">: </w:t>
      </w:r>
      <w:r w:rsidR="00F75148">
        <w:rPr>
          <w:rFonts w:ascii="Calibri" w:hAnsi="Calibri"/>
          <w:sz w:val="24"/>
          <w:szCs w:val="24"/>
          <w:lang w:val="es-ES"/>
        </w:rPr>
        <w:t>La entrega de</w:t>
      </w:r>
      <w:r w:rsidR="00045E90" w:rsidRPr="00A16AB5">
        <w:rPr>
          <w:rFonts w:ascii="Calibri" w:hAnsi="Calibri"/>
          <w:color w:val="FF0000"/>
          <w:sz w:val="24"/>
          <w:szCs w:val="24"/>
          <w:lang w:val="es-ES"/>
        </w:rPr>
        <w:t xml:space="preserve"> monografías pendientes </w:t>
      </w:r>
      <w:r w:rsidR="00F75148">
        <w:rPr>
          <w:rFonts w:ascii="Calibri" w:hAnsi="Calibri"/>
          <w:color w:val="FF0000"/>
          <w:sz w:val="24"/>
          <w:szCs w:val="24"/>
          <w:lang w:val="es-ES"/>
        </w:rPr>
        <w:t xml:space="preserve">se aplicará </w:t>
      </w:r>
      <w:r w:rsidR="00A16AB5" w:rsidRPr="00A16AB5">
        <w:rPr>
          <w:rFonts w:ascii="Calibri" w:hAnsi="Calibri"/>
          <w:color w:val="FF0000"/>
          <w:sz w:val="24"/>
          <w:szCs w:val="24"/>
          <w:lang w:val="es-ES"/>
        </w:rPr>
        <w:t>con base en e</w:t>
      </w:r>
      <w:r w:rsidR="00045E90" w:rsidRPr="00A16AB5">
        <w:rPr>
          <w:rFonts w:ascii="Calibri" w:hAnsi="Calibri"/>
          <w:color w:val="FF0000"/>
          <w:sz w:val="24"/>
          <w:szCs w:val="24"/>
          <w:lang w:val="es-ES"/>
        </w:rPr>
        <w:t xml:space="preserve">l </w:t>
      </w:r>
      <w:r w:rsidR="00045E90" w:rsidRPr="00F75148">
        <w:rPr>
          <w:rFonts w:ascii="Calibri" w:hAnsi="Calibri"/>
          <w:b/>
          <w:bCs/>
          <w:color w:val="FF0000"/>
          <w:sz w:val="24"/>
          <w:szCs w:val="24"/>
          <w:lang w:val="es-ES"/>
        </w:rPr>
        <w:t xml:space="preserve">país de residencia del </w:t>
      </w:r>
      <w:r w:rsidR="00DE0AF9" w:rsidRPr="00F75148">
        <w:rPr>
          <w:rFonts w:ascii="Calibri" w:hAnsi="Calibri"/>
          <w:b/>
          <w:bCs/>
          <w:color w:val="FF0000"/>
          <w:sz w:val="24"/>
          <w:szCs w:val="24"/>
          <w:lang w:val="es-ES"/>
        </w:rPr>
        <w:t>estudiante</w:t>
      </w:r>
      <w:r w:rsidR="00045E90" w:rsidRPr="00A16AB5">
        <w:rPr>
          <w:rFonts w:ascii="Calibri" w:hAnsi="Calibri"/>
          <w:color w:val="FF0000"/>
          <w:sz w:val="24"/>
          <w:szCs w:val="24"/>
          <w:lang w:val="es-ES"/>
        </w:rPr>
        <w:t xml:space="preserve"> y no </w:t>
      </w:r>
      <w:r w:rsidR="00F54B06">
        <w:rPr>
          <w:rFonts w:ascii="Calibri" w:hAnsi="Calibri"/>
          <w:color w:val="FF0000"/>
          <w:sz w:val="24"/>
          <w:szCs w:val="24"/>
          <w:lang w:val="es-ES"/>
        </w:rPr>
        <w:t>con base en la sede</w:t>
      </w:r>
      <w:r w:rsidR="00045E90" w:rsidRPr="00A16AB5">
        <w:rPr>
          <w:rFonts w:ascii="Calibri" w:hAnsi="Calibri"/>
          <w:color w:val="FF0000"/>
          <w:sz w:val="24"/>
          <w:szCs w:val="24"/>
          <w:lang w:val="es-ES"/>
        </w:rPr>
        <w:t xml:space="preserve"> del módulo.</w:t>
      </w:r>
      <w:r w:rsidRPr="00900F79">
        <w:rPr>
          <w:rFonts w:ascii="Calibri" w:hAnsi="Calibri"/>
          <w:sz w:val="24"/>
          <w:szCs w:val="24"/>
          <w:lang w:val="es-ES"/>
        </w:rPr>
        <w:br/>
      </w:r>
    </w:p>
    <w:p w14:paraId="009D98DA" w14:textId="77777777" w:rsidR="00045E90" w:rsidRDefault="00045E90" w:rsidP="0040406E">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rPr>
          <w:rFonts w:ascii="Calibri" w:hAnsi="Calibri"/>
          <w:sz w:val="24"/>
          <w:szCs w:val="24"/>
          <w:lang w:val="es-ES"/>
        </w:rPr>
      </w:pPr>
      <w:r>
        <w:rPr>
          <w:rFonts w:ascii="Calibri" w:hAnsi="Calibri"/>
          <w:sz w:val="24"/>
          <w:szCs w:val="24"/>
          <w:lang w:val="es-ES"/>
        </w:rPr>
        <w:t xml:space="preserve">3.1. </w:t>
      </w:r>
      <w:r w:rsidRPr="00E86708">
        <w:rPr>
          <w:rFonts w:ascii="Calibri" w:hAnsi="Calibri"/>
          <w:b/>
          <w:sz w:val="24"/>
          <w:szCs w:val="24"/>
          <w:u w:val="single"/>
          <w:lang w:val="es-ES"/>
        </w:rPr>
        <w:t>AMERICA LATINA Y EL CARIBE</w:t>
      </w:r>
      <w:r w:rsidR="00F2396E">
        <w:rPr>
          <w:rFonts w:ascii="Calibri" w:hAnsi="Calibri"/>
          <w:sz w:val="24"/>
          <w:szCs w:val="24"/>
          <w:lang w:val="es-ES"/>
        </w:rPr>
        <w:t xml:space="preserve"> (</w:t>
      </w:r>
      <w:r w:rsidRPr="00561A96">
        <w:rPr>
          <w:rFonts w:ascii="Calibri" w:hAnsi="Calibri"/>
          <w:sz w:val="24"/>
          <w:szCs w:val="24"/>
          <w:lang w:val="es-ES"/>
        </w:rPr>
        <w:t>tiene</w:t>
      </w:r>
      <w:r w:rsidR="00B2143D" w:rsidRPr="00561A96">
        <w:rPr>
          <w:rFonts w:ascii="Calibri" w:hAnsi="Calibri"/>
          <w:sz w:val="24"/>
          <w:szCs w:val="24"/>
          <w:lang w:val="es-ES"/>
        </w:rPr>
        <w:t>n</w:t>
      </w:r>
      <w:r w:rsidRPr="00E86708">
        <w:rPr>
          <w:rFonts w:ascii="Calibri" w:hAnsi="Calibri"/>
          <w:sz w:val="24"/>
          <w:szCs w:val="24"/>
          <w:lang w:val="es-ES"/>
        </w:rPr>
        <w:t xml:space="preserve"> un módulo cada año con un total de 3 asignaturas)</w:t>
      </w:r>
    </w:p>
    <w:p w14:paraId="38FD8630" w14:textId="54352863" w:rsidR="00045E90" w:rsidRPr="00E86708" w:rsidRDefault="00045E90" w:rsidP="0040406E">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rPr>
          <w:rFonts w:ascii="Calibri" w:hAnsi="Calibri"/>
          <w:sz w:val="24"/>
          <w:szCs w:val="24"/>
          <w:lang w:val="es-ES"/>
        </w:rPr>
      </w:pPr>
      <w:r w:rsidRPr="00E86708">
        <w:rPr>
          <w:rFonts w:ascii="Calibri" w:hAnsi="Calibri"/>
          <w:sz w:val="24"/>
          <w:szCs w:val="24"/>
          <w:lang w:val="es-ES"/>
        </w:rPr>
        <w:t>Si tiene monografías pendientes, no podrá</w:t>
      </w:r>
      <w:r w:rsidR="00F75148">
        <w:rPr>
          <w:rFonts w:ascii="Calibri" w:hAnsi="Calibri"/>
          <w:sz w:val="24"/>
          <w:szCs w:val="24"/>
          <w:lang w:val="es-ES"/>
        </w:rPr>
        <w:t>n</w:t>
      </w:r>
      <w:r w:rsidRPr="00E86708">
        <w:rPr>
          <w:rFonts w:ascii="Calibri" w:hAnsi="Calibri"/>
          <w:sz w:val="24"/>
          <w:szCs w:val="24"/>
          <w:lang w:val="es-ES"/>
        </w:rPr>
        <w:t xml:space="preserve"> asistir ha</w:t>
      </w:r>
      <w:r w:rsidR="00905909">
        <w:rPr>
          <w:rFonts w:ascii="Calibri" w:hAnsi="Calibri"/>
          <w:sz w:val="24"/>
          <w:szCs w:val="24"/>
          <w:lang w:val="es-ES"/>
        </w:rPr>
        <w:t xml:space="preserve">sta </w:t>
      </w:r>
      <w:r w:rsidR="00F75148">
        <w:rPr>
          <w:rFonts w:ascii="Calibri" w:hAnsi="Calibri"/>
          <w:sz w:val="24"/>
          <w:szCs w:val="24"/>
          <w:lang w:val="es-ES"/>
        </w:rPr>
        <w:t>entregar todas las monografías con</w:t>
      </w:r>
      <w:r w:rsidR="00905909">
        <w:rPr>
          <w:rFonts w:ascii="Calibri" w:hAnsi="Calibri"/>
          <w:sz w:val="24"/>
          <w:szCs w:val="24"/>
          <w:lang w:val="es-ES"/>
        </w:rPr>
        <w:t xml:space="preserve"> </w:t>
      </w:r>
      <w:r w:rsidR="00F75148">
        <w:rPr>
          <w:rFonts w:ascii="Calibri" w:hAnsi="Calibri"/>
          <w:sz w:val="24"/>
          <w:szCs w:val="24"/>
          <w:lang w:val="es-ES"/>
        </w:rPr>
        <w:t xml:space="preserve">un </w:t>
      </w:r>
      <w:r w:rsidR="00905909">
        <w:rPr>
          <w:rFonts w:ascii="Calibri" w:hAnsi="Calibri"/>
          <w:sz w:val="24"/>
          <w:szCs w:val="24"/>
          <w:lang w:val="es-ES"/>
        </w:rPr>
        <w:t>mínimo</w:t>
      </w:r>
      <w:r w:rsidR="00F75148">
        <w:rPr>
          <w:rFonts w:ascii="Calibri" w:hAnsi="Calibri"/>
          <w:sz w:val="24"/>
          <w:szCs w:val="24"/>
          <w:lang w:val="es-ES"/>
        </w:rPr>
        <w:t xml:space="preserve"> de</w:t>
      </w:r>
      <w:r w:rsidRPr="00E86708">
        <w:rPr>
          <w:rFonts w:ascii="Calibri" w:hAnsi="Calibri"/>
          <w:sz w:val="24"/>
          <w:szCs w:val="24"/>
          <w:lang w:val="es-ES"/>
        </w:rPr>
        <w:t xml:space="preserve"> </w:t>
      </w:r>
      <w:r w:rsidRPr="00F75148">
        <w:rPr>
          <w:rFonts w:ascii="Calibri" w:hAnsi="Calibri"/>
          <w:b/>
          <w:bCs/>
          <w:sz w:val="24"/>
          <w:szCs w:val="24"/>
          <w:lang w:val="es-ES"/>
        </w:rPr>
        <w:t>un mes antes</w:t>
      </w:r>
      <w:r w:rsidRPr="00E86708">
        <w:rPr>
          <w:rFonts w:ascii="Calibri" w:hAnsi="Calibri"/>
          <w:sz w:val="24"/>
          <w:szCs w:val="24"/>
          <w:lang w:val="es-ES"/>
        </w:rPr>
        <w:t xml:space="preserve"> del comienzo del módulo</w:t>
      </w:r>
      <w:r w:rsidR="0053569D">
        <w:rPr>
          <w:rFonts w:ascii="Calibri" w:hAnsi="Calibri"/>
          <w:sz w:val="24"/>
          <w:szCs w:val="24"/>
          <w:lang w:val="es-ES"/>
        </w:rPr>
        <w:t>.</w:t>
      </w:r>
    </w:p>
    <w:p w14:paraId="7111B29B" w14:textId="1C53208A" w:rsidR="00045E90" w:rsidRDefault="00045E90" w:rsidP="0040406E">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rPr>
          <w:rFonts w:ascii="Calibri" w:hAnsi="Calibri"/>
          <w:sz w:val="24"/>
          <w:szCs w:val="24"/>
          <w:lang w:val="es-ES"/>
        </w:rPr>
      </w:pPr>
      <w:r w:rsidRPr="00E86708">
        <w:rPr>
          <w:rFonts w:ascii="Calibri" w:hAnsi="Calibri"/>
          <w:sz w:val="24"/>
          <w:szCs w:val="24"/>
          <w:lang w:val="es-ES"/>
        </w:rPr>
        <w:t xml:space="preserve">3.1.1. Si el </w:t>
      </w:r>
      <w:r w:rsidR="00DE0AF9">
        <w:rPr>
          <w:rFonts w:ascii="Calibri" w:hAnsi="Calibri"/>
          <w:sz w:val="24"/>
          <w:szCs w:val="24"/>
          <w:lang w:val="es-ES"/>
        </w:rPr>
        <w:t>estudiante</w:t>
      </w:r>
      <w:r w:rsidRPr="00E86708">
        <w:rPr>
          <w:rFonts w:ascii="Calibri" w:hAnsi="Calibri"/>
          <w:sz w:val="24"/>
          <w:szCs w:val="24"/>
          <w:lang w:val="es-ES"/>
        </w:rPr>
        <w:t xml:space="preserve"> no entrega la monografía dentro de </w:t>
      </w:r>
      <w:r w:rsidR="00F75148" w:rsidRPr="00F75148">
        <w:rPr>
          <w:rFonts w:ascii="Calibri" w:hAnsi="Calibri"/>
          <w:b/>
          <w:bCs/>
          <w:sz w:val="24"/>
          <w:szCs w:val="24"/>
          <w:lang w:val="es-ES"/>
        </w:rPr>
        <w:t>1</w:t>
      </w:r>
      <w:r w:rsidRPr="00F75148">
        <w:rPr>
          <w:rFonts w:ascii="Calibri" w:hAnsi="Calibri"/>
          <w:b/>
          <w:bCs/>
          <w:sz w:val="24"/>
          <w:szCs w:val="24"/>
          <w:lang w:val="es-ES"/>
        </w:rPr>
        <w:t>1 meses</w:t>
      </w:r>
      <w:r w:rsidRPr="00E86708">
        <w:rPr>
          <w:rFonts w:ascii="Calibri" w:hAnsi="Calibri"/>
          <w:sz w:val="24"/>
          <w:szCs w:val="24"/>
          <w:lang w:val="es-ES"/>
        </w:rPr>
        <w:t xml:space="preserve"> después de </w:t>
      </w:r>
      <w:r w:rsidR="00756114">
        <w:rPr>
          <w:rFonts w:ascii="Calibri" w:hAnsi="Calibri"/>
          <w:sz w:val="24"/>
          <w:szCs w:val="24"/>
          <w:lang w:val="es-ES"/>
        </w:rPr>
        <w:t>haber cursado</w:t>
      </w:r>
      <w:r w:rsidR="0053569D">
        <w:rPr>
          <w:rFonts w:ascii="Calibri" w:hAnsi="Calibri"/>
          <w:sz w:val="24"/>
          <w:szCs w:val="24"/>
          <w:lang w:val="es-ES"/>
        </w:rPr>
        <w:t xml:space="preserve"> la </w:t>
      </w:r>
      <w:r w:rsidRPr="00E86708">
        <w:rPr>
          <w:rFonts w:ascii="Calibri" w:hAnsi="Calibri"/>
          <w:sz w:val="24"/>
          <w:szCs w:val="24"/>
          <w:lang w:val="es-ES"/>
        </w:rPr>
        <w:t>asignatura</w:t>
      </w:r>
      <w:r w:rsidR="00756114">
        <w:rPr>
          <w:rFonts w:ascii="Calibri" w:hAnsi="Calibri"/>
          <w:sz w:val="24"/>
          <w:szCs w:val="24"/>
          <w:lang w:val="es-ES"/>
        </w:rPr>
        <w:t>,</w:t>
      </w:r>
      <w:r w:rsidR="00800A22">
        <w:rPr>
          <w:rFonts w:ascii="Calibri" w:hAnsi="Calibri"/>
          <w:sz w:val="24"/>
          <w:szCs w:val="24"/>
          <w:lang w:val="es-ES"/>
        </w:rPr>
        <w:t xml:space="preserve"> queda reprobada y</w:t>
      </w:r>
      <w:r w:rsidRPr="00E86708">
        <w:rPr>
          <w:rFonts w:ascii="Calibri" w:hAnsi="Calibri"/>
          <w:sz w:val="24"/>
          <w:szCs w:val="24"/>
          <w:lang w:val="es-ES"/>
        </w:rPr>
        <w:t xml:space="preserve"> </w:t>
      </w:r>
      <w:r w:rsidR="00B2143D" w:rsidRPr="00561A96">
        <w:rPr>
          <w:rFonts w:ascii="Calibri" w:hAnsi="Calibri"/>
          <w:sz w:val="24"/>
          <w:szCs w:val="24"/>
          <w:lang w:val="es-ES"/>
        </w:rPr>
        <w:t xml:space="preserve">el </w:t>
      </w:r>
      <w:r w:rsidR="00DE0AF9">
        <w:rPr>
          <w:rFonts w:ascii="Calibri" w:hAnsi="Calibri"/>
          <w:sz w:val="24"/>
          <w:szCs w:val="24"/>
          <w:lang w:val="es-ES"/>
        </w:rPr>
        <w:t>estudiante</w:t>
      </w:r>
      <w:r w:rsidR="00B2143D">
        <w:rPr>
          <w:rFonts w:ascii="Calibri" w:hAnsi="Calibri"/>
          <w:sz w:val="24"/>
          <w:szCs w:val="24"/>
          <w:lang w:val="es-ES"/>
        </w:rPr>
        <w:t xml:space="preserve"> </w:t>
      </w:r>
      <w:r w:rsidRPr="00E86708">
        <w:rPr>
          <w:rFonts w:ascii="Calibri" w:hAnsi="Calibri"/>
          <w:sz w:val="24"/>
          <w:szCs w:val="24"/>
          <w:lang w:val="es-ES"/>
        </w:rPr>
        <w:t>tendrá que recursarla.</w:t>
      </w:r>
      <w:r w:rsidR="0053569D">
        <w:rPr>
          <w:rFonts w:ascii="Calibri" w:hAnsi="Calibri"/>
          <w:sz w:val="24"/>
          <w:szCs w:val="24"/>
          <w:lang w:val="es-ES"/>
        </w:rPr>
        <w:br/>
      </w:r>
      <w:r>
        <w:rPr>
          <w:rFonts w:ascii="Calibri" w:hAnsi="Calibri"/>
          <w:b/>
          <w:sz w:val="24"/>
          <w:szCs w:val="24"/>
          <w:lang w:val="es-ES"/>
        </w:rPr>
        <w:br/>
      </w:r>
      <w:r w:rsidRPr="00E86708">
        <w:rPr>
          <w:rFonts w:ascii="Calibri" w:hAnsi="Calibri"/>
          <w:sz w:val="24"/>
          <w:szCs w:val="24"/>
          <w:lang w:val="es-ES"/>
        </w:rPr>
        <w:t>3.2</w:t>
      </w:r>
      <w:r w:rsidRPr="00E86708">
        <w:rPr>
          <w:rFonts w:ascii="Calibri" w:hAnsi="Calibri"/>
          <w:b/>
          <w:sz w:val="24"/>
          <w:szCs w:val="24"/>
          <w:lang w:val="es-ES"/>
        </w:rPr>
        <w:t xml:space="preserve">. </w:t>
      </w:r>
      <w:r w:rsidRPr="00E86708">
        <w:rPr>
          <w:rFonts w:ascii="Calibri" w:hAnsi="Calibri"/>
          <w:b/>
          <w:sz w:val="24"/>
          <w:szCs w:val="24"/>
          <w:u w:val="single"/>
          <w:lang w:val="es-ES"/>
        </w:rPr>
        <w:t xml:space="preserve">EE.UU. </w:t>
      </w:r>
      <w:r>
        <w:rPr>
          <w:rFonts w:ascii="Calibri" w:hAnsi="Calibri"/>
          <w:b/>
          <w:sz w:val="24"/>
          <w:szCs w:val="24"/>
          <w:u w:val="single"/>
          <w:lang w:val="es-ES"/>
        </w:rPr>
        <w:t xml:space="preserve">y CUBA </w:t>
      </w:r>
      <w:r w:rsidR="00756114">
        <w:rPr>
          <w:rFonts w:ascii="Calibri" w:hAnsi="Calibri"/>
          <w:sz w:val="24"/>
          <w:szCs w:val="24"/>
          <w:lang w:val="es-ES"/>
        </w:rPr>
        <w:t>(</w:t>
      </w:r>
      <w:r w:rsidRPr="00561A96">
        <w:rPr>
          <w:rFonts w:ascii="Calibri" w:hAnsi="Calibri"/>
          <w:sz w:val="24"/>
          <w:szCs w:val="24"/>
          <w:lang w:val="es-ES"/>
        </w:rPr>
        <w:t>tiene</w:t>
      </w:r>
      <w:r w:rsidR="00B2143D" w:rsidRPr="00561A96">
        <w:rPr>
          <w:rFonts w:ascii="Calibri" w:hAnsi="Calibri"/>
          <w:sz w:val="24"/>
          <w:szCs w:val="24"/>
          <w:lang w:val="es-ES"/>
        </w:rPr>
        <w:t>n</w:t>
      </w:r>
      <w:r w:rsidRPr="00E86708">
        <w:rPr>
          <w:rFonts w:ascii="Calibri" w:hAnsi="Calibri"/>
          <w:sz w:val="24"/>
          <w:szCs w:val="24"/>
          <w:lang w:val="es-ES"/>
        </w:rPr>
        <w:t xml:space="preserve"> dos módulos cada año con un total de 4 asignaturas) - Si </w:t>
      </w:r>
      <w:r w:rsidRPr="00E2477E">
        <w:rPr>
          <w:rFonts w:ascii="Calibri" w:hAnsi="Calibri"/>
          <w:sz w:val="24"/>
          <w:szCs w:val="24"/>
          <w:lang w:val="es-ES"/>
        </w:rPr>
        <w:t>tiene</w:t>
      </w:r>
      <w:r w:rsidR="00F75148">
        <w:rPr>
          <w:rFonts w:ascii="Calibri" w:hAnsi="Calibri"/>
          <w:sz w:val="24"/>
          <w:szCs w:val="24"/>
          <w:lang w:val="es-ES"/>
        </w:rPr>
        <w:t>n</w:t>
      </w:r>
      <w:r w:rsidRPr="00E2477E">
        <w:rPr>
          <w:rFonts w:ascii="Calibri" w:hAnsi="Calibri"/>
          <w:sz w:val="24"/>
          <w:szCs w:val="24"/>
          <w:lang w:val="es-ES"/>
        </w:rPr>
        <w:t xml:space="preserve"> </w:t>
      </w:r>
      <w:r w:rsidR="00E2477E" w:rsidRPr="00E2477E">
        <w:rPr>
          <w:rFonts w:ascii="Calibri" w:hAnsi="Calibri"/>
          <w:sz w:val="24"/>
          <w:szCs w:val="24"/>
          <w:lang w:val="es-ES"/>
        </w:rPr>
        <w:t xml:space="preserve">más de </w:t>
      </w:r>
      <w:r w:rsidR="002E5D10">
        <w:rPr>
          <w:rFonts w:ascii="Calibri" w:hAnsi="Calibri"/>
          <w:sz w:val="24"/>
          <w:szCs w:val="24"/>
          <w:lang w:val="es-ES"/>
        </w:rPr>
        <w:t>una</w:t>
      </w:r>
      <w:r w:rsidR="00097EB1">
        <w:rPr>
          <w:rFonts w:ascii="Calibri" w:hAnsi="Calibri"/>
          <w:sz w:val="24"/>
          <w:szCs w:val="24"/>
          <w:lang w:val="es-ES"/>
        </w:rPr>
        <w:t xml:space="preserve"> </w:t>
      </w:r>
      <w:r w:rsidRPr="00E86708">
        <w:rPr>
          <w:rFonts w:ascii="Calibri" w:hAnsi="Calibri"/>
          <w:sz w:val="24"/>
          <w:szCs w:val="24"/>
          <w:lang w:val="es-ES"/>
        </w:rPr>
        <w:t>monografía</w:t>
      </w:r>
      <w:r w:rsidR="002E5D10">
        <w:rPr>
          <w:rFonts w:ascii="Calibri" w:hAnsi="Calibri"/>
          <w:sz w:val="24"/>
          <w:szCs w:val="24"/>
          <w:lang w:val="es-ES"/>
        </w:rPr>
        <w:t xml:space="preserve"> pendiente</w:t>
      </w:r>
      <w:r w:rsidRPr="00E86708">
        <w:rPr>
          <w:rFonts w:ascii="Calibri" w:hAnsi="Calibri"/>
          <w:sz w:val="24"/>
          <w:szCs w:val="24"/>
          <w:lang w:val="es-ES"/>
        </w:rPr>
        <w:t>, no podrá asis</w:t>
      </w:r>
      <w:r w:rsidR="00756114">
        <w:rPr>
          <w:rFonts w:ascii="Calibri" w:hAnsi="Calibri"/>
          <w:sz w:val="24"/>
          <w:szCs w:val="24"/>
          <w:lang w:val="es-ES"/>
        </w:rPr>
        <w:t xml:space="preserve">tir hasta </w:t>
      </w:r>
      <w:r w:rsidR="00F75148">
        <w:rPr>
          <w:rFonts w:ascii="Calibri" w:hAnsi="Calibri"/>
          <w:sz w:val="24"/>
          <w:szCs w:val="24"/>
          <w:lang w:val="es-ES"/>
        </w:rPr>
        <w:t>estar</w:t>
      </w:r>
      <w:r w:rsidR="00756114">
        <w:rPr>
          <w:rFonts w:ascii="Calibri" w:hAnsi="Calibri"/>
          <w:sz w:val="24"/>
          <w:szCs w:val="24"/>
          <w:lang w:val="es-ES"/>
        </w:rPr>
        <w:t xml:space="preserve"> al corriente </w:t>
      </w:r>
      <w:r w:rsidR="00F75148">
        <w:rPr>
          <w:rFonts w:ascii="Calibri" w:hAnsi="Calibri"/>
          <w:sz w:val="24"/>
          <w:szCs w:val="24"/>
          <w:lang w:val="es-ES"/>
        </w:rPr>
        <w:t xml:space="preserve">con un </w:t>
      </w:r>
      <w:r w:rsidR="00756114">
        <w:rPr>
          <w:rFonts w:ascii="Calibri" w:hAnsi="Calibri"/>
          <w:sz w:val="24"/>
          <w:szCs w:val="24"/>
          <w:lang w:val="es-ES"/>
        </w:rPr>
        <w:t>mínimo</w:t>
      </w:r>
      <w:r w:rsidRPr="00E86708">
        <w:rPr>
          <w:rFonts w:ascii="Calibri" w:hAnsi="Calibri"/>
          <w:sz w:val="24"/>
          <w:szCs w:val="24"/>
          <w:lang w:val="es-ES"/>
        </w:rPr>
        <w:t xml:space="preserve"> </w:t>
      </w:r>
      <w:r w:rsidRPr="00F75148">
        <w:rPr>
          <w:rFonts w:ascii="Calibri" w:hAnsi="Calibri"/>
          <w:b/>
          <w:bCs/>
          <w:sz w:val="24"/>
          <w:szCs w:val="24"/>
          <w:lang w:val="es-ES"/>
        </w:rPr>
        <w:t>un mes antes</w:t>
      </w:r>
      <w:r w:rsidRPr="00E86708">
        <w:rPr>
          <w:rFonts w:ascii="Calibri" w:hAnsi="Calibri"/>
          <w:sz w:val="24"/>
          <w:szCs w:val="24"/>
          <w:lang w:val="es-ES"/>
        </w:rPr>
        <w:t xml:space="preserve"> del comienzo de</w:t>
      </w:r>
      <w:r>
        <w:rPr>
          <w:rFonts w:ascii="Calibri" w:hAnsi="Calibri"/>
          <w:sz w:val="24"/>
          <w:szCs w:val="24"/>
          <w:lang w:val="es-ES"/>
        </w:rPr>
        <w:t>l módulo.</w:t>
      </w:r>
      <w:r>
        <w:rPr>
          <w:rFonts w:ascii="Calibri" w:hAnsi="Calibri"/>
          <w:sz w:val="24"/>
          <w:szCs w:val="24"/>
          <w:lang w:val="es-ES"/>
        </w:rPr>
        <w:br/>
      </w:r>
      <w:r w:rsidRPr="00E86708">
        <w:rPr>
          <w:rFonts w:ascii="Calibri" w:hAnsi="Calibri"/>
          <w:sz w:val="24"/>
          <w:szCs w:val="24"/>
          <w:lang w:val="es-ES"/>
        </w:rPr>
        <w:t xml:space="preserve">3.2.1. Si el </w:t>
      </w:r>
      <w:r w:rsidR="00DE0AF9">
        <w:rPr>
          <w:rFonts w:ascii="Calibri" w:hAnsi="Calibri"/>
          <w:sz w:val="24"/>
          <w:szCs w:val="24"/>
          <w:lang w:val="es-ES"/>
        </w:rPr>
        <w:t>estudiante</w:t>
      </w:r>
      <w:r w:rsidRPr="00E86708">
        <w:rPr>
          <w:rFonts w:ascii="Calibri" w:hAnsi="Calibri"/>
          <w:sz w:val="24"/>
          <w:szCs w:val="24"/>
          <w:lang w:val="es-ES"/>
        </w:rPr>
        <w:t xml:space="preserve"> no entrega la monografía dentro de </w:t>
      </w:r>
      <w:r w:rsidR="00F75148" w:rsidRPr="00F75148">
        <w:rPr>
          <w:rFonts w:ascii="Calibri" w:hAnsi="Calibri"/>
          <w:b/>
          <w:bCs/>
          <w:sz w:val="24"/>
          <w:szCs w:val="24"/>
          <w:lang w:val="es-ES"/>
        </w:rPr>
        <w:t>1</w:t>
      </w:r>
      <w:r w:rsidR="00201746">
        <w:rPr>
          <w:rFonts w:ascii="Calibri" w:hAnsi="Calibri"/>
          <w:b/>
          <w:bCs/>
          <w:sz w:val="24"/>
          <w:szCs w:val="24"/>
          <w:lang w:val="es-ES"/>
        </w:rPr>
        <w:t>2</w:t>
      </w:r>
      <w:r w:rsidRPr="00F75148">
        <w:rPr>
          <w:rFonts w:ascii="Calibri" w:hAnsi="Calibri"/>
          <w:b/>
          <w:bCs/>
          <w:sz w:val="24"/>
          <w:szCs w:val="24"/>
          <w:lang w:val="es-ES"/>
        </w:rPr>
        <w:t xml:space="preserve"> meses</w:t>
      </w:r>
      <w:r w:rsidRPr="00E86708">
        <w:rPr>
          <w:rFonts w:ascii="Calibri" w:hAnsi="Calibri"/>
          <w:sz w:val="24"/>
          <w:szCs w:val="24"/>
          <w:lang w:val="es-ES"/>
        </w:rPr>
        <w:t xml:space="preserve"> después de </w:t>
      </w:r>
      <w:r w:rsidR="00756114">
        <w:rPr>
          <w:rFonts w:ascii="Calibri" w:hAnsi="Calibri"/>
          <w:sz w:val="24"/>
          <w:szCs w:val="24"/>
          <w:lang w:val="es-ES"/>
        </w:rPr>
        <w:t>haber cursado</w:t>
      </w:r>
      <w:r w:rsidR="0053569D">
        <w:rPr>
          <w:rFonts w:ascii="Calibri" w:hAnsi="Calibri"/>
          <w:sz w:val="24"/>
          <w:szCs w:val="24"/>
          <w:lang w:val="es-ES"/>
        </w:rPr>
        <w:t xml:space="preserve"> la </w:t>
      </w:r>
      <w:r w:rsidRPr="00E86708">
        <w:rPr>
          <w:rFonts w:ascii="Calibri" w:hAnsi="Calibri"/>
          <w:sz w:val="24"/>
          <w:szCs w:val="24"/>
          <w:lang w:val="es-ES"/>
        </w:rPr>
        <w:t>asignatura</w:t>
      </w:r>
      <w:r w:rsidR="00756114">
        <w:rPr>
          <w:rFonts w:ascii="Calibri" w:hAnsi="Calibri"/>
          <w:sz w:val="24"/>
          <w:szCs w:val="24"/>
          <w:lang w:val="es-ES"/>
        </w:rPr>
        <w:t>,</w:t>
      </w:r>
      <w:r w:rsidRPr="00E86708">
        <w:rPr>
          <w:rFonts w:ascii="Calibri" w:hAnsi="Calibri"/>
          <w:sz w:val="24"/>
          <w:szCs w:val="24"/>
          <w:lang w:val="es-ES"/>
        </w:rPr>
        <w:t xml:space="preserve"> </w:t>
      </w:r>
      <w:r w:rsidR="00800A22">
        <w:rPr>
          <w:rFonts w:ascii="Calibri" w:hAnsi="Calibri"/>
          <w:sz w:val="24"/>
          <w:szCs w:val="24"/>
          <w:lang w:val="es-ES"/>
        </w:rPr>
        <w:t xml:space="preserve">queda reprobada y </w:t>
      </w:r>
      <w:r w:rsidR="00B2143D" w:rsidRPr="00561A96">
        <w:rPr>
          <w:rFonts w:ascii="Calibri" w:hAnsi="Calibri"/>
          <w:sz w:val="24"/>
          <w:szCs w:val="24"/>
          <w:lang w:val="es-ES"/>
        </w:rPr>
        <w:t xml:space="preserve">el </w:t>
      </w:r>
      <w:r w:rsidR="00DE0AF9">
        <w:rPr>
          <w:rFonts w:ascii="Calibri" w:hAnsi="Calibri"/>
          <w:sz w:val="24"/>
          <w:szCs w:val="24"/>
          <w:lang w:val="es-ES"/>
        </w:rPr>
        <w:t>estudiante</w:t>
      </w:r>
      <w:r w:rsidR="00B2143D">
        <w:rPr>
          <w:rFonts w:ascii="Calibri" w:hAnsi="Calibri"/>
          <w:sz w:val="24"/>
          <w:szCs w:val="24"/>
          <w:lang w:val="es-ES"/>
        </w:rPr>
        <w:t xml:space="preserve"> </w:t>
      </w:r>
      <w:r w:rsidR="00800A22">
        <w:rPr>
          <w:rFonts w:ascii="Calibri" w:hAnsi="Calibri"/>
          <w:sz w:val="24"/>
          <w:szCs w:val="24"/>
          <w:lang w:val="es-ES"/>
        </w:rPr>
        <w:t>tendrá que recursarla</w:t>
      </w:r>
      <w:r w:rsidRPr="00E86708">
        <w:rPr>
          <w:rFonts w:ascii="Calibri" w:hAnsi="Calibri"/>
          <w:sz w:val="24"/>
          <w:szCs w:val="24"/>
          <w:lang w:val="es-ES"/>
        </w:rPr>
        <w:t xml:space="preserve">. </w:t>
      </w:r>
      <w:r w:rsidR="0053569D">
        <w:rPr>
          <w:rFonts w:ascii="Calibri" w:hAnsi="Calibri"/>
          <w:b/>
          <w:sz w:val="24"/>
          <w:szCs w:val="24"/>
          <w:lang w:val="es-ES"/>
        </w:rPr>
        <w:br/>
      </w:r>
      <w:r>
        <w:rPr>
          <w:rFonts w:ascii="Calibri" w:hAnsi="Calibri"/>
          <w:b/>
          <w:sz w:val="24"/>
          <w:szCs w:val="24"/>
          <w:lang w:val="es-ES"/>
        </w:rPr>
        <w:br/>
      </w:r>
      <w:r w:rsidRPr="00E86708">
        <w:rPr>
          <w:rFonts w:ascii="Calibri" w:hAnsi="Calibri"/>
          <w:sz w:val="24"/>
          <w:szCs w:val="24"/>
          <w:lang w:val="es-ES"/>
        </w:rPr>
        <w:t>3.3.</w:t>
      </w:r>
      <w:r w:rsidRPr="00E86708">
        <w:rPr>
          <w:rFonts w:ascii="Calibri" w:hAnsi="Calibri"/>
          <w:b/>
          <w:sz w:val="24"/>
          <w:szCs w:val="24"/>
          <w:lang w:val="es-ES"/>
        </w:rPr>
        <w:t xml:space="preserve"> </w:t>
      </w:r>
      <w:r w:rsidRPr="00E86708">
        <w:rPr>
          <w:rFonts w:ascii="Calibri" w:hAnsi="Calibri"/>
          <w:b/>
          <w:sz w:val="24"/>
          <w:szCs w:val="24"/>
          <w:u w:val="single"/>
          <w:lang w:val="es-ES"/>
        </w:rPr>
        <w:t>CUBA</w:t>
      </w:r>
      <w:r w:rsidRPr="00E86708">
        <w:rPr>
          <w:rFonts w:ascii="Calibri" w:hAnsi="Calibri"/>
          <w:sz w:val="24"/>
          <w:szCs w:val="24"/>
          <w:lang w:val="es-ES"/>
        </w:rPr>
        <w:t xml:space="preserve"> </w:t>
      </w:r>
      <w:r>
        <w:rPr>
          <w:rFonts w:ascii="Calibri" w:hAnsi="Calibri"/>
          <w:sz w:val="24"/>
          <w:szCs w:val="24"/>
          <w:lang w:val="es-ES"/>
        </w:rPr>
        <w:t xml:space="preserve"> A partir de noviembre del 2016, </w:t>
      </w:r>
      <w:r w:rsidR="00756114">
        <w:rPr>
          <w:rFonts w:ascii="Calibri" w:hAnsi="Calibri"/>
          <w:sz w:val="24"/>
          <w:szCs w:val="24"/>
          <w:lang w:val="es-ES"/>
        </w:rPr>
        <w:t xml:space="preserve">los </w:t>
      </w:r>
      <w:r>
        <w:rPr>
          <w:rFonts w:ascii="Calibri" w:hAnsi="Calibri"/>
          <w:sz w:val="24"/>
          <w:szCs w:val="24"/>
          <w:lang w:val="es-ES"/>
        </w:rPr>
        <w:t xml:space="preserve">nuevos </w:t>
      </w:r>
      <w:r w:rsidR="00DE0AF9">
        <w:rPr>
          <w:rFonts w:ascii="Calibri" w:hAnsi="Calibri"/>
          <w:sz w:val="24"/>
          <w:szCs w:val="24"/>
          <w:lang w:val="es-ES"/>
        </w:rPr>
        <w:t>estudiante</w:t>
      </w:r>
      <w:r>
        <w:rPr>
          <w:rFonts w:ascii="Calibri" w:hAnsi="Calibri"/>
          <w:sz w:val="24"/>
          <w:szCs w:val="24"/>
          <w:lang w:val="es-ES"/>
        </w:rPr>
        <w:t>s de la Facultad en Cuba deberán entregar las dos monografías de su primer módulo antes de seguir estudiando.</w:t>
      </w:r>
      <w:r w:rsidR="00756114">
        <w:rPr>
          <w:rFonts w:ascii="Calibri" w:hAnsi="Calibri"/>
          <w:sz w:val="24"/>
          <w:szCs w:val="24"/>
          <w:lang w:val="es-ES"/>
        </w:rPr>
        <w:t xml:space="preserve"> Esto sólo aplica para</w:t>
      </w:r>
      <w:r w:rsidR="00CD4B58">
        <w:rPr>
          <w:rFonts w:ascii="Calibri" w:hAnsi="Calibri"/>
          <w:sz w:val="24"/>
          <w:szCs w:val="24"/>
          <w:lang w:val="es-ES"/>
        </w:rPr>
        <w:t xml:space="preserve"> la entrega de las</w:t>
      </w:r>
      <w:r>
        <w:rPr>
          <w:rFonts w:ascii="Calibri" w:hAnsi="Calibri"/>
          <w:sz w:val="24"/>
          <w:szCs w:val="24"/>
          <w:lang w:val="es-ES"/>
        </w:rPr>
        <w:t xml:space="preserve"> dos</w:t>
      </w:r>
      <w:r w:rsidR="00CD4B58">
        <w:rPr>
          <w:rFonts w:ascii="Calibri" w:hAnsi="Calibri"/>
          <w:sz w:val="24"/>
          <w:szCs w:val="24"/>
          <w:lang w:val="es-ES"/>
        </w:rPr>
        <w:t xml:space="preserve"> primeras</w:t>
      </w:r>
      <w:r>
        <w:rPr>
          <w:rFonts w:ascii="Calibri" w:hAnsi="Calibri"/>
          <w:sz w:val="24"/>
          <w:szCs w:val="24"/>
          <w:lang w:val="es-ES"/>
        </w:rPr>
        <w:t xml:space="preserve"> monografías.</w:t>
      </w:r>
    </w:p>
    <w:p w14:paraId="4EFDE170" w14:textId="0E0FDECC" w:rsidR="00045E90" w:rsidRPr="00E86708" w:rsidRDefault="00045E90" w:rsidP="0040406E">
      <w:pPr>
        <w:tabs>
          <w:tab w:val="left" w:pos="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s>
        <w:ind w:left="540"/>
        <w:rPr>
          <w:rFonts w:ascii="Calibri" w:hAnsi="Calibri"/>
          <w:sz w:val="24"/>
          <w:szCs w:val="24"/>
          <w:lang w:val="es-ES"/>
        </w:rPr>
      </w:pPr>
      <w:r w:rsidRPr="00E86708">
        <w:rPr>
          <w:rFonts w:ascii="Calibri" w:hAnsi="Calibri"/>
          <w:sz w:val="24"/>
          <w:szCs w:val="24"/>
          <w:lang w:val="es-ES"/>
        </w:rPr>
        <w:t xml:space="preserve">3.3.1. Si el </w:t>
      </w:r>
      <w:r w:rsidR="00DE0AF9">
        <w:rPr>
          <w:rFonts w:ascii="Calibri" w:hAnsi="Calibri"/>
          <w:sz w:val="24"/>
          <w:szCs w:val="24"/>
          <w:lang w:val="es-ES"/>
        </w:rPr>
        <w:t>estudiante</w:t>
      </w:r>
      <w:r w:rsidRPr="00E86708">
        <w:rPr>
          <w:rFonts w:ascii="Calibri" w:hAnsi="Calibri"/>
          <w:sz w:val="24"/>
          <w:szCs w:val="24"/>
          <w:lang w:val="es-ES"/>
        </w:rPr>
        <w:t xml:space="preserve"> no en</w:t>
      </w:r>
      <w:r>
        <w:rPr>
          <w:rFonts w:ascii="Calibri" w:hAnsi="Calibri"/>
          <w:sz w:val="24"/>
          <w:szCs w:val="24"/>
          <w:lang w:val="es-ES"/>
        </w:rPr>
        <w:t xml:space="preserve">trega la monografía dentro de </w:t>
      </w:r>
      <w:r w:rsidR="00760EE1" w:rsidRPr="00760EE1">
        <w:rPr>
          <w:rFonts w:ascii="Calibri" w:hAnsi="Calibri"/>
          <w:b/>
          <w:bCs/>
          <w:sz w:val="24"/>
          <w:szCs w:val="24"/>
          <w:lang w:val="es-ES"/>
        </w:rPr>
        <w:t>1</w:t>
      </w:r>
      <w:r w:rsidRPr="00760EE1">
        <w:rPr>
          <w:rFonts w:ascii="Calibri" w:hAnsi="Calibri"/>
          <w:b/>
          <w:bCs/>
          <w:sz w:val="24"/>
          <w:szCs w:val="24"/>
          <w:lang w:val="es-ES"/>
        </w:rPr>
        <w:t>1 meses</w:t>
      </w:r>
      <w:r w:rsidRPr="00E86708">
        <w:rPr>
          <w:rFonts w:ascii="Calibri" w:hAnsi="Calibri"/>
          <w:sz w:val="24"/>
          <w:szCs w:val="24"/>
          <w:lang w:val="es-ES"/>
        </w:rPr>
        <w:t xml:space="preserve"> después de </w:t>
      </w:r>
      <w:r w:rsidR="00735099">
        <w:rPr>
          <w:rFonts w:ascii="Calibri" w:hAnsi="Calibri"/>
          <w:sz w:val="24"/>
          <w:szCs w:val="24"/>
          <w:lang w:val="es-ES"/>
        </w:rPr>
        <w:t>haber cursado</w:t>
      </w:r>
      <w:r w:rsidR="0053569D">
        <w:rPr>
          <w:rFonts w:ascii="Calibri" w:hAnsi="Calibri"/>
          <w:sz w:val="24"/>
          <w:szCs w:val="24"/>
          <w:lang w:val="es-ES"/>
        </w:rPr>
        <w:t xml:space="preserve"> la </w:t>
      </w:r>
      <w:r w:rsidRPr="00E86708">
        <w:rPr>
          <w:rFonts w:ascii="Calibri" w:hAnsi="Calibri"/>
          <w:sz w:val="24"/>
          <w:szCs w:val="24"/>
          <w:lang w:val="es-ES"/>
        </w:rPr>
        <w:t>asignatura</w:t>
      </w:r>
      <w:r w:rsidR="00735099">
        <w:rPr>
          <w:rFonts w:ascii="Calibri" w:hAnsi="Calibri"/>
          <w:sz w:val="24"/>
          <w:szCs w:val="24"/>
          <w:lang w:val="es-ES"/>
        </w:rPr>
        <w:t>,</w:t>
      </w:r>
      <w:r w:rsidRPr="00E86708">
        <w:rPr>
          <w:rFonts w:ascii="Calibri" w:hAnsi="Calibri"/>
          <w:sz w:val="24"/>
          <w:szCs w:val="24"/>
          <w:lang w:val="es-ES"/>
        </w:rPr>
        <w:t xml:space="preserve"> </w:t>
      </w:r>
      <w:r w:rsidR="00800A22">
        <w:rPr>
          <w:rFonts w:ascii="Calibri" w:hAnsi="Calibri"/>
          <w:sz w:val="24"/>
          <w:szCs w:val="24"/>
          <w:lang w:val="es-ES"/>
        </w:rPr>
        <w:t>queda reprobada y</w:t>
      </w:r>
      <w:r w:rsidR="00800A22" w:rsidRPr="00E86708">
        <w:rPr>
          <w:rFonts w:ascii="Calibri" w:hAnsi="Calibri"/>
          <w:sz w:val="24"/>
          <w:szCs w:val="24"/>
          <w:lang w:val="es-ES"/>
        </w:rPr>
        <w:t xml:space="preserve"> </w:t>
      </w:r>
      <w:r w:rsidR="00B2143D" w:rsidRPr="00561A96">
        <w:rPr>
          <w:rFonts w:ascii="Calibri" w:hAnsi="Calibri"/>
          <w:sz w:val="24"/>
          <w:szCs w:val="24"/>
          <w:lang w:val="es-ES"/>
        </w:rPr>
        <w:t xml:space="preserve">el </w:t>
      </w:r>
      <w:r w:rsidR="00DE0AF9">
        <w:rPr>
          <w:rFonts w:ascii="Calibri" w:hAnsi="Calibri"/>
          <w:sz w:val="24"/>
          <w:szCs w:val="24"/>
          <w:lang w:val="es-ES"/>
        </w:rPr>
        <w:t>estudiante</w:t>
      </w:r>
      <w:r w:rsidR="00B2143D">
        <w:rPr>
          <w:rFonts w:ascii="Calibri" w:hAnsi="Calibri"/>
          <w:sz w:val="24"/>
          <w:szCs w:val="24"/>
          <w:lang w:val="es-ES"/>
        </w:rPr>
        <w:t xml:space="preserve"> </w:t>
      </w:r>
      <w:r w:rsidR="00800A22" w:rsidRPr="00E86708">
        <w:rPr>
          <w:rFonts w:ascii="Calibri" w:hAnsi="Calibri"/>
          <w:sz w:val="24"/>
          <w:szCs w:val="24"/>
          <w:lang w:val="es-ES"/>
        </w:rPr>
        <w:t>tendrá que recursarla.</w:t>
      </w:r>
      <w:r w:rsidR="00800A22" w:rsidRPr="00E86708">
        <w:rPr>
          <w:rFonts w:ascii="Calibri" w:hAnsi="Calibri"/>
          <w:b/>
          <w:sz w:val="24"/>
          <w:szCs w:val="24"/>
          <w:lang w:val="es-ES"/>
        </w:rPr>
        <w:t xml:space="preserve"> </w:t>
      </w:r>
      <w:r w:rsidR="0053569D">
        <w:rPr>
          <w:rFonts w:ascii="Calibri" w:hAnsi="Calibri"/>
          <w:b/>
          <w:sz w:val="24"/>
          <w:szCs w:val="24"/>
          <w:lang w:val="es-ES"/>
        </w:rPr>
        <w:br/>
      </w:r>
    </w:p>
    <w:p w14:paraId="7CBE6CB6" w14:textId="2086DBAF" w:rsidR="00B2143D" w:rsidRPr="00E2477E" w:rsidRDefault="00045E90" w:rsidP="00003FE3">
      <w:pPr>
        <w:pStyle w:val="Prrafodelista"/>
        <w:numPr>
          <w:ilvl w:val="0"/>
          <w:numId w:val="19"/>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548" w:hanging="274"/>
        <w:rPr>
          <w:rFonts w:asciiTheme="minorHAnsi" w:hAnsiTheme="minorHAnsi" w:cstheme="minorHAnsi"/>
          <w:szCs w:val="24"/>
          <w:lang w:val="es-ES"/>
        </w:rPr>
      </w:pPr>
      <w:r w:rsidRPr="00473044">
        <w:rPr>
          <w:rFonts w:asciiTheme="minorHAnsi" w:hAnsiTheme="minorHAnsi" w:cstheme="minorHAnsi"/>
          <w:szCs w:val="24"/>
          <w:lang w:val="es-ES"/>
        </w:rPr>
        <w:t xml:space="preserve">Pagar </w:t>
      </w:r>
      <w:r w:rsidR="00760EE1">
        <w:rPr>
          <w:rFonts w:asciiTheme="minorHAnsi" w:hAnsiTheme="minorHAnsi" w:cstheme="minorHAnsi"/>
          <w:szCs w:val="24"/>
          <w:lang w:val="es-ES"/>
        </w:rPr>
        <w:t xml:space="preserve">una </w:t>
      </w:r>
      <w:r w:rsidRPr="00473044">
        <w:rPr>
          <w:rFonts w:asciiTheme="minorHAnsi" w:hAnsiTheme="minorHAnsi" w:cstheme="minorHAnsi"/>
          <w:szCs w:val="24"/>
          <w:lang w:val="es-ES"/>
        </w:rPr>
        <w:t xml:space="preserve">cuota de </w:t>
      </w:r>
      <w:r w:rsidR="00E26B35" w:rsidRPr="00473044">
        <w:rPr>
          <w:rFonts w:asciiTheme="minorHAnsi" w:hAnsiTheme="minorHAnsi" w:cstheme="minorHAnsi"/>
          <w:szCs w:val="24"/>
          <w:lang w:val="es-ES"/>
        </w:rPr>
        <w:t>pre</w:t>
      </w:r>
      <w:r w:rsidRPr="00473044">
        <w:rPr>
          <w:rFonts w:asciiTheme="minorHAnsi" w:hAnsiTheme="minorHAnsi" w:cstheme="minorHAnsi"/>
          <w:szCs w:val="24"/>
          <w:lang w:val="es-ES"/>
        </w:rPr>
        <w:t>inscripción establecid</w:t>
      </w:r>
      <w:r w:rsidR="00760EE1">
        <w:rPr>
          <w:rFonts w:asciiTheme="minorHAnsi" w:hAnsiTheme="minorHAnsi" w:cstheme="minorHAnsi"/>
          <w:szCs w:val="24"/>
          <w:lang w:val="es-ES"/>
        </w:rPr>
        <w:t xml:space="preserve">o en el plazo indicado por el </w:t>
      </w:r>
      <w:r w:rsidRPr="00473044">
        <w:rPr>
          <w:rFonts w:asciiTheme="minorHAnsi" w:hAnsiTheme="minorHAnsi" w:cstheme="minorHAnsi"/>
          <w:szCs w:val="24"/>
          <w:lang w:val="es-ES"/>
        </w:rPr>
        <w:t>Representante Nacional del país anfitrión.</w:t>
      </w:r>
    </w:p>
    <w:p w14:paraId="305D78F4" w14:textId="745B3A7B" w:rsidR="001F5026" w:rsidRPr="00B2143D" w:rsidRDefault="00045E90" w:rsidP="00003FE3">
      <w:pPr>
        <w:pStyle w:val="Prrafodelista"/>
        <w:numPr>
          <w:ilvl w:val="0"/>
          <w:numId w:val="19"/>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548" w:hanging="274"/>
        <w:rPr>
          <w:rFonts w:asciiTheme="minorHAnsi" w:hAnsiTheme="minorHAnsi" w:cstheme="minorHAnsi"/>
          <w:szCs w:val="24"/>
          <w:lang w:val="es-ES"/>
        </w:rPr>
      </w:pPr>
      <w:r w:rsidRPr="00B2143D">
        <w:rPr>
          <w:rFonts w:asciiTheme="minorHAnsi" w:hAnsiTheme="minorHAnsi" w:cstheme="minorHAnsi"/>
          <w:szCs w:val="24"/>
          <w:lang w:val="es-ES"/>
        </w:rPr>
        <w:t>Estar</w:t>
      </w:r>
      <w:r w:rsidRPr="00B2143D">
        <w:rPr>
          <w:rFonts w:ascii="Calibri" w:hAnsi="Calibri"/>
          <w:szCs w:val="24"/>
          <w:lang w:val="es-ES"/>
        </w:rPr>
        <w:t xml:space="preserve"> presente e</w:t>
      </w:r>
      <w:r w:rsidR="000B3C60" w:rsidRPr="00B2143D">
        <w:rPr>
          <w:rFonts w:ascii="Calibri" w:hAnsi="Calibri"/>
          <w:szCs w:val="24"/>
          <w:lang w:val="es-ES"/>
        </w:rPr>
        <w:t xml:space="preserve">n la matrícula, </w:t>
      </w:r>
      <w:r w:rsidR="00760EE1">
        <w:rPr>
          <w:rFonts w:ascii="Calibri" w:hAnsi="Calibri"/>
          <w:szCs w:val="24"/>
          <w:lang w:val="es-ES"/>
        </w:rPr>
        <w:t xml:space="preserve">pagos correspondientes, </w:t>
      </w:r>
      <w:r w:rsidR="000B3C60" w:rsidRPr="00B2143D">
        <w:rPr>
          <w:rFonts w:ascii="Calibri" w:hAnsi="Calibri"/>
          <w:szCs w:val="24"/>
          <w:lang w:val="es-ES"/>
        </w:rPr>
        <w:t>orientación</w:t>
      </w:r>
      <w:r w:rsidRPr="00B2143D">
        <w:rPr>
          <w:rFonts w:ascii="Calibri" w:hAnsi="Calibri"/>
          <w:szCs w:val="24"/>
          <w:lang w:val="es-ES"/>
        </w:rPr>
        <w:t xml:space="preserve"> e inicio de clases el primer día del módulo.</w:t>
      </w:r>
      <w:r w:rsidR="00B2143D" w:rsidRPr="00B2143D">
        <w:rPr>
          <w:rFonts w:ascii="Calibri" w:hAnsi="Calibri"/>
          <w:szCs w:val="24"/>
          <w:lang w:val="es-ES"/>
        </w:rPr>
        <w:t xml:space="preserve"> </w:t>
      </w:r>
      <w:r w:rsidR="00DE0AF9">
        <w:rPr>
          <w:rFonts w:ascii="Calibri" w:hAnsi="Calibri"/>
          <w:color w:val="FF0000"/>
          <w:szCs w:val="24"/>
          <w:lang w:val="es-ES"/>
        </w:rPr>
        <w:t>Estudiante</w:t>
      </w:r>
      <w:r w:rsidR="00B2143D" w:rsidRPr="00B2143D">
        <w:rPr>
          <w:rFonts w:ascii="Calibri" w:hAnsi="Calibri"/>
          <w:color w:val="FF0000"/>
          <w:szCs w:val="24"/>
          <w:lang w:val="es-ES"/>
        </w:rPr>
        <w:t>s que viajan de otra ciudad par</w:t>
      </w:r>
      <w:r w:rsidR="00561A96">
        <w:rPr>
          <w:rFonts w:ascii="Calibri" w:hAnsi="Calibri"/>
          <w:color w:val="FF0000"/>
          <w:szCs w:val="24"/>
          <w:lang w:val="es-ES"/>
        </w:rPr>
        <w:t xml:space="preserve">a hospedarse durante el módulo </w:t>
      </w:r>
      <w:r w:rsidR="00B2143D" w:rsidRPr="00B2143D">
        <w:rPr>
          <w:rFonts w:ascii="Calibri" w:hAnsi="Calibri"/>
          <w:color w:val="FF0000"/>
          <w:szCs w:val="24"/>
          <w:lang w:val="es-ES"/>
        </w:rPr>
        <w:t>deben planear su viaje llegando el día anterior al día del inicio del módulo.</w:t>
      </w:r>
    </w:p>
    <w:p w14:paraId="0CF605C8" w14:textId="77777777" w:rsidR="00B2143D" w:rsidRPr="00881DEE" w:rsidRDefault="00B2143D" w:rsidP="00003FE3">
      <w:pPr>
        <w:pStyle w:val="Prrafodelista"/>
        <w:numPr>
          <w:ilvl w:val="0"/>
          <w:numId w:val="19"/>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548" w:hanging="274"/>
        <w:rPr>
          <w:rFonts w:asciiTheme="minorHAnsi" w:hAnsiTheme="minorHAnsi" w:cstheme="minorHAnsi"/>
          <w:szCs w:val="24"/>
          <w:lang w:val="es-ES"/>
        </w:rPr>
      </w:pPr>
      <w:r>
        <w:rPr>
          <w:rFonts w:ascii="Calibri" w:hAnsi="Calibri"/>
          <w:color w:val="FF0000"/>
          <w:szCs w:val="24"/>
          <w:lang w:val="es-ES"/>
        </w:rPr>
        <w:t>Cumplir con las lecturas y las tareas anticipadas.</w:t>
      </w:r>
    </w:p>
    <w:p w14:paraId="57B081A3" w14:textId="77777777" w:rsidR="00045E90" w:rsidRPr="001D2EF1" w:rsidRDefault="00045E90" w:rsidP="00881DEE">
      <w:pPr>
        <w:pStyle w:val="Prrafodelista"/>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0"/>
        <w:outlineLvl w:val="0"/>
        <w:rPr>
          <w:rStyle w:val="Textoennegrita"/>
          <w:lang w:val="es-ES"/>
        </w:rPr>
      </w:pPr>
      <w:r w:rsidRPr="001F5026">
        <w:rPr>
          <w:rStyle w:val="Textoennegrita"/>
          <w:rFonts w:asciiTheme="minorHAnsi" w:hAnsiTheme="minorHAnsi" w:cstheme="minorHAnsi"/>
          <w:color w:val="000000"/>
          <w:szCs w:val="24"/>
          <w:lang w:val="es-DO"/>
        </w:rPr>
        <w:lastRenderedPageBreak/>
        <w:t>E.</w:t>
      </w:r>
      <w:r w:rsidRPr="00881DEE">
        <w:rPr>
          <w:rStyle w:val="Textoennegrita"/>
          <w:rFonts w:asciiTheme="minorHAnsi" w:hAnsiTheme="minorHAnsi" w:cstheme="minorHAnsi"/>
          <w:color w:val="000000"/>
          <w:szCs w:val="24"/>
          <w:lang w:val="es-DO"/>
        </w:rPr>
        <w:t xml:space="preserve"> </w:t>
      </w:r>
      <w:r w:rsidR="007842E3" w:rsidRPr="001F5026">
        <w:rPr>
          <w:rStyle w:val="Textoennegrita"/>
          <w:rFonts w:asciiTheme="minorHAnsi" w:hAnsiTheme="minorHAnsi" w:cstheme="minorHAnsi"/>
          <w:color w:val="000000"/>
          <w:szCs w:val="24"/>
          <w:u w:val="single"/>
          <w:lang w:val="es-DO"/>
        </w:rPr>
        <w:t>Proceso de restauración del estado a</w:t>
      </w:r>
      <w:r w:rsidRPr="001F5026">
        <w:rPr>
          <w:rStyle w:val="Textoennegrita"/>
          <w:rFonts w:asciiTheme="minorHAnsi" w:hAnsiTheme="minorHAnsi" w:cstheme="minorHAnsi"/>
          <w:color w:val="000000"/>
          <w:szCs w:val="24"/>
          <w:u w:val="single"/>
          <w:lang w:val="es-DO"/>
        </w:rPr>
        <w:t>cadémico</w:t>
      </w:r>
    </w:p>
    <w:p w14:paraId="296A28ED" w14:textId="5B86465B" w:rsidR="00045E90" w:rsidRPr="008379AA" w:rsidRDefault="00045E90" w:rsidP="00881DEE">
      <w:pPr>
        <w:ind w:left="284"/>
        <w:rPr>
          <w:rFonts w:asciiTheme="minorHAnsi" w:eastAsiaTheme="minorHAnsi" w:hAnsiTheme="minorHAnsi" w:cstheme="minorHAnsi"/>
          <w:color w:val="000000"/>
          <w:sz w:val="24"/>
          <w:szCs w:val="24"/>
          <w:lang w:val="es-DO"/>
        </w:rPr>
      </w:pPr>
      <w:r w:rsidRPr="008379AA">
        <w:rPr>
          <w:rFonts w:asciiTheme="minorHAnsi" w:hAnsiTheme="minorHAnsi" w:cstheme="minorHAnsi"/>
          <w:color w:val="000000"/>
          <w:sz w:val="24"/>
          <w:szCs w:val="24"/>
          <w:lang w:val="es-DO"/>
        </w:rPr>
        <w:t xml:space="preserve">Si un estudiante ha reprobado tres asignaturas o más en un periodo de </w:t>
      </w:r>
      <w:r w:rsidR="009D4AAD">
        <w:rPr>
          <w:rFonts w:asciiTheme="minorHAnsi" w:hAnsiTheme="minorHAnsi" w:cstheme="minorHAnsi"/>
          <w:color w:val="000000"/>
          <w:sz w:val="24"/>
          <w:szCs w:val="24"/>
          <w:lang w:val="es-DO"/>
        </w:rPr>
        <w:t>un</w:t>
      </w:r>
      <w:r w:rsidRPr="008379AA">
        <w:rPr>
          <w:rFonts w:asciiTheme="minorHAnsi" w:hAnsiTheme="minorHAnsi" w:cstheme="minorHAnsi"/>
          <w:color w:val="000000"/>
          <w:sz w:val="24"/>
          <w:szCs w:val="24"/>
          <w:lang w:val="es-DO"/>
        </w:rPr>
        <w:t xml:space="preserve"> año, será sujeto a u</w:t>
      </w:r>
      <w:r w:rsidR="004B3065">
        <w:rPr>
          <w:rFonts w:asciiTheme="minorHAnsi" w:hAnsiTheme="minorHAnsi" w:cstheme="minorHAnsi"/>
          <w:color w:val="000000"/>
          <w:sz w:val="24"/>
          <w:szCs w:val="24"/>
          <w:lang w:val="es-DO"/>
        </w:rPr>
        <w:t>n año de suspensión académica.</w:t>
      </w:r>
      <w:r w:rsidR="00851319">
        <w:rPr>
          <w:rFonts w:asciiTheme="minorHAnsi" w:hAnsiTheme="minorHAnsi" w:cstheme="minorHAnsi"/>
          <w:color w:val="000000"/>
          <w:sz w:val="24"/>
          <w:szCs w:val="24"/>
          <w:lang w:val="es-DO"/>
        </w:rPr>
        <w:t xml:space="preserve"> </w:t>
      </w:r>
      <w:r w:rsidRPr="008379AA">
        <w:rPr>
          <w:rFonts w:asciiTheme="minorHAnsi" w:hAnsiTheme="minorHAnsi" w:cstheme="minorHAnsi"/>
          <w:color w:val="000000"/>
          <w:sz w:val="24"/>
          <w:szCs w:val="24"/>
          <w:lang w:val="es-DO"/>
        </w:rPr>
        <w:t xml:space="preserve">Para </w:t>
      </w:r>
      <w:r w:rsidR="00851319">
        <w:rPr>
          <w:rFonts w:asciiTheme="minorHAnsi" w:hAnsiTheme="minorHAnsi" w:cstheme="minorHAnsi"/>
          <w:color w:val="000000"/>
          <w:sz w:val="24"/>
          <w:szCs w:val="24"/>
          <w:lang w:val="es-DO"/>
        </w:rPr>
        <w:t>resolver esta situación</w:t>
      </w:r>
      <w:r w:rsidRPr="008379AA">
        <w:rPr>
          <w:rFonts w:asciiTheme="minorHAnsi" w:hAnsiTheme="minorHAnsi" w:cstheme="minorHAnsi"/>
          <w:color w:val="000000"/>
          <w:sz w:val="24"/>
          <w:szCs w:val="24"/>
          <w:lang w:val="es-DO"/>
        </w:rPr>
        <w:t xml:space="preserve"> académic</w:t>
      </w:r>
      <w:r w:rsidR="00851319">
        <w:rPr>
          <w:rFonts w:asciiTheme="minorHAnsi" w:hAnsiTheme="minorHAnsi" w:cstheme="minorHAnsi"/>
          <w:color w:val="000000"/>
          <w:sz w:val="24"/>
          <w:szCs w:val="24"/>
          <w:lang w:val="es-DO"/>
        </w:rPr>
        <w:t>a</w:t>
      </w:r>
      <w:r w:rsidR="004B3065">
        <w:rPr>
          <w:rFonts w:asciiTheme="minorHAnsi" w:hAnsiTheme="minorHAnsi" w:cstheme="minorHAnsi"/>
          <w:color w:val="000000"/>
          <w:sz w:val="24"/>
          <w:szCs w:val="24"/>
          <w:lang w:val="es-DO"/>
        </w:rPr>
        <w:t>,</w:t>
      </w:r>
      <w:r w:rsidRPr="008379AA">
        <w:rPr>
          <w:rFonts w:asciiTheme="minorHAnsi" w:hAnsiTheme="minorHAnsi" w:cstheme="minorHAnsi"/>
          <w:color w:val="000000"/>
          <w:sz w:val="24"/>
          <w:szCs w:val="24"/>
          <w:lang w:val="es-DO"/>
        </w:rPr>
        <w:t xml:space="preserve"> el estudiante </w:t>
      </w:r>
      <w:r w:rsidR="004B3065">
        <w:rPr>
          <w:rFonts w:asciiTheme="minorHAnsi" w:hAnsiTheme="minorHAnsi" w:cstheme="minorHAnsi"/>
          <w:color w:val="000000"/>
          <w:sz w:val="24"/>
          <w:szCs w:val="24"/>
          <w:lang w:val="es-DO"/>
        </w:rPr>
        <w:t>completar</w:t>
      </w:r>
      <w:r w:rsidR="00F3723E">
        <w:rPr>
          <w:rFonts w:asciiTheme="minorHAnsi" w:hAnsiTheme="minorHAnsi" w:cstheme="minorHAnsi"/>
          <w:color w:val="000000"/>
          <w:sz w:val="24"/>
          <w:szCs w:val="24"/>
          <w:lang w:val="es-DO"/>
        </w:rPr>
        <w:t>á</w:t>
      </w:r>
      <w:r w:rsidR="004B3065">
        <w:rPr>
          <w:rFonts w:asciiTheme="minorHAnsi" w:hAnsiTheme="minorHAnsi" w:cstheme="minorHAnsi"/>
          <w:color w:val="000000"/>
          <w:sz w:val="24"/>
          <w:szCs w:val="24"/>
          <w:lang w:val="es-DO"/>
        </w:rPr>
        <w:t xml:space="preserve"> la asignatura</w:t>
      </w:r>
      <w:r w:rsidR="00B2353D">
        <w:rPr>
          <w:rFonts w:asciiTheme="minorHAnsi" w:hAnsiTheme="minorHAnsi" w:cstheme="minorHAnsi"/>
          <w:color w:val="000000"/>
          <w:sz w:val="24"/>
          <w:szCs w:val="24"/>
          <w:lang w:val="es-DO"/>
        </w:rPr>
        <w:t xml:space="preserve"> </w:t>
      </w:r>
      <w:r w:rsidR="00B2353D" w:rsidRPr="002B11D2">
        <w:rPr>
          <w:rFonts w:asciiTheme="minorHAnsi" w:hAnsiTheme="minorHAnsi" w:cstheme="minorHAnsi"/>
          <w:i/>
          <w:iCs/>
          <w:color w:val="000000"/>
          <w:sz w:val="24"/>
          <w:szCs w:val="24"/>
          <w:lang w:val="es-DO"/>
        </w:rPr>
        <w:t>Inv</w:t>
      </w:r>
      <w:r w:rsidR="004B3065" w:rsidRPr="002B11D2">
        <w:rPr>
          <w:rFonts w:asciiTheme="minorHAnsi" w:hAnsiTheme="minorHAnsi" w:cstheme="minorHAnsi"/>
          <w:i/>
          <w:iCs/>
          <w:color w:val="000000"/>
          <w:sz w:val="24"/>
          <w:szCs w:val="24"/>
          <w:lang w:val="es-DO"/>
        </w:rPr>
        <w:t>estigación y Redacción Teológica</w:t>
      </w:r>
      <w:r w:rsidR="004B3065">
        <w:rPr>
          <w:rFonts w:asciiTheme="minorHAnsi" w:hAnsiTheme="minorHAnsi" w:cstheme="minorHAnsi"/>
          <w:i/>
          <w:color w:val="000000"/>
          <w:sz w:val="24"/>
          <w:szCs w:val="24"/>
          <w:lang w:val="es-DO"/>
        </w:rPr>
        <w:t xml:space="preserve"> </w:t>
      </w:r>
      <w:r w:rsidR="00851319">
        <w:rPr>
          <w:rFonts w:asciiTheme="minorHAnsi" w:hAnsiTheme="minorHAnsi" w:cstheme="minorHAnsi"/>
          <w:color w:val="000000"/>
          <w:sz w:val="24"/>
          <w:szCs w:val="24"/>
          <w:lang w:val="es-DO"/>
        </w:rPr>
        <w:t>de forma virtual</w:t>
      </w:r>
      <w:r w:rsidR="00E26B35">
        <w:rPr>
          <w:rFonts w:asciiTheme="minorHAnsi" w:hAnsiTheme="minorHAnsi" w:cstheme="minorHAnsi"/>
          <w:color w:val="000000"/>
          <w:sz w:val="24"/>
          <w:szCs w:val="24"/>
          <w:lang w:val="es-DO"/>
        </w:rPr>
        <w:t xml:space="preserve"> y</w:t>
      </w:r>
      <w:r w:rsidR="00B2353D">
        <w:rPr>
          <w:rFonts w:asciiTheme="minorHAnsi" w:hAnsiTheme="minorHAnsi" w:cstheme="minorHAnsi"/>
          <w:color w:val="000000"/>
          <w:sz w:val="24"/>
          <w:szCs w:val="24"/>
          <w:lang w:val="es-DO"/>
        </w:rPr>
        <w:t xml:space="preserve"> </w:t>
      </w:r>
      <w:r w:rsidRPr="008379AA">
        <w:rPr>
          <w:rFonts w:asciiTheme="minorHAnsi" w:hAnsiTheme="minorHAnsi" w:cstheme="minorHAnsi"/>
          <w:color w:val="000000"/>
          <w:sz w:val="24"/>
          <w:szCs w:val="24"/>
          <w:lang w:val="es-DO"/>
        </w:rPr>
        <w:t>entregar</w:t>
      </w:r>
      <w:r w:rsidR="00805129">
        <w:rPr>
          <w:rFonts w:asciiTheme="minorHAnsi" w:hAnsiTheme="minorHAnsi" w:cstheme="minorHAnsi"/>
          <w:color w:val="000000"/>
          <w:sz w:val="24"/>
          <w:szCs w:val="24"/>
          <w:lang w:val="es-DO"/>
        </w:rPr>
        <w:t>á</w:t>
      </w:r>
      <w:r w:rsidRPr="008379AA">
        <w:rPr>
          <w:rFonts w:asciiTheme="minorHAnsi" w:hAnsiTheme="minorHAnsi" w:cstheme="minorHAnsi"/>
          <w:color w:val="000000"/>
          <w:sz w:val="24"/>
          <w:szCs w:val="24"/>
          <w:lang w:val="es-DO"/>
        </w:rPr>
        <w:t xml:space="preserve"> una monografía satisfactoria sobre un tema relacionado a una de </w:t>
      </w:r>
      <w:r w:rsidR="009D4AAD">
        <w:rPr>
          <w:rFonts w:asciiTheme="minorHAnsi" w:hAnsiTheme="minorHAnsi" w:cstheme="minorHAnsi"/>
          <w:color w:val="000000"/>
          <w:sz w:val="24"/>
          <w:szCs w:val="24"/>
          <w:lang w:val="es-DO"/>
        </w:rPr>
        <w:t>las</w:t>
      </w:r>
      <w:r w:rsidRPr="008379AA">
        <w:rPr>
          <w:rFonts w:asciiTheme="minorHAnsi" w:hAnsiTheme="minorHAnsi" w:cstheme="minorHAnsi"/>
          <w:color w:val="000000"/>
          <w:sz w:val="24"/>
          <w:szCs w:val="24"/>
          <w:lang w:val="es-DO"/>
        </w:rPr>
        <w:t xml:space="preserve"> asignaturas </w:t>
      </w:r>
      <w:r w:rsidR="009D4AAD">
        <w:rPr>
          <w:rFonts w:asciiTheme="minorHAnsi" w:hAnsiTheme="minorHAnsi" w:cstheme="minorHAnsi"/>
          <w:color w:val="000000"/>
          <w:sz w:val="24"/>
          <w:szCs w:val="24"/>
          <w:lang w:val="es-DO"/>
        </w:rPr>
        <w:t xml:space="preserve">del </w:t>
      </w:r>
      <w:r w:rsidR="00EA3D34">
        <w:rPr>
          <w:rFonts w:asciiTheme="minorHAnsi" w:hAnsiTheme="minorHAnsi" w:cstheme="minorHAnsi"/>
          <w:color w:val="000000"/>
          <w:sz w:val="24"/>
          <w:szCs w:val="24"/>
          <w:lang w:val="es-DO"/>
        </w:rPr>
        <w:t>p</w:t>
      </w:r>
      <w:r w:rsidR="009D4AAD">
        <w:rPr>
          <w:rFonts w:asciiTheme="minorHAnsi" w:hAnsiTheme="minorHAnsi" w:cstheme="minorHAnsi"/>
          <w:color w:val="000000"/>
          <w:sz w:val="24"/>
          <w:szCs w:val="24"/>
          <w:lang w:val="es-DO"/>
        </w:rPr>
        <w:t xml:space="preserve">rograma de </w:t>
      </w:r>
      <w:r w:rsidR="00EA3D34">
        <w:rPr>
          <w:rFonts w:asciiTheme="minorHAnsi" w:hAnsiTheme="minorHAnsi" w:cstheme="minorHAnsi"/>
          <w:color w:val="000000"/>
          <w:sz w:val="24"/>
          <w:szCs w:val="24"/>
          <w:lang w:val="es-DO"/>
        </w:rPr>
        <w:t>m</w:t>
      </w:r>
      <w:r w:rsidR="009D4AAD">
        <w:rPr>
          <w:rFonts w:asciiTheme="minorHAnsi" w:hAnsiTheme="minorHAnsi" w:cstheme="minorHAnsi"/>
          <w:color w:val="000000"/>
          <w:sz w:val="24"/>
          <w:szCs w:val="24"/>
          <w:lang w:val="es-DO"/>
        </w:rPr>
        <w:t>aestría</w:t>
      </w:r>
      <w:r w:rsidRPr="008379AA">
        <w:rPr>
          <w:rFonts w:asciiTheme="minorHAnsi" w:hAnsiTheme="minorHAnsi" w:cstheme="minorHAnsi"/>
          <w:color w:val="000000"/>
          <w:sz w:val="24"/>
          <w:szCs w:val="24"/>
          <w:lang w:val="es-DO"/>
        </w:rPr>
        <w:t xml:space="preserve">. No se </w:t>
      </w:r>
      <w:r w:rsidR="00E26B35">
        <w:rPr>
          <w:rFonts w:asciiTheme="minorHAnsi" w:hAnsiTheme="minorHAnsi" w:cstheme="minorHAnsi"/>
          <w:color w:val="000000"/>
          <w:sz w:val="24"/>
          <w:szCs w:val="24"/>
          <w:lang w:val="es-DO"/>
        </w:rPr>
        <w:t>acreditará</w:t>
      </w:r>
      <w:r w:rsidRPr="008379AA">
        <w:rPr>
          <w:rFonts w:asciiTheme="minorHAnsi" w:hAnsiTheme="minorHAnsi" w:cstheme="minorHAnsi"/>
          <w:color w:val="000000"/>
          <w:sz w:val="24"/>
          <w:szCs w:val="24"/>
          <w:lang w:val="es-DO"/>
        </w:rPr>
        <w:t xml:space="preserve"> </w:t>
      </w:r>
      <w:r w:rsidR="00E26B35">
        <w:rPr>
          <w:rFonts w:asciiTheme="minorHAnsi" w:hAnsiTheme="minorHAnsi" w:cstheme="minorHAnsi"/>
          <w:color w:val="000000"/>
          <w:sz w:val="24"/>
          <w:szCs w:val="24"/>
          <w:lang w:val="es-DO"/>
        </w:rPr>
        <w:t>esta monografía</w:t>
      </w:r>
      <w:r w:rsidR="00F3723E">
        <w:rPr>
          <w:rFonts w:asciiTheme="minorHAnsi" w:hAnsiTheme="minorHAnsi" w:cstheme="minorHAnsi"/>
          <w:color w:val="000000"/>
          <w:sz w:val="24"/>
          <w:szCs w:val="24"/>
          <w:lang w:val="es-DO"/>
        </w:rPr>
        <w:t xml:space="preserve"> para la asignatura reprobada</w:t>
      </w:r>
      <w:r w:rsidR="00E26B35">
        <w:rPr>
          <w:rFonts w:asciiTheme="minorHAnsi" w:hAnsiTheme="minorHAnsi" w:cstheme="minorHAnsi"/>
          <w:color w:val="000000"/>
          <w:sz w:val="24"/>
          <w:szCs w:val="24"/>
          <w:lang w:val="es-DO"/>
        </w:rPr>
        <w:t>. E</w:t>
      </w:r>
      <w:r w:rsidRPr="008379AA">
        <w:rPr>
          <w:rFonts w:asciiTheme="minorHAnsi" w:hAnsiTheme="minorHAnsi" w:cstheme="minorHAnsi"/>
          <w:color w:val="000000"/>
          <w:sz w:val="24"/>
          <w:szCs w:val="24"/>
          <w:lang w:val="es-DO"/>
        </w:rPr>
        <w:t xml:space="preserve">l propósito será demostrar su competencia para continuar en el programa de maestría. </w:t>
      </w:r>
      <w:r w:rsidRPr="008379AA">
        <w:rPr>
          <w:rFonts w:asciiTheme="minorHAnsi" w:hAnsiTheme="minorHAnsi" w:cstheme="minorHAnsi"/>
          <w:color w:val="FF0000"/>
          <w:sz w:val="24"/>
          <w:szCs w:val="24"/>
          <w:lang w:val="es-DO"/>
        </w:rPr>
        <w:t xml:space="preserve">En caso de no cumplir con lo antes estipulado, el estudiante </w:t>
      </w:r>
      <w:r w:rsidR="00805129">
        <w:rPr>
          <w:rFonts w:asciiTheme="minorHAnsi" w:hAnsiTheme="minorHAnsi" w:cstheme="minorHAnsi"/>
          <w:color w:val="FF0000"/>
          <w:sz w:val="24"/>
          <w:szCs w:val="24"/>
          <w:lang w:val="es-DO"/>
        </w:rPr>
        <w:t xml:space="preserve">no </w:t>
      </w:r>
      <w:r w:rsidRPr="008379AA">
        <w:rPr>
          <w:rFonts w:asciiTheme="minorHAnsi" w:hAnsiTheme="minorHAnsi" w:cstheme="minorHAnsi"/>
          <w:color w:val="FF0000"/>
          <w:sz w:val="24"/>
          <w:szCs w:val="24"/>
          <w:lang w:val="es-DO"/>
        </w:rPr>
        <w:t xml:space="preserve">será </w:t>
      </w:r>
      <w:r w:rsidR="00805129">
        <w:rPr>
          <w:rFonts w:asciiTheme="minorHAnsi" w:hAnsiTheme="minorHAnsi" w:cstheme="minorHAnsi"/>
          <w:color w:val="FF0000"/>
          <w:sz w:val="24"/>
          <w:szCs w:val="24"/>
          <w:lang w:val="es-DO"/>
        </w:rPr>
        <w:t>admitido en el próximo módulo</w:t>
      </w:r>
      <w:r w:rsidRPr="008379AA">
        <w:rPr>
          <w:rFonts w:asciiTheme="minorHAnsi" w:hAnsiTheme="minorHAnsi" w:cstheme="minorHAnsi"/>
          <w:color w:val="FF0000"/>
          <w:sz w:val="24"/>
          <w:szCs w:val="24"/>
          <w:lang w:val="es-DO"/>
        </w:rPr>
        <w:t>.</w:t>
      </w:r>
    </w:p>
    <w:p w14:paraId="68B0D659" w14:textId="77777777" w:rsidR="00BD0363" w:rsidRDefault="00BD0363" w:rsidP="00881DEE">
      <w:pPr>
        <w:rPr>
          <w:rFonts w:asciiTheme="minorHAnsi" w:eastAsiaTheme="minorHAnsi" w:hAnsiTheme="minorHAnsi" w:cstheme="minorHAnsi"/>
          <w:b/>
          <w:color w:val="000000"/>
          <w:sz w:val="24"/>
          <w:szCs w:val="24"/>
          <w:lang w:val="es-DO"/>
        </w:rPr>
      </w:pPr>
    </w:p>
    <w:p w14:paraId="631C14C2" w14:textId="7CF39904" w:rsidR="00045E90" w:rsidRPr="008379AA" w:rsidRDefault="00045E90" w:rsidP="00881DEE">
      <w:pPr>
        <w:outlineLvl w:val="0"/>
        <w:rPr>
          <w:rFonts w:asciiTheme="minorHAnsi" w:eastAsiaTheme="minorHAnsi" w:hAnsiTheme="minorHAnsi" w:cstheme="minorHAnsi"/>
          <w:b/>
          <w:color w:val="000000"/>
          <w:szCs w:val="24"/>
          <w:u w:val="single"/>
          <w:lang w:val="es-DO"/>
        </w:rPr>
      </w:pPr>
      <w:r w:rsidRPr="008379AA">
        <w:rPr>
          <w:rFonts w:asciiTheme="minorHAnsi" w:eastAsiaTheme="minorHAnsi" w:hAnsiTheme="minorHAnsi" w:cstheme="minorHAnsi"/>
          <w:b/>
          <w:color w:val="000000"/>
          <w:sz w:val="24"/>
          <w:szCs w:val="24"/>
          <w:lang w:val="es-DO"/>
        </w:rPr>
        <w:t>F.</w:t>
      </w:r>
      <w:r w:rsidR="0040406E">
        <w:rPr>
          <w:rFonts w:asciiTheme="minorHAnsi" w:eastAsiaTheme="minorHAnsi" w:hAnsiTheme="minorHAnsi" w:cstheme="minorHAnsi"/>
          <w:b/>
          <w:color w:val="000000"/>
          <w:sz w:val="24"/>
          <w:szCs w:val="24"/>
          <w:u w:val="single"/>
          <w:lang w:val="es-DO"/>
        </w:rPr>
        <w:t xml:space="preserve"> </w:t>
      </w:r>
      <w:r w:rsidRPr="008379AA">
        <w:rPr>
          <w:rFonts w:asciiTheme="minorHAnsi" w:eastAsiaTheme="minorHAnsi" w:hAnsiTheme="minorHAnsi" w:cstheme="minorHAnsi"/>
          <w:b/>
          <w:color w:val="000000"/>
          <w:sz w:val="24"/>
          <w:szCs w:val="24"/>
          <w:u w:val="single"/>
          <w:lang w:val="es-DO"/>
        </w:rPr>
        <w:t>Motivos</w:t>
      </w:r>
      <w:r w:rsidRPr="008379AA">
        <w:rPr>
          <w:rFonts w:asciiTheme="minorHAnsi" w:eastAsiaTheme="minorHAnsi" w:hAnsiTheme="minorHAnsi" w:cstheme="minorHAnsi"/>
          <w:b/>
          <w:color w:val="000000"/>
          <w:szCs w:val="24"/>
          <w:u w:val="single"/>
          <w:lang w:val="es-DO"/>
        </w:rPr>
        <w:t xml:space="preserve"> para dar de baja a un </w:t>
      </w:r>
      <w:r w:rsidR="00DE0AF9">
        <w:rPr>
          <w:rFonts w:asciiTheme="minorHAnsi" w:eastAsiaTheme="minorHAnsi" w:hAnsiTheme="minorHAnsi" w:cstheme="minorHAnsi"/>
          <w:b/>
          <w:color w:val="000000"/>
          <w:szCs w:val="24"/>
          <w:u w:val="single"/>
          <w:lang w:val="es-DO"/>
        </w:rPr>
        <w:t>estudiante</w:t>
      </w:r>
      <w:r w:rsidRPr="008379AA">
        <w:rPr>
          <w:rFonts w:asciiTheme="minorHAnsi" w:eastAsiaTheme="minorHAnsi" w:hAnsiTheme="minorHAnsi" w:cstheme="minorHAnsi"/>
          <w:b/>
          <w:color w:val="000000"/>
          <w:szCs w:val="24"/>
          <w:u w:val="single"/>
          <w:lang w:val="es-DO"/>
        </w:rPr>
        <w:t xml:space="preserve"> y condiciones de readmisión al programa</w:t>
      </w:r>
    </w:p>
    <w:p w14:paraId="47553D0E" w14:textId="0E2A1306" w:rsidR="00045E90" w:rsidRPr="008379AA" w:rsidRDefault="00045E90" w:rsidP="00881DEE">
      <w:pPr>
        <w:pStyle w:val="Textosinformato"/>
        <w:ind w:left="284"/>
        <w:rPr>
          <w:rFonts w:asciiTheme="minorHAnsi" w:hAnsiTheme="minorHAnsi" w:cstheme="minorHAnsi"/>
          <w:sz w:val="24"/>
          <w:szCs w:val="24"/>
          <w:lang w:val="es-DO"/>
        </w:rPr>
      </w:pPr>
      <w:r>
        <w:rPr>
          <w:rFonts w:asciiTheme="minorHAnsi" w:hAnsiTheme="minorHAnsi" w:cstheme="minorHAnsi"/>
          <w:sz w:val="24"/>
          <w:szCs w:val="24"/>
          <w:lang w:val="es-DO"/>
        </w:rPr>
        <w:t xml:space="preserve">1. </w:t>
      </w:r>
      <w:r w:rsidR="00404372">
        <w:rPr>
          <w:rFonts w:asciiTheme="minorHAnsi" w:hAnsiTheme="minorHAnsi" w:cstheme="minorHAnsi"/>
          <w:sz w:val="24"/>
          <w:szCs w:val="24"/>
          <w:lang w:val="es-DO"/>
        </w:rPr>
        <w:t>Razones para</w:t>
      </w:r>
      <w:r w:rsidRPr="008379AA">
        <w:rPr>
          <w:rFonts w:asciiTheme="minorHAnsi" w:hAnsiTheme="minorHAnsi" w:cstheme="minorHAnsi"/>
          <w:sz w:val="24"/>
          <w:szCs w:val="24"/>
          <w:lang w:val="es-DO"/>
        </w:rPr>
        <w:t xml:space="preserve"> dar de baja a un </w:t>
      </w:r>
      <w:r w:rsidR="00DE0AF9">
        <w:rPr>
          <w:rFonts w:asciiTheme="minorHAnsi" w:hAnsiTheme="minorHAnsi" w:cstheme="minorHAnsi"/>
          <w:sz w:val="24"/>
          <w:szCs w:val="24"/>
          <w:lang w:val="es-DO"/>
        </w:rPr>
        <w:t>estudiante</w:t>
      </w:r>
      <w:r w:rsidRPr="008379AA">
        <w:rPr>
          <w:rFonts w:asciiTheme="minorHAnsi" w:hAnsiTheme="minorHAnsi" w:cstheme="minorHAnsi"/>
          <w:sz w:val="24"/>
          <w:szCs w:val="24"/>
          <w:lang w:val="es-DO"/>
        </w:rPr>
        <w:t xml:space="preserve"> de la Facultad:</w:t>
      </w:r>
    </w:p>
    <w:p w14:paraId="2C140F1D" w14:textId="68980590" w:rsidR="00045E90" w:rsidRPr="008379AA" w:rsidRDefault="00EA3D34" w:rsidP="00881DEE">
      <w:pPr>
        <w:pStyle w:val="Textosinformato"/>
        <w:ind w:left="567"/>
        <w:rPr>
          <w:rFonts w:asciiTheme="minorHAnsi" w:hAnsiTheme="minorHAnsi" w:cstheme="minorHAnsi"/>
          <w:sz w:val="24"/>
          <w:szCs w:val="24"/>
          <w:lang w:val="es-DO"/>
        </w:rPr>
      </w:pPr>
      <w:r>
        <w:rPr>
          <w:rFonts w:asciiTheme="minorHAnsi" w:hAnsiTheme="minorHAnsi" w:cstheme="minorHAnsi"/>
          <w:sz w:val="24"/>
          <w:szCs w:val="24"/>
          <w:lang w:val="es-DO"/>
        </w:rPr>
        <w:t>a</w:t>
      </w:r>
      <w:r w:rsidR="00045E90">
        <w:rPr>
          <w:rFonts w:asciiTheme="minorHAnsi" w:hAnsiTheme="minorHAnsi" w:cstheme="minorHAnsi"/>
          <w:sz w:val="24"/>
          <w:szCs w:val="24"/>
          <w:lang w:val="es-DO"/>
        </w:rPr>
        <w:t xml:space="preserve">. </w:t>
      </w:r>
      <w:r w:rsidR="00404372" w:rsidRPr="003B66F3">
        <w:rPr>
          <w:rFonts w:asciiTheme="minorHAnsi" w:hAnsiTheme="minorHAnsi" w:cstheme="minorHAnsi"/>
          <w:sz w:val="24"/>
          <w:szCs w:val="24"/>
          <w:lang w:val="es-DO"/>
        </w:rPr>
        <w:t>Si reprueba</w:t>
      </w:r>
      <w:r w:rsidR="00045E90" w:rsidRPr="00883D43">
        <w:rPr>
          <w:rFonts w:asciiTheme="minorHAnsi" w:hAnsiTheme="minorHAnsi" w:cstheme="minorHAnsi"/>
          <w:color w:val="FF0000"/>
          <w:sz w:val="24"/>
          <w:szCs w:val="24"/>
          <w:lang w:val="es-DO"/>
        </w:rPr>
        <w:t xml:space="preserve"> </w:t>
      </w:r>
      <w:r w:rsidR="00045E90" w:rsidRPr="008379AA">
        <w:rPr>
          <w:rFonts w:asciiTheme="minorHAnsi" w:hAnsiTheme="minorHAnsi" w:cstheme="minorHAnsi"/>
          <w:sz w:val="24"/>
          <w:szCs w:val="24"/>
          <w:lang w:val="es-DO"/>
        </w:rPr>
        <w:t xml:space="preserve">dos veces una </w:t>
      </w:r>
      <w:r w:rsidR="00B2353D">
        <w:rPr>
          <w:rFonts w:asciiTheme="minorHAnsi" w:hAnsiTheme="minorHAnsi" w:cstheme="minorHAnsi"/>
          <w:sz w:val="24"/>
          <w:szCs w:val="24"/>
          <w:lang w:val="es-DO"/>
        </w:rPr>
        <w:t xml:space="preserve">de las </w:t>
      </w:r>
      <w:r w:rsidR="00045E90" w:rsidRPr="008379AA">
        <w:rPr>
          <w:rFonts w:asciiTheme="minorHAnsi" w:hAnsiTheme="minorHAnsi" w:cstheme="minorHAnsi"/>
          <w:sz w:val="24"/>
          <w:szCs w:val="24"/>
          <w:lang w:val="es-DO"/>
        </w:rPr>
        <w:t>materia</w:t>
      </w:r>
      <w:r w:rsidR="00B2353D">
        <w:rPr>
          <w:rFonts w:asciiTheme="minorHAnsi" w:hAnsiTheme="minorHAnsi" w:cstheme="minorHAnsi"/>
          <w:sz w:val="24"/>
          <w:szCs w:val="24"/>
          <w:lang w:val="es-DO"/>
        </w:rPr>
        <w:t>s</w:t>
      </w:r>
      <w:r w:rsidR="00045E90" w:rsidRPr="008379AA">
        <w:rPr>
          <w:rFonts w:asciiTheme="minorHAnsi" w:hAnsiTheme="minorHAnsi" w:cstheme="minorHAnsi"/>
          <w:sz w:val="24"/>
          <w:szCs w:val="24"/>
          <w:lang w:val="es-DO"/>
        </w:rPr>
        <w:t xml:space="preserve"> troncal</w:t>
      </w:r>
      <w:r w:rsidR="00404372">
        <w:rPr>
          <w:rFonts w:asciiTheme="minorHAnsi" w:hAnsiTheme="minorHAnsi" w:cstheme="minorHAnsi"/>
          <w:sz w:val="24"/>
          <w:szCs w:val="24"/>
          <w:lang w:val="es-DO"/>
        </w:rPr>
        <w:t xml:space="preserve">es indispensables, las cuales </w:t>
      </w:r>
      <w:r w:rsidR="00B2353D">
        <w:rPr>
          <w:rFonts w:asciiTheme="minorHAnsi" w:hAnsiTheme="minorHAnsi" w:cstheme="minorHAnsi"/>
          <w:sz w:val="24"/>
          <w:szCs w:val="24"/>
          <w:lang w:val="es-DO"/>
        </w:rPr>
        <w:t>son:</w:t>
      </w:r>
    </w:p>
    <w:p w14:paraId="75E4FBD7" w14:textId="77777777" w:rsidR="00881DEE" w:rsidRPr="00881DEE" w:rsidRDefault="0040406E" w:rsidP="00003FE3">
      <w:pPr>
        <w:pStyle w:val="Prrafodelista"/>
        <w:numPr>
          <w:ilvl w:val="0"/>
          <w:numId w:val="20"/>
        </w:numPr>
        <w:spacing w:after="0" w:line="240" w:lineRule="auto"/>
        <w:ind w:left="1134" w:hanging="284"/>
        <w:contextualSpacing w:val="0"/>
        <w:rPr>
          <w:rFonts w:asciiTheme="minorHAnsi" w:hAnsiTheme="minorHAnsi" w:cstheme="minorHAnsi"/>
          <w:color w:val="000000"/>
          <w:szCs w:val="24"/>
          <w:lang w:val="es-DO"/>
        </w:rPr>
      </w:pPr>
      <w:r>
        <w:rPr>
          <w:rFonts w:asciiTheme="minorHAnsi" w:hAnsiTheme="minorHAnsi" w:cstheme="minorHAnsi"/>
          <w:noProof/>
          <w:color w:val="000000"/>
          <w:szCs w:val="24"/>
          <w:lang w:val="es-EC"/>
        </w:rPr>
        <w:t xml:space="preserve">Historia, </w:t>
      </w:r>
      <w:r w:rsidR="00045E90" w:rsidRPr="0040406E">
        <w:rPr>
          <w:rFonts w:asciiTheme="minorHAnsi" w:hAnsiTheme="minorHAnsi" w:cstheme="minorHAnsi"/>
          <w:noProof/>
          <w:color w:val="000000"/>
          <w:szCs w:val="24"/>
          <w:lang w:val="es-EC"/>
        </w:rPr>
        <w:t>Liter</w:t>
      </w:r>
      <w:r w:rsidRPr="0040406E">
        <w:rPr>
          <w:rFonts w:asciiTheme="minorHAnsi" w:hAnsiTheme="minorHAnsi" w:cstheme="minorHAnsi"/>
          <w:noProof/>
          <w:color w:val="000000"/>
          <w:szCs w:val="24"/>
          <w:lang w:val="es-EC"/>
        </w:rPr>
        <w:t>atura</w:t>
      </w:r>
      <w:r>
        <w:rPr>
          <w:rFonts w:asciiTheme="minorHAnsi" w:hAnsiTheme="minorHAnsi" w:cstheme="minorHAnsi"/>
          <w:noProof/>
          <w:color w:val="000000"/>
          <w:szCs w:val="24"/>
          <w:lang w:val="es-EC"/>
        </w:rPr>
        <w:t xml:space="preserve"> y Teología</w:t>
      </w:r>
      <w:r w:rsidRPr="0040406E">
        <w:rPr>
          <w:rFonts w:asciiTheme="minorHAnsi" w:hAnsiTheme="minorHAnsi" w:cstheme="minorHAnsi"/>
          <w:noProof/>
          <w:color w:val="000000"/>
          <w:szCs w:val="24"/>
          <w:lang w:val="es-EC"/>
        </w:rPr>
        <w:t xml:space="preserve"> del Antiguo Testamento</w:t>
      </w:r>
    </w:p>
    <w:p w14:paraId="5A1DB774" w14:textId="77777777" w:rsidR="00881DEE" w:rsidRPr="00881DEE" w:rsidRDefault="0040406E" w:rsidP="00003FE3">
      <w:pPr>
        <w:pStyle w:val="Prrafodelista"/>
        <w:numPr>
          <w:ilvl w:val="0"/>
          <w:numId w:val="20"/>
        </w:numPr>
        <w:spacing w:after="0" w:line="240" w:lineRule="auto"/>
        <w:ind w:left="1134" w:hanging="284"/>
        <w:contextualSpacing w:val="0"/>
        <w:rPr>
          <w:rFonts w:asciiTheme="minorHAnsi" w:hAnsiTheme="minorHAnsi" w:cstheme="minorHAnsi"/>
          <w:color w:val="000000"/>
          <w:szCs w:val="24"/>
          <w:lang w:val="es-DO"/>
        </w:rPr>
      </w:pPr>
      <w:r w:rsidRPr="00881DEE">
        <w:rPr>
          <w:rFonts w:asciiTheme="minorHAnsi" w:hAnsiTheme="minorHAnsi" w:cstheme="minorHAnsi"/>
          <w:noProof/>
          <w:color w:val="000000"/>
          <w:szCs w:val="24"/>
          <w:lang w:val="es-EC"/>
        </w:rPr>
        <w:t xml:space="preserve">Historia, Literatura y Teología </w:t>
      </w:r>
      <w:r w:rsidR="00045E90" w:rsidRPr="00881DEE">
        <w:rPr>
          <w:rFonts w:asciiTheme="minorHAnsi" w:hAnsiTheme="minorHAnsi" w:cstheme="minorHAnsi"/>
          <w:noProof/>
          <w:color w:val="000000"/>
          <w:szCs w:val="24"/>
          <w:lang w:val="es-EC"/>
        </w:rPr>
        <w:t>del Nuevo Testamento</w:t>
      </w:r>
    </w:p>
    <w:p w14:paraId="54C05C8E" w14:textId="0FAC2540" w:rsidR="00045E90" w:rsidRPr="00881DEE" w:rsidRDefault="00045E90" w:rsidP="00003FE3">
      <w:pPr>
        <w:pStyle w:val="Prrafodelista"/>
        <w:numPr>
          <w:ilvl w:val="0"/>
          <w:numId w:val="20"/>
        </w:numPr>
        <w:spacing w:after="0" w:line="240" w:lineRule="auto"/>
        <w:ind w:left="1134" w:hanging="284"/>
        <w:contextualSpacing w:val="0"/>
        <w:rPr>
          <w:rFonts w:asciiTheme="minorHAnsi" w:hAnsiTheme="minorHAnsi" w:cstheme="minorHAnsi"/>
          <w:color w:val="000000"/>
          <w:szCs w:val="24"/>
          <w:lang w:val="es-DO"/>
        </w:rPr>
      </w:pPr>
      <w:r w:rsidRPr="00881DEE">
        <w:rPr>
          <w:rFonts w:asciiTheme="minorHAnsi" w:hAnsiTheme="minorHAnsi" w:cstheme="minorHAnsi"/>
          <w:noProof/>
          <w:color w:val="000000"/>
          <w:szCs w:val="24"/>
          <w:lang w:val="es-EC"/>
        </w:rPr>
        <w:t>Hermenéutica y Exégesis</w:t>
      </w:r>
    </w:p>
    <w:p w14:paraId="72AB9A16" w14:textId="77777777" w:rsidR="00045E90" w:rsidRPr="002E5D10" w:rsidRDefault="00045E90" w:rsidP="00003FE3">
      <w:pPr>
        <w:pStyle w:val="Prrafodelista"/>
        <w:numPr>
          <w:ilvl w:val="0"/>
          <w:numId w:val="20"/>
        </w:numPr>
        <w:spacing w:after="0" w:line="240" w:lineRule="auto"/>
        <w:ind w:left="1134" w:hanging="284"/>
        <w:contextualSpacing w:val="0"/>
        <w:rPr>
          <w:rFonts w:asciiTheme="minorHAnsi" w:hAnsiTheme="minorHAnsi" w:cstheme="minorHAnsi"/>
          <w:color w:val="000000"/>
          <w:szCs w:val="24"/>
          <w:lang w:val="es-DO"/>
        </w:rPr>
      </w:pPr>
      <w:r w:rsidRPr="0040406E">
        <w:rPr>
          <w:rFonts w:asciiTheme="minorHAnsi" w:hAnsiTheme="minorHAnsi" w:cstheme="minorHAnsi"/>
          <w:noProof/>
          <w:color w:val="000000"/>
          <w:szCs w:val="24"/>
          <w:lang w:val="es-EC"/>
        </w:rPr>
        <w:t>Pneumatología Lucana</w:t>
      </w:r>
    </w:p>
    <w:p w14:paraId="3C432A6A" w14:textId="77777777" w:rsidR="002E5D10" w:rsidRPr="0040406E" w:rsidRDefault="002E5D10" w:rsidP="00003FE3">
      <w:pPr>
        <w:pStyle w:val="Prrafodelista"/>
        <w:numPr>
          <w:ilvl w:val="0"/>
          <w:numId w:val="20"/>
        </w:numPr>
        <w:spacing w:after="0" w:line="240" w:lineRule="auto"/>
        <w:ind w:left="1134" w:hanging="284"/>
        <w:contextualSpacing w:val="0"/>
        <w:rPr>
          <w:rFonts w:asciiTheme="minorHAnsi" w:hAnsiTheme="minorHAnsi" w:cstheme="minorHAnsi"/>
          <w:color w:val="000000"/>
          <w:szCs w:val="24"/>
          <w:lang w:val="es-DO"/>
        </w:rPr>
      </w:pPr>
      <w:r>
        <w:rPr>
          <w:rFonts w:asciiTheme="minorHAnsi" w:hAnsiTheme="minorHAnsi" w:cstheme="minorHAnsi"/>
          <w:noProof/>
          <w:color w:val="000000"/>
          <w:szCs w:val="24"/>
          <w:lang w:val="es-EC"/>
        </w:rPr>
        <w:t>Ética Social Cristiana (Nuevos ingresados del 2019 en adelante)</w:t>
      </w:r>
    </w:p>
    <w:p w14:paraId="77BEF80D" w14:textId="2B3FF275" w:rsidR="00045E90" w:rsidRPr="008379AA" w:rsidRDefault="00EA3D34" w:rsidP="00881DEE">
      <w:pPr>
        <w:pStyle w:val="Textosinformato"/>
        <w:ind w:left="567"/>
        <w:rPr>
          <w:rFonts w:asciiTheme="minorHAnsi" w:hAnsiTheme="minorHAnsi" w:cstheme="minorHAnsi"/>
          <w:sz w:val="24"/>
          <w:szCs w:val="24"/>
          <w:lang w:val="es-DO"/>
        </w:rPr>
      </w:pPr>
      <w:r>
        <w:rPr>
          <w:rFonts w:asciiTheme="minorHAnsi" w:hAnsiTheme="minorHAnsi" w:cstheme="minorHAnsi"/>
          <w:sz w:val="24"/>
          <w:szCs w:val="24"/>
          <w:lang w:val="es-DO"/>
        </w:rPr>
        <w:t>b</w:t>
      </w:r>
      <w:r w:rsidR="0040406E">
        <w:rPr>
          <w:rFonts w:asciiTheme="minorHAnsi" w:hAnsiTheme="minorHAnsi" w:cstheme="minorHAnsi"/>
          <w:sz w:val="24"/>
          <w:szCs w:val="24"/>
          <w:lang w:val="es-DO"/>
        </w:rPr>
        <w:t xml:space="preserve">. </w:t>
      </w:r>
      <w:r w:rsidR="00045E90" w:rsidRPr="008379AA">
        <w:rPr>
          <w:rFonts w:asciiTheme="minorHAnsi" w:hAnsiTheme="minorHAnsi" w:cstheme="minorHAnsi"/>
          <w:sz w:val="24"/>
          <w:szCs w:val="24"/>
          <w:lang w:val="es-DO"/>
        </w:rPr>
        <w:t>Si en condición de</w:t>
      </w:r>
      <w:r w:rsidR="00883D43">
        <w:rPr>
          <w:rFonts w:asciiTheme="minorHAnsi" w:hAnsiTheme="minorHAnsi" w:cstheme="minorHAnsi"/>
          <w:sz w:val="24"/>
          <w:szCs w:val="24"/>
          <w:lang w:val="es-DO"/>
        </w:rPr>
        <w:t xml:space="preserve"> probación académica, no cumple</w:t>
      </w:r>
      <w:r w:rsidR="00045E90" w:rsidRPr="008379AA">
        <w:rPr>
          <w:rFonts w:asciiTheme="minorHAnsi" w:hAnsiTheme="minorHAnsi" w:cstheme="minorHAnsi"/>
          <w:sz w:val="24"/>
          <w:szCs w:val="24"/>
          <w:lang w:val="es-DO"/>
        </w:rPr>
        <w:t xml:space="preserve"> con las indicaciones.</w:t>
      </w:r>
    </w:p>
    <w:p w14:paraId="743EF8DD" w14:textId="30FBD8BA" w:rsidR="00045E90" w:rsidRPr="008379AA" w:rsidRDefault="00EA3D34" w:rsidP="00881DEE">
      <w:pPr>
        <w:pStyle w:val="Textosinformato"/>
        <w:ind w:left="567"/>
        <w:rPr>
          <w:rFonts w:asciiTheme="minorHAnsi" w:hAnsiTheme="minorHAnsi" w:cstheme="minorHAnsi"/>
          <w:sz w:val="24"/>
          <w:szCs w:val="24"/>
          <w:lang w:val="es-DO"/>
        </w:rPr>
      </w:pPr>
      <w:r>
        <w:rPr>
          <w:rFonts w:asciiTheme="minorHAnsi" w:hAnsiTheme="minorHAnsi" w:cstheme="minorHAnsi"/>
          <w:sz w:val="24"/>
          <w:szCs w:val="24"/>
          <w:lang w:val="es-DO"/>
        </w:rPr>
        <w:t>c</w:t>
      </w:r>
      <w:r w:rsidR="00045E90">
        <w:rPr>
          <w:rFonts w:asciiTheme="minorHAnsi" w:hAnsiTheme="minorHAnsi" w:cstheme="minorHAnsi"/>
          <w:sz w:val="24"/>
          <w:szCs w:val="24"/>
          <w:lang w:val="es-DO"/>
        </w:rPr>
        <w:t>.</w:t>
      </w:r>
      <w:r w:rsidR="0040406E">
        <w:rPr>
          <w:rFonts w:asciiTheme="minorHAnsi" w:hAnsiTheme="minorHAnsi" w:cstheme="minorHAnsi"/>
          <w:sz w:val="24"/>
          <w:szCs w:val="24"/>
          <w:lang w:val="es-DO"/>
        </w:rPr>
        <w:t xml:space="preserve"> </w:t>
      </w:r>
      <w:r w:rsidR="00372B8A">
        <w:rPr>
          <w:rFonts w:asciiTheme="minorHAnsi" w:hAnsiTheme="minorHAnsi" w:cstheme="minorHAnsi"/>
          <w:sz w:val="24"/>
          <w:szCs w:val="24"/>
          <w:lang w:val="es-DO"/>
        </w:rPr>
        <w:t>Si no ha</w:t>
      </w:r>
      <w:r w:rsidR="00045E90" w:rsidRPr="008379AA">
        <w:rPr>
          <w:rFonts w:asciiTheme="minorHAnsi" w:hAnsiTheme="minorHAnsi" w:cstheme="minorHAnsi"/>
          <w:sz w:val="24"/>
          <w:szCs w:val="24"/>
          <w:lang w:val="es-DO"/>
        </w:rPr>
        <w:t xml:space="preserve"> asistido a una clase presencial en un periodo de cinco años.</w:t>
      </w:r>
    </w:p>
    <w:p w14:paraId="2EDE3717" w14:textId="10086107" w:rsidR="00045E90" w:rsidRPr="008379AA" w:rsidRDefault="00EA3D34" w:rsidP="00881DEE">
      <w:pPr>
        <w:pStyle w:val="Textosinformato"/>
        <w:ind w:left="567"/>
        <w:rPr>
          <w:rFonts w:asciiTheme="minorHAnsi" w:hAnsiTheme="minorHAnsi" w:cstheme="minorHAnsi"/>
          <w:sz w:val="24"/>
          <w:szCs w:val="24"/>
          <w:lang w:val="es-DO"/>
        </w:rPr>
      </w:pPr>
      <w:r>
        <w:rPr>
          <w:rFonts w:asciiTheme="minorHAnsi" w:hAnsiTheme="minorHAnsi" w:cstheme="minorHAnsi"/>
          <w:sz w:val="24"/>
          <w:szCs w:val="24"/>
          <w:lang w:val="es-DO"/>
        </w:rPr>
        <w:t>d</w:t>
      </w:r>
      <w:r w:rsidR="00045E90">
        <w:rPr>
          <w:rFonts w:asciiTheme="minorHAnsi" w:hAnsiTheme="minorHAnsi" w:cstheme="minorHAnsi"/>
          <w:sz w:val="24"/>
          <w:szCs w:val="24"/>
          <w:lang w:val="es-DO"/>
        </w:rPr>
        <w:t>.</w:t>
      </w:r>
      <w:r w:rsidR="0040406E">
        <w:rPr>
          <w:rFonts w:asciiTheme="minorHAnsi" w:hAnsiTheme="minorHAnsi" w:cstheme="minorHAnsi"/>
          <w:sz w:val="24"/>
          <w:szCs w:val="24"/>
          <w:lang w:val="es-DO"/>
        </w:rPr>
        <w:t xml:space="preserve"> </w:t>
      </w:r>
      <w:r w:rsidR="00372B8A">
        <w:rPr>
          <w:rFonts w:asciiTheme="minorHAnsi" w:hAnsiTheme="minorHAnsi" w:cstheme="minorHAnsi"/>
          <w:sz w:val="24"/>
          <w:szCs w:val="24"/>
          <w:lang w:val="es-DO"/>
        </w:rPr>
        <w:t>Si en doce años no ha</w:t>
      </w:r>
      <w:r w:rsidR="00045E90" w:rsidRPr="008379AA">
        <w:rPr>
          <w:rFonts w:asciiTheme="minorHAnsi" w:hAnsiTheme="minorHAnsi" w:cstheme="minorHAnsi"/>
          <w:sz w:val="24"/>
          <w:szCs w:val="24"/>
          <w:lang w:val="es-DO"/>
        </w:rPr>
        <w:t xml:space="preserve"> completado los requisitos de graduación desde su inicio.</w:t>
      </w:r>
    </w:p>
    <w:p w14:paraId="1DF42A20" w14:textId="630941E6" w:rsidR="00045E90" w:rsidRPr="008379AA" w:rsidRDefault="00EA3D34" w:rsidP="00881DEE">
      <w:pPr>
        <w:pStyle w:val="Textosinformato"/>
        <w:ind w:left="567"/>
        <w:rPr>
          <w:rFonts w:asciiTheme="minorHAnsi" w:hAnsiTheme="minorHAnsi" w:cstheme="minorHAnsi"/>
          <w:sz w:val="24"/>
          <w:szCs w:val="24"/>
          <w:lang w:val="es-DO"/>
        </w:rPr>
      </w:pPr>
      <w:r>
        <w:rPr>
          <w:rFonts w:asciiTheme="minorHAnsi" w:hAnsiTheme="minorHAnsi" w:cstheme="minorHAnsi"/>
          <w:sz w:val="24"/>
          <w:szCs w:val="24"/>
          <w:lang w:val="es-DO"/>
        </w:rPr>
        <w:t>e</w:t>
      </w:r>
      <w:r w:rsidR="00045E90">
        <w:rPr>
          <w:rFonts w:asciiTheme="minorHAnsi" w:hAnsiTheme="minorHAnsi" w:cstheme="minorHAnsi"/>
          <w:sz w:val="24"/>
          <w:szCs w:val="24"/>
          <w:lang w:val="es-DO"/>
        </w:rPr>
        <w:t>.</w:t>
      </w:r>
      <w:r w:rsidR="0040406E">
        <w:rPr>
          <w:rFonts w:asciiTheme="minorHAnsi" w:hAnsiTheme="minorHAnsi" w:cstheme="minorHAnsi"/>
          <w:sz w:val="24"/>
          <w:szCs w:val="24"/>
          <w:lang w:val="es-DO"/>
        </w:rPr>
        <w:t xml:space="preserve"> </w:t>
      </w:r>
      <w:r w:rsidR="00372B8A">
        <w:rPr>
          <w:rFonts w:asciiTheme="minorHAnsi" w:hAnsiTheme="minorHAnsi" w:cstheme="minorHAnsi"/>
          <w:sz w:val="24"/>
          <w:szCs w:val="24"/>
          <w:lang w:val="es-DO"/>
        </w:rPr>
        <w:t>Si ha</w:t>
      </w:r>
      <w:r w:rsidR="00045E90" w:rsidRPr="008379AA">
        <w:rPr>
          <w:rFonts w:asciiTheme="minorHAnsi" w:hAnsiTheme="minorHAnsi" w:cstheme="minorHAnsi"/>
          <w:sz w:val="24"/>
          <w:szCs w:val="24"/>
          <w:lang w:val="es-DO"/>
        </w:rPr>
        <w:t xml:space="preserve"> reprobado un total de cinco o más </w:t>
      </w:r>
      <w:r w:rsidR="00881DEE">
        <w:rPr>
          <w:rFonts w:asciiTheme="minorHAnsi" w:hAnsiTheme="minorHAnsi" w:cstheme="minorHAnsi"/>
          <w:sz w:val="24"/>
          <w:szCs w:val="24"/>
          <w:lang w:val="es-DO"/>
        </w:rPr>
        <w:t>asignaturas</w:t>
      </w:r>
      <w:r w:rsidR="00045E90" w:rsidRPr="008379AA">
        <w:rPr>
          <w:rFonts w:asciiTheme="minorHAnsi" w:hAnsiTheme="minorHAnsi" w:cstheme="minorHAnsi"/>
          <w:sz w:val="24"/>
          <w:szCs w:val="24"/>
          <w:lang w:val="es-DO"/>
        </w:rPr>
        <w:t>.</w:t>
      </w:r>
      <w:r w:rsidR="00045E90">
        <w:rPr>
          <w:rFonts w:asciiTheme="minorHAnsi" w:hAnsiTheme="minorHAnsi" w:cstheme="minorHAnsi"/>
          <w:sz w:val="24"/>
          <w:szCs w:val="24"/>
          <w:lang w:val="es-DO"/>
        </w:rPr>
        <w:br/>
      </w:r>
    </w:p>
    <w:p w14:paraId="1FDAAE1D" w14:textId="77777777" w:rsidR="00EA3D34" w:rsidRDefault="00045E90" w:rsidP="00881DEE">
      <w:pPr>
        <w:pStyle w:val="Textosinformato"/>
        <w:ind w:left="568" w:hanging="284"/>
        <w:rPr>
          <w:rFonts w:asciiTheme="minorHAnsi" w:hAnsiTheme="minorHAnsi" w:cstheme="minorHAnsi"/>
          <w:sz w:val="24"/>
          <w:szCs w:val="24"/>
          <w:lang w:val="es-DO"/>
        </w:rPr>
      </w:pPr>
      <w:r>
        <w:rPr>
          <w:rFonts w:asciiTheme="minorHAnsi" w:hAnsiTheme="minorHAnsi" w:cstheme="minorHAnsi"/>
          <w:sz w:val="24"/>
          <w:szCs w:val="24"/>
          <w:lang w:val="es-DO"/>
        </w:rPr>
        <w:t xml:space="preserve">2. </w:t>
      </w:r>
      <w:r w:rsidR="007B77A1" w:rsidRPr="003B66F3">
        <w:rPr>
          <w:rFonts w:asciiTheme="minorHAnsi" w:hAnsiTheme="minorHAnsi" w:cstheme="minorHAnsi"/>
          <w:sz w:val="24"/>
          <w:szCs w:val="24"/>
          <w:lang w:val="es-DO"/>
        </w:rPr>
        <w:t>Los e</w:t>
      </w:r>
      <w:r w:rsidRPr="003B66F3">
        <w:rPr>
          <w:rFonts w:asciiTheme="minorHAnsi" w:hAnsiTheme="minorHAnsi" w:cstheme="minorHAnsi"/>
          <w:sz w:val="24"/>
          <w:szCs w:val="24"/>
          <w:lang w:val="es-DO"/>
        </w:rPr>
        <w:t>studiantes</w:t>
      </w:r>
      <w:r w:rsidRPr="007B77A1">
        <w:rPr>
          <w:rFonts w:asciiTheme="minorHAnsi" w:hAnsiTheme="minorHAnsi" w:cstheme="minorHAnsi"/>
          <w:color w:val="FF0000"/>
          <w:sz w:val="24"/>
          <w:szCs w:val="24"/>
          <w:lang w:val="es-DO"/>
        </w:rPr>
        <w:t xml:space="preserve"> </w:t>
      </w:r>
      <w:r w:rsidRPr="008379AA">
        <w:rPr>
          <w:rFonts w:asciiTheme="minorHAnsi" w:hAnsiTheme="minorHAnsi" w:cstheme="minorHAnsi"/>
          <w:sz w:val="24"/>
          <w:szCs w:val="24"/>
          <w:lang w:val="es-DO"/>
        </w:rPr>
        <w:t xml:space="preserve">de la Facultad de Teología que han sido dados de baja del programa de </w:t>
      </w:r>
      <w:r w:rsidR="00EA3D34">
        <w:rPr>
          <w:rFonts w:asciiTheme="minorHAnsi" w:hAnsiTheme="minorHAnsi" w:cstheme="minorHAnsi"/>
          <w:sz w:val="24"/>
          <w:szCs w:val="24"/>
          <w:lang w:val="es-DO"/>
        </w:rPr>
        <w:t xml:space="preserve">maestría de </w:t>
      </w:r>
      <w:r w:rsidRPr="008379AA">
        <w:rPr>
          <w:rFonts w:asciiTheme="minorHAnsi" w:hAnsiTheme="minorHAnsi" w:cstheme="minorHAnsi"/>
          <w:sz w:val="24"/>
          <w:szCs w:val="24"/>
          <w:lang w:val="es-DO"/>
        </w:rPr>
        <w:t xml:space="preserve">la Facultad </w:t>
      </w:r>
      <w:r w:rsidR="00EA3D34">
        <w:rPr>
          <w:rFonts w:asciiTheme="minorHAnsi" w:hAnsiTheme="minorHAnsi" w:cstheme="minorHAnsi"/>
          <w:sz w:val="24"/>
          <w:szCs w:val="24"/>
          <w:lang w:val="es-DO"/>
        </w:rPr>
        <w:t xml:space="preserve">de Teología </w:t>
      </w:r>
      <w:r w:rsidRPr="008379AA">
        <w:rPr>
          <w:rFonts w:asciiTheme="minorHAnsi" w:hAnsiTheme="minorHAnsi" w:cstheme="minorHAnsi"/>
          <w:sz w:val="24"/>
          <w:szCs w:val="24"/>
          <w:lang w:val="es-DO"/>
        </w:rPr>
        <w:t>serán considerados para readmisión caso por caso, conforme a las siguientes directrices:</w:t>
      </w:r>
    </w:p>
    <w:p w14:paraId="28C5DF8E" w14:textId="5B982268" w:rsidR="00800A22" w:rsidRPr="008379AA" w:rsidRDefault="00800A22" w:rsidP="00003FE3">
      <w:pPr>
        <w:pStyle w:val="Textosinformato"/>
        <w:numPr>
          <w:ilvl w:val="0"/>
          <w:numId w:val="29"/>
        </w:numPr>
        <w:ind w:left="851" w:hanging="283"/>
        <w:rPr>
          <w:rFonts w:asciiTheme="minorHAnsi" w:hAnsiTheme="minorHAnsi" w:cstheme="minorHAnsi"/>
          <w:sz w:val="24"/>
          <w:szCs w:val="24"/>
          <w:lang w:val="es-DO"/>
        </w:rPr>
      </w:pPr>
      <w:r>
        <w:rPr>
          <w:rFonts w:asciiTheme="minorHAnsi" w:hAnsiTheme="minorHAnsi" w:cstheme="minorHAnsi"/>
          <w:sz w:val="24"/>
          <w:szCs w:val="24"/>
          <w:lang w:val="es-DO"/>
        </w:rPr>
        <w:t>Doce meses de suspensión sin estudiar.</w:t>
      </w:r>
      <w:r w:rsidR="008D50A1">
        <w:rPr>
          <w:rFonts w:asciiTheme="minorHAnsi" w:hAnsiTheme="minorHAnsi" w:cstheme="minorHAnsi"/>
          <w:sz w:val="24"/>
          <w:szCs w:val="24"/>
          <w:lang w:val="es-DO"/>
        </w:rPr>
        <w:t xml:space="preserve"> (En casos de no haber asistido en cinco años, se cuenta este período para la suspensión).</w:t>
      </w:r>
    </w:p>
    <w:p w14:paraId="4A1E20E7" w14:textId="29B16773" w:rsidR="00147589" w:rsidRDefault="00045E90" w:rsidP="00003FE3">
      <w:pPr>
        <w:pStyle w:val="Textosinformato"/>
        <w:numPr>
          <w:ilvl w:val="0"/>
          <w:numId w:val="29"/>
        </w:numPr>
        <w:ind w:left="851" w:hanging="283"/>
        <w:rPr>
          <w:rFonts w:asciiTheme="minorHAnsi" w:hAnsiTheme="minorHAnsi" w:cstheme="minorHAnsi"/>
          <w:sz w:val="24"/>
          <w:szCs w:val="24"/>
          <w:lang w:val="es-DO"/>
        </w:rPr>
      </w:pPr>
      <w:r w:rsidRPr="008379AA">
        <w:rPr>
          <w:rFonts w:asciiTheme="minorHAnsi" w:hAnsiTheme="minorHAnsi" w:cstheme="minorHAnsi"/>
          <w:sz w:val="24"/>
          <w:szCs w:val="24"/>
          <w:lang w:val="es-DO"/>
        </w:rPr>
        <w:t xml:space="preserve">Tendrán que seguir el </w:t>
      </w:r>
      <w:r w:rsidRPr="003B66F3">
        <w:rPr>
          <w:rFonts w:asciiTheme="minorHAnsi" w:hAnsiTheme="minorHAnsi" w:cstheme="minorHAnsi"/>
          <w:sz w:val="24"/>
          <w:szCs w:val="24"/>
          <w:lang w:val="es-DO"/>
        </w:rPr>
        <w:t xml:space="preserve">procedimiento </w:t>
      </w:r>
      <w:r w:rsidR="00884FE5" w:rsidRPr="003B66F3">
        <w:rPr>
          <w:rFonts w:asciiTheme="minorHAnsi" w:hAnsiTheme="minorHAnsi" w:cstheme="minorHAnsi"/>
          <w:sz w:val="24"/>
          <w:szCs w:val="24"/>
          <w:lang w:val="es-DO"/>
        </w:rPr>
        <w:t xml:space="preserve">como si fueran </w:t>
      </w:r>
      <w:r w:rsidRPr="003B66F3">
        <w:rPr>
          <w:rFonts w:asciiTheme="minorHAnsi" w:hAnsiTheme="minorHAnsi" w:cstheme="minorHAnsi"/>
          <w:sz w:val="24"/>
          <w:szCs w:val="24"/>
          <w:lang w:val="es-DO"/>
        </w:rPr>
        <w:t>estudiante</w:t>
      </w:r>
      <w:r w:rsidR="007B77A1" w:rsidRPr="003B66F3">
        <w:rPr>
          <w:rFonts w:asciiTheme="minorHAnsi" w:hAnsiTheme="minorHAnsi" w:cstheme="minorHAnsi"/>
          <w:sz w:val="24"/>
          <w:szCs w:val="24"/>
          <w:lang w:val="es-DO"/>
        </w:rPr>
        <w:t>s</w:t>
      </w:r>
      <w:r w:rsidRPr="003B66F3">
        <w:rPr>
          <w:rFonts w:asciiTheme="minorHAnsi" w:hAnsiTheme="minorHAnsi" w:cstheme="minorHAnsi"/>
          <w:sz w:val="24"/>
          <w:szCs w:val="24"/>
          <w:lang w:val="es-DO"/>
        </w:rPr>
        <w:t xml:space="preserve"> de primer ingreso</w:t>
      </w:r>
      <w:r w:rsidRPr="008379AA">
        <w:rPr>
          <w:rFonts w:asciiTheme="minorHAnsi" w:hAnsiTheme="minorHAnsi" w:cstheme="minorHAnsi"/>
          <w:sz w:val="24"/>
          <w:szCs w:val="24"/>
          <w:lang w:val="es-DO"/>
        </w:rPr>
        <w:t xml:space="preserve"> para ser readmitidos </w:t>
      </w:r>
      <w:r>
        <w:rPr>
          <w:rFonts w:asciiTheme="minorHAnsi" w:hAnsiTheme="minorHAnsi" w:cstheme="minorHAnsi"/>
          <w:sz w:val="24"/>
          <w:szCs w:val="24"/>
          <w:lang w:val="es-DO"/>
        </w:rPr>
        <w:t>a</w:t>
      </w:r>
      <w:r w:rsidRPr="008379AA">
        <w:rPr>
          <w:rFonts w:asciiTheme="minorHAnsi" w:hAnsiTheme="minorHAnsi" w:cstheme="minorHAnsi"/>
          <w:sz w:val="24"/>
          <w:szCs w:val="24"/>
          <w:lang w:val="es-DO"/>
        </w:rPr>
        <w:t>l programa (pago único de matrícula, recomendaciones, documentación, ensayo de propósito</w:t>
      </w:r>
      <w:r>
        <w:rPr>
          <w:rFonts w:asciiTheme="minorHAnsi" w:hAnsiTheme="minorHAnsi" w:cstheme="minorHAnsi"/>
          <w:sz w:val="24"/>
          <w:szCs w:val="24"/>
          <w:lang w:val="es-DO"/>
        </w:rPr>
        <w:t xml:space="preserve"> </w:t>
      </w:r>
      <w:r w:rsidRPr="008379AA">
        <w:rPr>
          <w:rFonts w:asciiTheme="minorHAnsi" w:hAnsiTheme="minorHAnsi" w:cstheme="minorHAnsi"/>
          <w:sz w:val="24"/>
          <w:szCs w:val="24"/>
          <w:lang w:val="es-DO"/>
        </w:rPr>
        <w:t>de estudi</w:t>
      </w:r>
      <w:r w:rsidR="00372B8A">
        <w:rPr>
          <w:rFonts w:asciiTheme="minorHAnsi" w:hAnsiTheme="minorHAnsi" w:cstheme="minorHAnsi"/>
          <w:sz w:val="24"/>
          <w:szCs w:val="24"/>
          <w:lang w:val="es-DO"/>
        </w:rPr>
        <w:t>ar e intención de</w:t>
      </w:r>
      <w:r w:rsidR="001F5026">
        <w:rPr>
          <w:rFonts w:asciiTheme="minorHAnsi" w:hAnsiTheme="minorHAnsi" w:cstheme="minorHAnsi"/>
          <w:sz w:val="24"/>
          <w:szCs w:val="24"/>
          <w:lang w:val="es-DO"/>
        </w:rPr>
        <w:t xml:space="preserve"> terminar</w:t>
      </w:r>
      <w:r w:rsidR="001F5026" w:rsidRPr="00473044">
        <w:rPr>
          <w:rFonts w:asciiTheme="minorHAnsi" w:hAnsiTheme="minorHAnsi" w:cstheme="minorHAnsi"/>
          <w:color w:val="000000" w:themeColor="text1"/>
          <w:sz w:val="24"/>
          <w:szCs w:val="24"/>
          <w:lang w:val="es-DO"/>
        </w:rPr>
        <w:t xml:space="preserve">, </w:t>
      </w:r>
      <w:r w:rsidR="001F5026" w:rsidRPr="00473044">
        <w:rPr>
          <w:rFonts w:asciiTheme="minorHAnsi" w:hAnsiTheme="minorHAnsi" w:cstheme="minorHAnsi"/>
          <w:i/>
          <w:iCs/>
          <w:color w:val="000000" w:themeColor="text1"/>
          <w:sz w:val="24"/>
          <w:szCs w:val="24"/>
          <w:lang w:val="es-DO"/>
        </w:rPr>
        <w:t>et</w:t>
      </w:r>
      <w:r w:rsidR="00372B8A" w:rsidRPr="00473044">
        <w:rPr>
          <w:rFonts w:asciiTheme="minorHAnsi" w:hAnsiTheme="minorHAnsi" w:cstheme="minorHAnsi"/>
          <w:i/>
          <w:iCs/>
          <w:color w:val="000000" w:themeColor="text1"/>
          <w:sz w:val="24"/>
          <w:szCs w:val="24"/>
          <w:lang w:val="es-DO"/>
        </w:rPr>
        <w:t>cétera</w:t>
      </w:r>
      <w:r w:rsidRPr="00473044">
        <w:rPr>
          <w:rFonts w:asciiTheme="minorHAnsi" w:hAnsiTheme="minorHAnsi" w:cstheme="minorHAnsi"/>
          <w:color w:val="000000" w:themeColor="text1"/>
          <w:sz w:val="24"/>
          <w:szCs w:val="24"/>
          <w:lang w:val="es-DO"/>
        </w:rPr>
        <w:t>).</w:t>
      </w:r>
      <w:r w:rsidR="00154DB5">
        <w:rPr>
          <w:rFonts w:asciiTheme="minorHAnsi" w:hAnsiTheme="minorHAnsi" w:cstheme="minorHAnsi"/>
          <w:color w:val="000000" w:themeColor="text1"/>
          <w:sz w:val="24"/>
          <w:szCs w:val="24"/>
          <w:lang w:val="es-DO"/>
        </w:rPr>
        <w:t xml:space="preserve"> </w:t>
      </w:r>
    </w:p>
    <w:p w14:paraId="00E1215A" w14:textId="15DA7049" w:rsidR="00147589" w:rsidRDefault="00372B8A" w:rsidP="00003FE3">
      <w:pPr>
        <w:pStyle w:val="Textosinformato"/>
        <w:numPr>
          <w:ilvl w:val="0"/>
          <w:numId w:val="29"/>
        </w:numPr>
        <w:ind w:left="851" w:hanging="283"/>
        <w:rPr>
          <w:rFonts w:asciiTheme="minorHAnsi" w:hAnsiTheme="minorHAnsi" w:cstheme="minorHAnsi"/>
          <w:sz w:val="24"/>
          <w:szCs w:val="24"/>
          <w:lang w:val="es-DO"/>
        </w:rPr>
      </w:pPr>
      <w:r>
        <w:rPr>
          <w:rFonts w:asciiTheme="minorHAnsi" w:hAnsiTheme="minorHAnsi" w:cstheme="minorHAnsi"/>
          <w:sz w:val="24"/>
          <w:szCs w:val="24"/>
          <w:lang w:val="es-DO"/>
        </w:rPr>
        <w:t xml:space="preserve">Se les acreditarán sólo </w:t>
      </w:r>
      <w:r w:rsidR="00045E90" w:rsidRPr="008379AA">
        <w:rPr>
          <w:rFonts w:asciiTheme="minorHAnsi" w:hAnsiTheme="minorHAnsi" w:cstheme="minorHAnsi"/>
          <w:sz w:val="24"/>
          <w:szCs w:val="24"/>
          <w:lang w:val="es-DO"/>
        </w:rPr>
        <w:t xml:space="preserve">las materias </w:t>
      </w:r>
      <w:r>
        <w:rPr>
          <w:rFonts w:asciiTheme="minorHAnsi" w:hAnsiTheme="minorHAnsi" w:cstheme="minorHAnsi"/>
          <w:sz w:val="24"/>
          <w:szCs w:val="24"/>
          <w:lang w:val="es-DO"/>
        </w:rPr>
        <w:t>que lograron</w:t>
      </w:r>
      <w:r w:rsidR="00884FE5">
        <w:rPr>
          <w:rFonts w:asciiTheme="minorHAnsi" w:hAnsiTheme="minorHAnsi" w:cstheme="minorHAnsi"/>
          <w:sz w:val="24"/>
          <w:szCs w:val="24"/>
          <w:lang w:val="es-DO"/>
        </w:rPr>
        <w:t xml:space="preserve"> una calificación mínima de</w:t>
      </w:r>
      <w:r w:rsidR="00331CB3">
        <w:rPr>
          <w:rFonts w:asciiTheme="minorHAnsi" w:hAnsiTheme="minorHAnsi" w:cstheme="minorHAnsi"/>
          <w:sz w:val="24"/>
          <w:szCs w:val="24"/>
          <w:lang w:val="es-DO"/>
        </w:rPr>
        <w:t xml:space="preserve"> 80% y que sean </w:t>
      </w:r>
      <w:r w:rsidR="00045E90" w:rsidRPr="008379AA">
        <w:rPr>
          <w:rFonts w:asciiTheme="minorHAnsi" w:hAnsiTheme="minorHAnsi" w:cstheme="minorHAnsi"/>
          <w:sz w:val="24"/>
          <w:szCs w:val="24"/>
          <w:lang w:val="es-DO"/>
        </w:rPr>
        <w:t xml:space="preserve">compatibles al </w:t>
      </w:r>
      <w:r w:rsidR="001F5026" w:rsidRPr="00473044">
        <w:rPr>
          <w:rFonts w:asciiTheme="minorHAnsi" w:hAnsiTheme="minorHAnsi" w:cstheme="minorHAnsi"/>
          <w:i/>
          <w:color w:val="000000" w:themeColor="text1"/>
          <w:sz w:val="24"/>
          <w:szCs w:val="24"/>
          <w:lang w:val="es-DO"/>
        </w:rPr>
        <w:t>currículo</w:t>
      </w:r>
      <w:r w:rsidR="00045E90" w:rsidRPr="00473044">
        <w:rPr>
          <w:rFonts w:asciiTheme="minorHAnsi" w:hAnsiTheme="minorHAnsi" w:cstheme="minorHAnsi"/>
          <w:color w:val="000000" w:themeColor="text1"/>
          <w:sz w:val="24"/>
          <w:szCs w:val="24"/>
          <w:lang w:val="es-DO"/>
        </w:rPr>
        <w:t xml:space="preserve"> actual</w:t>
      </w:r>
      <w:r w:rsidR="00045E90" w:rsidRPr="008379AA">
        <w:rPr>
          <w:rFonts w:asciiTheme="minorHAnsi" w:hAnsiTheme="minorHAnsi" w:cstheme="minorHAnsi"/>
          <w:sz w:val="24"/>
          <w:szCs w:val="24"/>
          <w:lang w:val="es-DO"/>
        </w:rPr>
        <w:t>.</w:t>
      </w:r>
    </w:p>
    <w:p w14:paraId="57C92E98" w14:textId="78125B43" w:rsidR="00147589" w:rsidRDefault="00045E90" w:rsidP="00003FE3">
      <w:pPr>
        <w:pStyle w:val="Textosinformato"/>
        <w:numPr>
          <w:ilvl w:val="0"/>
          <w:numId w:val="29"/>
        </w:numPr>
        <w:ind w:left="851" w:hanging="283"/>
        <w:rPr>
          <w:rFonts w:asciiTheme="minorHAnsi" w:hAnsiTheme="minorHAnsi" w:cstheme="minorHAnsi"/>
          <w:sz w:val="24"/>
          <w:szCs w:val="24"/>
          <w:lang w:val="es-DO"/>
        </w:rPr>
      </w:pPr>
      <w:r w:rsidRPr="008379AA">
        <w:rPr>
          <w:rFonts w:asciiTheme="minorHAnsi" w:hAnsiTheme="minorHAnsi" w:cstheme="minorHAnsi"/>
          <w:sz w:val="24"/>
          <w:szCs w:val="24"/>
          <w:lang w:val="es-DO"/>
        </w:rPr>
        <w:t>Se mantendrá un registro de los estudios previos pero las materias reprobadas ya no se tomarán</w:t>
      </w:r>
      <w:r>
        <w:rPr>
          <w:rFonts w:asciiTheme="minorHAnsi" w:hAnsiTheme="minorHAnsi" w:cstheme="minorHAnsi"/>
          <w:sz w:val="24"/>
          <w:szCs w:val="24"/>
          <w:lang w:val="es-DO"/>
        </w:rPr>
        <w:t xml:space="preserve"> </w:t>
      </w:r>
      <w:r w:rsidRPr="008379AA">
        <w:rPr>
          <w:rFonts w:asciiTheme="minorHAnsi" w:hAnsiTheme="minorHAnsi" w:cstheme="minorHAnsi"/>
          <w:sz w:val="24"/>
          <w:szCs w:val="24"/>
          <w:lang w:val="es-DO"/>
        </w:rPr>
        <w:t>en cuenta.</w:t>
      </w:r>
    </w:p>
    <w:p w14:paraId="5C0D6033" w14:textId="734402C3" w:rsidR="00147589" w:rsidRDefault="00045E90" w:rsidP="00003FE3">
      <w:pPr>
        <w:pStyle w:val="Textosinformato"/>
        <w:numPr>
          <w:ilvl w:val="0"/>
          <w:numId w:val="29"/>
        </w:numPr>
        <w:ind w:left="851" w:hanging="283"/>
        <w:rPr>
          <w:rFonts w:asciiTheme="minorHAnsi" w:hAnsiTheme="minorHAnsi" w:cstheme="minorHAnsi"/>
          <w:sz w:val="24"/>
          <w:szCs w:val="24"/>
          <w:lang w:val="es-DO"/>
        </w:rPr>
      </w:pPr>
      <w:r>
        <w:rPr>
          <w:rFonts w:asciiTheme="minorHAnsi" w:hAnsiTheme="minorHAnsi" w:cstheme="minorHAnsi"/>
          <w:sz w:val="24"/>
          <w:szCs w:val="24"/>
          <w:lang w:val="es-DO"/>
        </w:rPr>
        <w:t xml:space="preserve">Se </w:t>
      </w:r>
      <w:r w:rsidRPr="008379AA">
        <w:rPr>
          <w:rFonts w:asciiTheme="minorHAnsi" w:hAnsiTheme="minorHAnsi" w:cstheme="minorHAnsi"/>
          <w:sz w:val="24"/>
          <w:szCs w:val="24"/>
          <w:lang w:val="es-DO"/>
        </w:rPr>
        <w:t>les aplicarán las nuevas políticas de la Facultad de Teología a partir de su reingreso.</w:t>
      </w:r>
    </w:p>
    <w:p w14:paraId="083067D0" w14:textId="737D24BD" w:rsidR="00147589" w:rsidRDefault="00045E90" w:rsidP="00003FE3">
      <w:pPr>
        <w:pStyle w:val="Textosinformato"/>
        <w:numPr>
          <w:ilvl w:val="0"/>
          <w:numId w:val="29"/>
        </w:numPr>
        <w:ind w:left="851" w:hanging="283"/>
        <w:rPr>
          <w:rFonts w:asciiTheme="minorHAnsi" w:hAnsiTheme="minorHAnsi" w:cstheme="minorHAnsi"/>
          <w:sz w:val="24"/>
          <w:szCs w:val="24"/>
          <w:lang w:val="es-DO"/>
        </w:rPr>
      </w:pPr>
      <w:r w:rsidRPr="008379AA">
        <w:rPr>
          <w:rFonts w:asciiTheme="minorHAnsi" w:hAnsiTheme="minorHAnsi" w:cstheme="minorHAnsi"/>
          <w:sz w:val="24"/>
          <w:szCs w:val="24"/>
          <w:lang w:val="es-DO"/>
        </w:rPr>
        <w:t xml:space="preserve">No recibirán ninguna mención honorífica en su </w:t>
      </w:r>
      <w:r w:rsidR="00660B4B" w:rsidRPr="008379AA">
        <w:rPr>
          <w:rFonts w:asciiTheme="minorHAnsi" w:hAnsiTheme="minorHAnsi" w:cstheme="minorHAnsi"/>
          <w:sz w:val="24"/>
          <w:szCs w:val="24"/>
          <w:lang w:val="es-DO"/>
        </w:rPr>
        <w:t>graduación,</w:t>
      </w:r>
      <w:r w:rsidRPr="008379AA">
        <w:rPr>
          <w:rFonts w:asciiTheme="minorHAnsi" w:hAnsiTheme="minorHAnsi" w:cstheme="minorHAnsi"/>
          <w:sz w:val="24"/>
          <w:szCs w:val="24"/>
          <w:lang w:val="es-DO"/>
        </w:rPr>
        <w:t xml:space="preserve"> aunque alcancen un</w:t>
      </w:r>
      <w:r w:rsidR="00331CB3">
        <w:rPr>
          <w:rFonts w:asciiTheme="minorHAnsi" w:hAnsiTheme="minorHAnsi" w:cstheme="minorHAnsi"/>
          <w:sz w:val="24"/>
          <w:szCs w:val="24"/>
          <w:lang w:val="es-DO"/>
        </w:rPr>
        <w:t xml:space="preserve"> promedio </w:t>
      </w:r>
      <w:r w:rsidRPr="008379AA">
        <w:rPr>
          <w:rFonts w:asciiTheme="minorHAnsi" w:hAnsiTheme="minorHAnsi" w:cstheme="minorHAnsi"/>
          <w:sz w:val="24"/>
          <w:szCs w:val="24"/>
          <w:lang w:val="es-DO"/>
        </w:rPr>
        <w:t>adecuado.</w:t>
      </w:r>
      <w:r w:rsidR="008D50A1">
        <w:rPr>
          <w:rFonts w:asciiTheme="minorHAnsi" w:hAnsiTheme="minorHAnsi" w:cstheme="minorHAnsi"/>
          <w:sz w:val="24"/>
          <w:szCs w:val="24"/>
          <w:lang w:val="es-DO"/>
        </w:rPr>
        <w:t xml:space="preserve"> (No aplica si el único motivo por ser dado de baja fue una ausencia prolongada).</w:t>
      </w:r>
    </w:p>
    <w:p w14:paraId="440B3D86" w14:textId="6F425B31" w:rsidR="00045E90" w:rsidRPr="008379AA" w:rsidRDefault="009E1EF6" w:rsidP="00003FE3">
      <w:pPr>
        <w:pStyle w:val="Textosinformato"/>
        <w:numPr>
          <w:ilvl w:val="0"/>
          <w:numId w:val="29"/>
        </w:numPr>
        <w:ind w:left="851" w:hanging="283"/>
        <w:rPr>
          <w:rFonts w:asciiTheme="minorHAnsi" w:hAnsiTheme="minorHAnsi" w:cstheme="minorHAnsi"/>
          <w:sz w:val="24"/>
          <w:szCs w:val="24"/>
          <w:lang w:val="es-DO"/>
        </w:rPr>
      </w:pPr>
      <w:r w:rsidRPr="003B66F3">
        <w:rPr>
          <w:rFonts w:asciiTheme="minorHAnsi" w:hAnsiTheme="minorHAnsi" w:cstheme="minorHAnsi"/>
          <w:sz w:val="24"/>
          <w:szCs w:val="24"/>
          <w:lang w:val="es-DO"/>
        </w:rPr>
        <w:t>E</w:t>
      </w:r>
      <w:r w:rsidR="00045E90" w:rsidRPr="003B66F3">
        <w:rPr>
          <w:rFonts w:asciiTheme="minorHAnsi" w:hAnsiTheme="minorHAnsi" w:cstheme="minorHAnsi"/>
          <w:sz w:val="24"/>
          <w:szCs w:val="24"/>
          <w:lang w:val="es-DO"/>
        </w:rPr>
        <w:t xml:space="preserve">l </w:t>
      </w:r>
      <w:r w:rsidR="00800A22">
        <w:rPr>
          <w:rFonts w:asciiTheme="minorHAnsi" w:hAnsiTheme="minorHAnsi" w:cstheme="minorHAnsi"/>
          <w:sz w:val="24"/>
          <w:szCs w:val="24"/>
          <w:lang w:val="es-DO"/>
        </w:rPr>
        <w:t>módulo de su reingreso</w:t>
      </w:r>
      <w:r w:rsidR="00045E90" w:rsidRPr="003B66F3">
        <w:rPr>
          <w:rFonts w:asciiTheme="minorHAnsi" w:hAnsiTheme="minorHAnsi" w:cstheme="minorHAnsi"/>
          <w:sz w:val="24"/>
          <w:szCs w:val="24"/>
          <w:lang w:val="es-DO"/>
        </w:rPr>
        <w:t xml:space="preserve"> será considerado </w:t>
      </w:r>
      <w:r w:rsidR="00FE0FDF" w:rsidRPr="003B66F3">
        <w:rPr>
          <w:rFonts w:asciiTheme="minorHAnsi" w:hAnsiTheme="minorHAnsi" w:cstheme="minorHAnsi"/>
          <w:sz w:val="24"/>
          <w:szCs w:val="24"/>
          <w:lang w:val="es-DO"/>
        </w:rPr>
        <w:t>de prueba</w:t>
      </w:r>
      <w:r w:rsidR="00D66F95" w:rsidRPr="003B66F3">
        <w:rPr>
          <w:rFonts w:asciiTheme="minorHAnsi" w:hAnsiTheme="minorHAnsi" w:cstheme="minorHAnsi"/>
          <w:sz w:val="24"/>
          <w:szCs w:val="24"/>
          <w:lang w:val="es-DO"/>
        </w:rPr>
        <w:t xml:space="preserve"> y</w:t>
      </w:r>
      <w:r w:rsidR="00D66F95">
        <w:rPr>
          <w:rFonts w:asciiTheme="minorHAnsi" w:hAnsiTheme="minorHAnsi" w:cstheme="minorHAnsi"/>
          <w:sz w:val="24"/>
          <w:szCs w:val="24"/>
          <w:lang w:val="es-DO"/>
        </w:rPr>
        <w:t xml:space="preserve"> d</w:t>
      </w:r>
      <w:r w:rsidR="00045E90" w:rsidRPr="008379AA">
        <w:rPr>
          <w:rFonts w:asciiTheme="minorHAnsi" w:hAnsiTheme="minorHAnsi" w:cstheme="minorHAnsi"/>
          <w:sz w:val="24"/>
          <w:szCs w:val="24"/>
          <w:lang w:val="es-DO"/>
        </w:rPr>
        <w:t>entro del período establecido deberán entreg</w:t>
      </w:r>
      <w:r w:rsidR="00B2353D">
        <w:rPr>
          <w:rFonts w:asciiTheme="minorHAnsi" w:hAnsiTheme="minorHAnsi" w:cstheme="minorHAnsi"/>
          <w:sz w:val="24"/>
          <w:szCs w:val="24"/>
          <w:lang w:val="es-DO"/>
        </w:rPr>
        <w:t xml:space="preserve">ar satisfactoriamente las tres </w:t>
      </w:r>
      <w:r w:rsidR="00045E90" w:rsidRPr="008379AA">
        <w:rPr>
          <w:rFonts w:asciiTheme="minorHAnsi" w:hAnsiTheme="minorHAnsi" w:cstheme="minorHAnsi"/>
          <w:sz w:val="24"/>
          <w:szCs w:val="24"/>
          <w:lang w:val="es-DO"/>
        </w:rPr>
        <w:t>monografías correspondientes. De no cumplir, quedarán fuera del programa de la Facultad sin opción de readmisión.</w:t>
      </w:r>
    </w:p>
    <w:p w14:paraId="17E1FCFD" w14:textId="77777777" w:rsidR="00147589" w:rsidRDefault="00147589">
      <w:pPr>
        <w:widowControl/>
        <w:rPr>
          <w:rFonts w:ascii="Calibri" w:hAnsi="Calibri"/>
          <w:sz w:val="24"/>
          <w:szCs w:val="24"/>
          <w:lang w:val="es-ES"/>
        </w:rPr>
      </w:pPr>
      <w:r>
        <w:rPr>
          <w:rFonts w:ascii="Calibri" w:hAnsi="Calibri"/>
          <w:sz w:val="24"/>
          <w:szCs w:val="24"/>
          <w:lang w:val="es-ES"/>
        </w:rPr>
        <w:br w:type="page"/>
      </w:r>
    </w:p>
    <w:p w14:paraId="24D206AC" w14:textId="77777777" w:rsidR="0001167D" w:rsidRPr="00686D55" w:rsidRDefault="00374AC6" w:rsidP="0064694B">
      <w:pPr>
        <w:widowControl/>
        <w:autoSpaceDE w:val="0"/>
        <w:autoSpaceDN w:val="0"/>
        <w:adjustRightInd w:val="0"/>
        <w:jc w:val="center"/>
        <w:outlineLvl w:val="0"/>
        <w:rPr>
          <w:rFonts w:ascii="Arial Rounded MT Bold" w:eastAsia="Calibri" w:hAnsi="Arial Rounded MT Bold"/>
          <w:b/>
          <w:sz w:val="24"/>
          <w:szCs w:val="24"/>
          <w:u w:val="single"/>
          <w:lang w:val="es-ES"/>
        </w:rPr>
      </w:pPr>
      <w:r w:rsidRPr="00686D55">
        <w:rPr>
          <w:rFonts w:ascii="Arial Rounded MT Bold" w:eastAsia="Calibri" w:hAnsi="Arial Rounded MT Bold"/>
          <w:b/>
          <w:sz w:val="24"/>
          <w:szCs w:val="24"/>
          <w:lang w:val="es-ES"/>
        </w:rPr>
        <w:lastRenderedPageBreak/>
        <w:t xml:space="preserve">III. </w:t>
      </w:r>
      <w:r w:rsidRPr="003B66F3">
        <w:rPr>
          <w:rFonts w:ascii="Arial Rounded MT Bold" w:eastAsia="Calibri" w:hAnsi="Arial Rounded MT Bold"/>
          <w:b/>
          <w:sz w:val="24"/>
          <w:szCs w:val="24"/>
          <w:u w:val="single"/>
          <w:lang w:val="es-ES"/>
        </w:rPr>
        <w:t>INFORMACI</w:t>
      </w:r>
      <w:r w:rsidR="00482244" w:rsidRPr="003B66F3">
        <w:rPr>
          <w:rFonts w:ascii="Arial Rounded MT Bold" w:eastAsia="Calibri" w:hAnsi="Arial Rounded MT Bold"/>
          <w:b/>
          <w:sz w:val="24"/>
          <w:szCs w:val="24"/>
          <w:u w:val="single"/>
          <w:lang w:val="es-ES"/>
        </w:rPr>
        <w:t>Ó</w:t>
      </w:r>
      <w:r w:rsidRPr="003B66F3">
        <w:rPr>
          <w:rFonts w:ascii="Arial Rounded MT Bold" w:eastAsia="Calibri" w:hAnsi="Arial Rounded MT Bold"/>
          <w:b/>
          <w:sz w:val="24"/>
          <w:szCs w:val="24"/>
          <w:u w:val="single"/>
          <w:lang w:val="es-ES"/>
        </w:rPr>
        <w:t>N</w:t>
      </w:r>
      <w:r w:rsidR="0001167D" w:rsidRPr="00686D55">
        <w:rPr>
          <w:rFonts w:ascii="Arial Rounded MT Bold" w:eastAsia="Calibri" w:hAnsi="Arial Rounded MT Bold"/>
          <w:b/>
          <w:sz w:val="24"/>
          <w:szCs w:val="24"/>
          <w:u w:val="single"/>
          <w:lang w:val="es-ES"/>
        </w:rPr>
        <w:t xml:space="preserve"> FINANCIERA</w:t>
      </w:r>
    </w:p>
    <w:p w14:paraId="2856A9D6" w14:textId="77777777" w:rsidR="0001167D" w:rsidRDefault="0001167D" w:rsidP="0001167D">
      <w:pPr>
        <w:widowControl/>
        <w:autoSpaceDE w:val="0"/>
        <w:autoSpaceDN w:val="0"/>
        <w:adjustRightInd w:val="0"/>
        <w:jc w:val="center"/>
        <w:rPr>
          <w:rFonts w:ascii="Calibri" w:eastAsia="Calibri" w:hAnsi="Calibri"/>
          <w:b/>
          <w:sz w:val="24"/>
          <w:szCs w:val="24"/>
          <w:u w:val="single"/>
          <w:lang w:val="es-ES"/>
        </w:rPr>
      </w:pPr>
    </w:p>
    <w:p w14:paraId="5D16EDF3" w14:textId="733506BD" w:rsidR="003013D8" w:rsidRPr="0021053F" w:rsidRDefault="003013D8" w:rsidP="003013D8">
      <w:pPr>
        <w:pStyle w:val="Default"/>
        <w:numPr>
          <w:ilvl w:val="0"/>
          <w:numId w:val="3"/>
        </w:numPr>
        <w:ind w:hanging="410"/>
        <w:outlineLvl w:val="0"/>
        <w:rPr>
          <w:rFonts w:ascii="Calibri" w:hAnsi="Calibri" w:cs="Times New Roman"/>
          <w:lang w:val="es-ES"/>
        </w:rPr>
      </w:pPr>
      <w:r w:rsidRPr="0084791C">
        <w:rPr>
          <w:rFonts w:ascii="Calibri" w:hAnsi="Calibri" w:cs="Times New Roman"/>
          <w:b/>
          <w:u w:val="single"/>
          <w:lang w:val="es-ES"/>
        </w:rPr>
        <w:t>COSTOS</w:t>
      </w:r>
      <w:r w:rsidR="0021053F">
        <w:rPr>
          <w:rFonts w:ascii="Calibri" w:hAnsi="Calibri" w:cs="Times New Roman"/>
          <w:b/>
          <w:u w:val="single"/>
          <w:lang w:val="es-ES"/>
        </w:rPr>
        <w:t>.</w:t>
      </w:r>
      <w:r w:rsidRPr="0084791C">
        <w:rPr>
          <w:rFonts w:ascii="Calibri" w:hAnsi="Calibri" w:cs="Times New Roman"/>
          <w:lang w:val="es-ES"/>
        </w:rPr>
        <w:t xml:space="preserve"> </w:t>
      </w:r>
      <w:r w:rsidR="00F23B07">
        <w:rPr>
          <w:rFonts w:ascii="Calibri" w:hAnsi="Calibri" w:cs="Times New Roman"/>
          <w:lang w:val="es-ES"/>
        </w:rPr>
        <w:t>S</w:t>
      </w:r>
      <w:r w:rsidR="0021053F" w:rsidRPr="0021053F">
        <w:rPr>
          <w:rFonts w:ascii="Calibri" w:hAnsi="Calibri" w:cs="Times New Roman"/>
          <w:lang w:val="es-ES"/>
        </w:rPr>
        <w:t xml:space="preserve">e encuentran en la página web </w:t>
      </w:r>
      <w:hyperlink r:id="rId32" w:history="1">
        <w:r w:rsidR="0021053F" w:rsidRPr="00194956">
          <w:rPr>
            <w:rStyle w:val="Hipervnculo"/>
            <w:rFonts w:ascii="Calibri" w:hAnsi="Calibri" w:cs="Times New Roman"/>
            <w:lang w:val="es-ES"/>
          </w:rPr>
          <w:t>www.facultadad.org</w:t>
        </w:r>
      </w:hyperlink>
      <w:r w:rsidR="0021053F">
        <w:rPr>
          <w:rFonts w:ascii="Calibri" w:hAnsi="Calibri" w:cs="Times New Roman"/>
          <w:lang w:val="es-ES"/>
        </w:rPr>
        <w:t xml:space="preserve"> </w:t>
      </w:r>
      <w:r w:rsidR="00F23B07">
        <w:rPr>
          <w:rFonts w:ascii="Calibri" w:hAnsi="Calibri" w:cs="Times New Roman"/>
          <w:lang w:val="es-ES"/>
        </w:rPr>
        <w:t>en el menú admisión y pestaña costos.</w:t>
      </w:r>
    </w:p>
    <w:p w14:paraId="53B366A2" w14:textId="77777777" w:rsidR="003013D8" w:rsidRPr="00686D55" w:rsidRDefault="003013D8" w:rsidP="003013D8">
      <w:pPr>
        <w:pStyle w:val="Default"/>
        <w:rPr>
          <w:rFonts w:ascii="Calibri" w:hAnsi="Calibri" w:cs="Times New Roman"/>
          <w:b/>
          <w:lang w:val="es-ES"/>
        </w:rPr>
      </w:pPr>
    </w:p>
    <w:p w14:paraId="24752926" w14:textId="14FE6403" w:rsidR="003013D8" w:rsidRPr="00686D55" w:rsidRDefault="003013D8" w:rsidP="003013D8">
      <w:pPr>
        <w:ind w:left="410"/>
        <w:rPr>
          <w:rFonts w:ascii="Calibri" w:hAnsi="Calibri"/>
          <w:b/>
          <w:sz w:val="24"/>
          <w:szCs w:val="24"/>
          <w:lang w:val="es-ES"/>
        </w:rPr>
      </w:pPr>
      <w:r w:rsidRPr="00686D55">
        <w:rPr>
          <w:rFonts w:ascii="Calibri" w:hAnsi="Calibri"/>
          <w:b/>
          <w:bCs/>
          <w:sz w:val="24"/>
          <w:szCs w:val="24"/>
          <w:lang w:val="es-ES"/>
        </w:rPr>
        <w:t>Cuota de admisión</w:t>
      </w:r>
      <w:r w:rsidRPr="00686D55">
        <w:rPr>
          <w:rFonts w:ascii="Calibri" w:hAnsi="Calibri"/>
          <w:color w:val="18376A"/>
          <w:sz w:val="24"/>
          <w:szCs w:val="24"/>
          <w:lang w:val="es-ES"/>
        </w:rPr>
        <w:t xml:space="preserve"> </w:t>
      </w:r>
      <w:r>
        <w:rPr>
          <w:rFonts w:ascii="Calibri" w:hAnsi="Calibri"/>
          <w:sz w:val="24"/>
          <w:szCs w:val="24"/>
          <w:lang w:val="es-ES"/>
        </w:rPr>
        <w:t xml:space="preserve">- Pago único </w:t>
      </w:r>
      <w:r w:rsidRPr="00686D55">
        <w:rPr>
          <w:rFonts w:ascii="Calibri" w:hAnsi="Calibri"/>
          <w:sz w:val="24"/>
          <w:szCs w:val="24"/>
          <w:lang w:val="es-ES"/>
        </w:rPr>
        <w:t xml:space="preserve">que hace el </w:t>
      </w:r>
      <w:r>
        <w:rPr>
          <w:rFonts w:ascii="Calibri" w:hAnsi="Calibri"/>
          <w:sz w:val="24"/>
          <w:szCs w:val="24"/>
          <w:lang w:val="es-ES"/>
        </w:rPr>
        <w:t>estudiante</w:t>
      </w:r>
      <w:r w:rsidRPr="00686D55">
        <w:rPr>
          <w:rFonts w:ascii="Calibri" w:hAnsi="Calibri"/>
          <w:sz w:val="24"/>
          <w:szCs w:val="24"/>
          <w:lang w:val="es-ES"/>
        </w:rPr>
        <w:t xml:space="preserve"> al ingresar a la Facultad.</w:t>
      </w:r>
      <w:r>
        <w:rPr>
          <w:rFonts w:ascii="Calibri" w:hAnsi="Calibri"/>
          <w:sz w:val="24"/>
          <w:szCs w:val="24"/>
          <w:lang w:val="es-ES"/>
        </w:rPr>
        <w:t xml:space="preserve"> </w:t>
      </w:r>
      <w:r w:rsidR="0021053F">
        <w:rPr>
          <w:rFonts w:ascii="Calibri" w:hAnsi="Calibri"/>
          <w:sz w:val="24"/>
          <w:szCs w:val="24"/>
          <w:lang w:val="es-ES"/>
        </w:rPr>
        <w:t>I</w:t>
      </w:r>
      <w:r>
        <w:rPr>
          <w:rFonts w:ascii="Calibri" w:hAnsi="Calibri"/>
          <w:sz w:val="24"/>
          <w:szCs w:val="24"/>
          <w:lang w:val="es-ES"/>
        </w:rPr>
        <w:t xml:space="preserve">ncluye en este costo una matriculación al curso </w:t>
      </w:r>
      <w:r w:rsidRPr="00473044">
        <w:rPr>
          <w:rFonts w:ascii="Calibri" w:hAnsi="Calibri"/>
          <w:color w:val="000000" w:themeColor="text1"/>
          <w:sz w:val="24"/>
          <w:szCs w:val="24"/>
          <w:lang w:val="es-ES"/>
        </w:rPr>
        <w:t>en línea</w:t>
      </w:r>
      <w:r>
        <w:rPr>
          <w:rFonts w:ascii="Calibri" w:hAnsi="Calibri"/>
          <w:color w:val="000000" w:themeColor="text1"/>
          <w:sz w:val="24"/>
          <w:szCs w:val="24"/>
          <w:lang w:val="es-ES"/>
        </w:rPr>
        <w:t>,</w:t>
      </w:r>
      <w:r w:rsidRPr="00473044">
        <w:rPr>
          <w:rFonts w:ascii="Calibri" w:hAnsi="Calibri"/>
          <w:color w:val="000000" w:themeColor="text1"/>
          <w:sz w:val="24"/>
          <w:szCs w:val="24"/>
          <w:lang w:val="es-ES"/>
        </w:rPr>
        <w:t xml:space="preserve"> </w:t>
      </w:r>
      <w:r w:rsidRPr="00473044">
        <w:rPr>
          <w:rFonts w:ascii="Calibri" w:hAnsi="Calibri"/>
          <w:i/>
          <w:color w:val="000000" w:themeColor="text1"/>
          <w:sz w:val="24"/>
          <w:szCs w:val="24"/>
          <w:lang w:val="es-ES"/>
        </w:rPr>
        <w:t>Investigación</w:t>
      </w:r>
      <w:r w:rsidRPr="007B1BF2">
        <w:rPr>
          <w:rFonts w:ascii="Calibri" w:hAnsi="Calibri"/>
          <w:i/>
          <w:sz w:val="24"/>
          <w:szCs w:val="24"/>
          <w:lang w:val="es-ES"/>
        </w:rPr>
        <w:t xml:space="preserve"> y Redacción Teológica.</w:t>
      </w:r>
    </w:p>
    <w:p w14:paraId="3DB8578B" w14:textId="77777777" w:rsidR="003013D8" w:rsidRPr="00686D55" w:rsidRDefault="003013D8" w:rsidP="003013D8">
      <w:pPr>
        <w:pStyle w:val="Default"/>
        <w:ind w:left="410"/>
        <w:rPr>
          <w:rFonts w:ascii="Calibri" w:hAnsi="Calibri" w:cs="Times New Roman"/>
          <w:b/>
          <w:lang w:val="es-ES"/>
        </w:rPr>
      </w:pPr>
    </w:p>
    <w:p w14:paraId="640346EF" w14:textId="77777777" w:rsidR="003013D8" w:rsidRDefault="003013D8" w:rsidP="003013D8">
      <w:pPr>
        <w:pStyle w:val="Default"/>
        <w:ind w:left="410"/>
        <w:rPr>
          <w:rFonts w:ascii="Calibri" w:hAnsi="Calibri" w:cs="Times New Roman"/>
          <w:lang w:val="es-ES"/>
        </w:rPr>
      </w:pPr>
      <w:r>
        <w:rPr>
          <w:rFonts w:ascii="Calibri" w:hAnsi="Calibri" w:cs="Times New Roman"/>
          <w:b/>
          <w:bCs/>
          <w:lang w:val="es-ES"/>
        </w:rPr>
        <w:t>Alojamiento y a</w:t>
      </w:r>
      <w:r w:rsidRPr="00686D55">
        <w:rPr>
          <w:rFonts w:ascii="Calibri" w:hAnsi="Calibri" w:cs="Times New Roman"/>
          <w:b/>
          <w:bCs/>
          <w:lang w:val="es-ES"/>
        </w:rPr>
        <w:t>limentación</w:t>
      </w:r>
      <w:r w:rsidRPr="00686D55">
        <w:rPr>
          <w:rFonts w:ascii="Calibri" w:hAnsi="Calibri" w:cs="Times New Roman"/>
          <w:lang w:val="es-ES"/>
        </w:rPr>
        <w:t xml:space="preserve"> - La iglesia nacional determina el costo de alojamiento y alimentación</w:t>
      </w:r>
      <w:r>
        <w:rPr>
          <w:rFonts w:ascii="Calibri" w:hAnsi="Calibri" w:cs="Times New Roman"/>
          <w:lang w:val="es-ES"/>
        </w:rPr>
        <w:t>. En los años más recientes</w:t>
      </w:r>
      <w:r w:rsidRPr="00686D55">
        <w:rPr>
          <w:rFonts w:ascii="Calibri" w:hAnsi="Calibri" w:cs="Times New Roman"/>
          <w:lang w:val="es-ES"/>
        </w:rPr>
        <w:t xml:space="preserve"> </w:t>
      </w:r>
      <w:r>
        <w:rPr>
          <w:rFonts w:ascii="Calibri" w:hAnsi="Calibri" w:cs="Times New Roman"/>
          <w:lang w:val="es-ES"/>
        </w:rPr>
        <w:t>ha variado</w:t>
      </w:r>
      <w:r w:rsidRPr="00686D55">
        <w:rPr>
          <w:rFonts w:ascii="Calibri" w:hAnsi="Calibri" w:cs="Times New Roman"/>
          <w:lang w:val="es-ES"/>
        </w:rPr>
        <w:t xml:space="preserve"> entre $2</w:t>
      </w:r>
      <w:r>
        <w:rPr>
          <w:rFonts w:ascii="Calibri" w:hAnsi="Calibri" w:cs="Times New Roman"/>
          <w:lang w:val="es-ES"/>
        </w:rPr>
        <w:t>8</w:t>
      </w:r>
      <w:r w:rsidRPr="00686D55">
        <w:rPr>
          <w:rFonts w:ascii="Calibri" w:hAnsi="Calibri" w:cs="Times New Roman"/>
          <w:lang w:val="es-ES"/>
        </w:rPr>
        <w:t>0 a $450 dólares para un módulo de tres semanas.</w:t>
      </w:r>
      <w:r>
        <w:rPr>
          <w:rFonts w:ascii="Calibri" w:hAnsi="Calibri" w:cs="Times New Roman"/>
          <w:lang w:val="es-ES"/>
        </w:rPr>
        <w:br/>
      </w:r>
    </w:p>
    <w:p w14:paraId="6CC53E0D" w14:textId="77777777" w:rsidR="003013D8" w:rsidRPr="00686D55" w:rsidRDefault="003013D8" w:rsidP="003013D8">
      <w:pPr>
        <w:pStyle w:val="Default"/>
        <w:ind w:left="410"/>
        <w:rPr>
          <w:rFonts w:ascii="Calibri" w:hAnsi="Calibri" w:cs="Times New Roman"/>
          <w:lang w:val="es-ES"/>
        </w:rPr>
      </w:pPr>
      <w:r>
        <w:rPr>
          <w:rFonts w:ascii="Calibri" w:hAnsi="Calibri" w:cs="Times New Roman"/>
          <w:b/>
          <w:bCs/>
          <w:lang w:val="es-ES"/>
        </w:rPr>
        <w:t>Todo estudiante en los módulos presenciales deberá liquidar su cuenta tanto de la Facultad como de su hospedaje y alimentación a más tardar el miércoles de la primera semana de sus estudios</w:t>
      </w:r>
      <w:r w:rsidRPr="00A95BF5">
        <w:rPr>
          <w:rFonts w:ascii="Calibri" w:hAnsi="Calibri" w:cs="Times New Roman"/>
          <w:lang w:val="es-ES"/>
        </w:rPr>
        <w:t>.</w:t>
      </w:r>
      <w:r>
        <w:rPr>
          <w:rFonts w:ascii="Calibri" w:hAnsi="Calibri" w:cs="Times New Roman"/>
          <w:lang w:val="es-ES"/>
        </w:rPr>
        <w:t xml:space="preserve"> De no hacerlo, perderá la asignatura y su lugar en la clase.</w:t>
      </w:r>
    </w:p>
    <w:p w14:paraId="65EA62E5" w14:textId="77777777" w:rsidR="003013D8" w:rsidRPr="00686D55" w:rsidRDefault="003013D8" w:rsidP="003013D8">
      <w:pPr>
        <w:pStyle w:val="Default"/>
        <w:ind w:left="410"/>
        <w:rPr>
          <w:rFonts w:ascii="Calibri" w:hAnsi="Calibri" w:cs="Times New Roman"/>
          <w:lang w:val="es-ES"/>
        </w:rPr>
      </w:pPr>
    </w:p>
    <w:p w14:paraId="6BE0D3DD" w14:textId="40D7BE3F" w:rsidR="003013D8" w:rsidRPr="00D53C5C" w:rsidRDefault="003013D8" w:rsidP="003013D8">
      <w:pPr>
        <w:widowControl/>
        <w:autoSpaceDE w:val="0"/>
        <w:autoSpaceDN w:val="0"/>
        <w:adjustRightInd w:val="0"/>
        <w:ind w:left="410"/>
        <w:rPr>
          <w:rFonts w:ascii="Calibri" w:eastAsia="Calibri" w:hAnsi="Calibri"/>
          <w:color w:val="FF0000"/>
          <w:sz w:val="24"/>
          <w:szCs w:val="24"/>
          <w:lang w:val="es-ES"/>
        </w:rPr>
      </w:pPr>
      <w:r w:rsidRPr="00686D55">
        <w:rPr>
          <w:rFonts w:ascii="Calibri" w:hAnsi="Calibri"/>
          <w:b/>
          <w:bCs/>
          <w:sz w:val="24"/>
          <w:szCs w:val="24"/>
          <w:lang w:val="es-ES"/>
        </w:rPr>
        <w:t xml:space="preserve">Preinscripción - </w:t>
      </w:r>
      <w:r>
        <w:rPr>
          <w:rFonts w:ascii="Calibri" w:hAnsi="Calibri"/>
          <w:sz w:val="24"/>
          <w:szCs w:val="24"/>
          <w:lang w:val="es-ES"/>
        </w:rPr>
        <w:t>Se requiere que el estudiante realice un depósito de</w:t>
      </w:r>
      <w:r w:rsidRPr="00686D55">
        <w:rPr>
          <w:rFonts w:ascii="Calibri" w:hAnsi="Calibri"/>
          <w:sz w:val="24"/>
          <w:szCs w:val="24"/>
          <w:lang w:val="es-ES"/>
        </w:rPr>
        <w:t xml:space="preserve"> US</w:t>
      </w:r>
      <w:r>
        <w:rPr>
          <w:rFonts w:ascii="Calibri" w:hAnsi="Calibri"/>
          <w:sz w:val="24"/>
          <w:szCs w:val="24"/>
          <w:lang w:val="es-ES"/>
        </w:rPr>
        <w:t xml:space="preserve"> </w:t>
      </w:r>
      <w:r w:rsidRPr="00686D55">
        <w:rPr>
          <w:rFonts w:ascii="Calibri" w:hAnsi="Calibri"/>
          <w:sz w:val="24"/>
          <w:szCs w:val="24"/>
          <w:lang w:val="es-ES"/>
        </w:rPr>
        <w:t>$</w:t>
      </w:r>
      <w:r>
        <w:rPr>
          <w:rFonts w:ascii="Calibri" w:hAnsi="Calibri"/>
          <w:sz w:val="24"/>
          <w:szCs w:val="24"/>
          <w:lang w:val="es-ES"/>
        </w:rPr>
        <w:t>50 de pre</w:t>
      </w:r>
      <w:r w:rsidRPr="00686D55">
        <w:rPr>
          <w:rFonts w:ascii="Calibri" w:hAnsi="Calibri"/>
          <w:sz w:val="24"/>
          <w:szCs w:val="24"/>
          <w:lang w:val="es-ES"/>
        </w:rPr>
        <w:t xml:space="preserve">inscripción tres meses antes del inicio </w:t>
      </w:r>
      <w:r>
        <w:rPr>
          <w:rFonts w:ascii="Calibri" w:hAnsi="Calibri"/>
          <w:sz w:val="24"/>
          <w:szCs w:val="24"/>
          <w:lang w:val="es-ES"/>
        </w:rPr>
        <w:t>del módulo. Estos</w:t>
      </w:r>
      <w:r w:rsidRPr="00686D55">
        <w:rPr>
          <w:rFonts w:ascii="Calibri" w:hAnsi="Calibri"/>
          <w:sz w:val="24"/>
          <w:szCs w:val="24"/>
          <w:lang w:val="es-ES"/>
        </w:rPr>
        <w:t xml:space="preserve"> US</w:t>
      </w:r>
      <w:r>
        <w:rPr>
          <w:rFonts w:ascii="Calibri" w:hAnsi="Calibri"/>
          <w:sz w:val="24"/>
          <w:szCs w:val="24"/>
          <w:lang w:val="es-ES"/>
        </w:rPr>
        <w:t xml:space="preserve"> </w:t>
      </w:r>
      <w:r w:rsidRPr="00686D55">
        <w:rPr>
          <w:rFonts w:ascii="Calibri" w:hAnsi="Calibri"/>
          <w:sz w:val="24"/>
          <w:szCs w:val="24"/>
          <w:lang w:val="es-ES"/>
        </w:rPr>
        <w:t>$</w:t>
      </w:r>
      <w:r>
        <w:rPr>
          <w:rFonts w:ascii="Calibri" w:hAnsi="Calibri"/>
          <w:sz w:val="24"/>
          <w:szCs w:val="24"/>
          <w:lang w:val="es-ES"/>
        </w:rPr>
        <w:t xml:space="preserve">50 de </w:t>
      </w:r>
      <w:r w:rsidRPr="003B66F3">
        <w:rPr>
          <w:rFonts w:ascii="Calibri" w:hAnsi="Calibri"/>
          <w:sz w:val="24"/>
          <w:szCs w:val="24"/>
          <w:lang w:val="es-ES"/>
        </w:rPr>
        <w:t>preinscripción</w:t>
      </w:r>
      <w:r>
        <w:rPr>
          <w:rFonts w:ascii="Calibri" w:hAnsi="Calibri"/>
          <w:sz w:val="24"/>
          <w:szCs w:val="24"/>
          <w:lang w:val="es-ES"/>
        </w:rPr>
        <w:t xml:space="preserve"> se acreditarán</w:t>
      </w:r>
      <w:r w:rsidRPr="00686D55">
        <w:rPr>
          <w:rFonts w:ascii="Calibri" w:hAnsi="Calibri"/>
          <w:sz w:val="24"/>
          <w:szCs w:val="24"/>
          <w:lang w:val="es-ES"/>
        </w:rPr>
        <w:t xml:space="preserve"> al costo total de las asignaturas. Se puede pagar directo al representante nacional de la Facultad en su país</w:t>
      </w:r>
      <w:r>
        <w:rPr>
          <w:rFonts w:ascii="Calibri" w:hAnsi="Calibri"/>
          <w:sz w:val="24"/>
          <w:szCs w:val="24"/>
          <w:lang w:val="es-ES"/>
        </w:rPr>
        <w:t xml:space="preserve">, con tarjeta de crédito o </w:t>
      </w:r>
      <w:proofErr w:type="spellStart"/>
      <w:r>
        <w:rPr>
          <w:rFonts w:ascii="Calibri" w:hAnsi="Calibri"/>
          <w:sz w:val="24"/>
          <w:szCs w:val="24"/>
          <w:lang w:val="es-ES"/>
        </w:rPr>
        <w:t>Pay</w:t>
      </w:r>
      <w:proofErr w:type="spellEnd"/>
      <w:r>
        <w:rPr>
          <w:rFonts w:ascii="Calibri" w:hAnsi="Calibri"/>
          <w:sz w:val="24"/>
          <w:szCs w:val="24"/>
          <w:lang w:val="es-ES"/>
        </w:rPr>
        <w:t xml:space="preserve"> Pal en la página </w:t>
      </w:r>
      <w:hyperlink r:id="rId33" w:history="1">
        <w:r w:rsidRPr="001722ED">
          <w:rPr>
            <w:rStyle w:val="Hipervnculo"/>
            <w:rFonts w:ascii="Calibri" w:hAnsi="Calibri"/>
            <w:sz w:val="24"/>
            <w:szCs w:val="24"/>
            <w:lang w:val="es-ES"/>
          </w:rPr>
          <w:t>www.facultadad.org</w:t>
        </w:r>
      </w:hyperlink>
      <w:r>
        <w:rPr>
          <w:rFonts w:ascii="Calibri" w:hAnsi="Calibri"/>
          <w:sz w:val="24"/>
          <w:szCs w:val="24"/>
          <w:lang w:val="es-ES"/>
        </w:rPr>
        <w:t xml:space="preserve"> </w:t>
      </w:r>
      <w:r w:rsidRPr="00686D55">
        <w:rPr>
          <w:rFonts w:ascii="Calibri" w:hAnsi="Calibri"/>
          <w:sz w:val="24"/>
          <w:szCs w:val="24"/>
          <w:lang w:val="es-ES"/>
        </w:rPr>
        <w:t xml:space="preserve">o por WESTERN UNION </w:t>
      </w:r>
      <w:r>
        <w:rPr>
          <w:rFonts w:ascii="Calibri" w:hAnsi="Calibri"/>
          <w:sz w:val="24"/>
          <w:szCs w:val="24"/>
          <w:lang w:val="es-ES"/>
        </w:rPr>
        <w:t xml:space="preserve">comunicándose con el administrador de la Facultad, mediante el correo electrónico indicado al </w:t>
      </w:r>
      <w:r w:rsidR="005825C9">
        <w:rPr>
          <w:rFonts w:ascii="Calibri" w:hAnsi="Calibri"/>
          <w:sz w:val="24"/>
          <w:szCs w:val="24"/>
          <w:lang w:val="es-ES"/>
        </w:rPr>
        <w:t>inicio</w:t>
      </w:r>
      <w:r>
        <w:rPr>
          <w:rFonts w:ascii="Calibri" w:hAnsi="Calibri"/>
          <w:sz w:val="24"/>
          <w:szCs w:val="24"/>
          <w:lang w:val="es-ES"/>
        </w:rPr>
        <w:t xml:space="preserve"> del manual de</w:t>
      </w:r>
      <w:r>
        <w:rPr>
          <w:rFonts w:ascii="Calibri" w:hAnsi="Calibri"/>
          <w:color w:val="FF0000"/>
          <w:sz w:val="24"/>
          <w:szCs w:val="24"/>
          <w:lang w:val="es-ES"/>
        </w:rPr>
        <w:t>l</w:t>
      </w:r>
      <w:r>
        <w:rPr>
          <w:rFonts w:ascii="Calibri" w:hAnsi="Calibri"/>
          <w:sz w:val="24"/>
          <w:szCs w:val="24"/>
          <w:lang w:val="es-ES"/>
        </w:rPr>
        <w:t xml:space="preserve"> estudiante.</w:t>
      </w:r>
    </w:p>
    <w:p w14:paraId="2B2CBBF9" w14:textId="77777777" w:rsidR="003013D8" w:rsidRPr="00686D55" w:rsidRDefault="003013D8" w:rsidP="003013D8">
      <w:pPr>
        <w:pStyle w:val="Default"/>
        <w:ind w:left="410"/>
        <w:rPr>
          <w:rFonts w:ascii="Calibri" w:hAnsi="Calibri" w:cs="Times New Roman"/>
          <w:b/>
          <w:bCs/>
          <w:lang w:val="es-ES"/>
        </w:rPr>
      </w:pPr>
    </w:p>
    <w:p w14:paraId="6E340E81" w14:textId="2D8AF7BE" w:rsidR="003013D8" w:rsidRPr="00686D55" w:rsidRDefault="003013D8" w:rsidP="003013D8">
      <w:pPr>
        <w:pStyle w:val="Default"/>
        <w:ind w:left="410"/>
        <w:rPr>
          <w:rFonts w:ascii="Calibri" w:hAnsi="Calibri" w:cs="Times New Roman"/>
          <w:lang w:val="es-ES"/>
        </w:rPr>
      </w:pPr>
      <w:r w:rsidRPr="00686D55">
        <w:rPr>
          <w:rFonts w:ascii="Calibri" w:hAnsi="Calibri" w:cs="Times New Roman"/>
          <w:b/>
          <w:bCs/>
          <w:lang w:val="es-ES"/>
        </w:rPr>
        <w:t>Matrícula:</w:t>
      </w:r>
      <w:r>
        <w:rPr>
          <w:rFonts w:ascii="Calibri" w:hAnsi="Calibri" w:cs="Times New Roman"/>
          <w:b/>
          <w:bCs/>
          <w:lang w:val="es-ES"/>
        </w:rPr>
        <w:t xml:space="preserve"> </w:t>
      </w:r>
      <w:r>
        <w:rPr>
          <w:rFonts w:ascii="Calibri" w:hAnsi="Calibri" w:cs="Times New Roman"/>
          <w:bCs/>
          <w:lang w:val="es-ES"/>
        </w:rPr>
        <w:t xml:space="preserve">Cada asignatura tiene un costo </w:t>
      </w:r>
      <w:r w:rsidR="005825C9">
        <w:rPr>
          <w:rFonts w:ascii="Calibri" w:hAnsi="Calibri" w:cs="Times New Roman"/>
          <w:bCs/>
          <w:lang w:val="es-ES"/>
        </w:rPr>
        <w:t>diferenciado tanto para</w:t>
      </w:r>
      <w:r w:rsidRPr="00686D55">
        <w:rPr>
          <w:rFonts w:ascii="Calibri" w:hAnsi="Calibri" w:cs="Times New Roman"/>
          <w:bCs/>
          <w:lang w:val="es-ES"/>
        </w:rPr>
        <w:t xml:space="preserve"> América Latina </w:t>
      </w:r>
      <w:r w:rsidR="005825C9">
        <w:rPr>
          <w:rFonts w:ascii="Calibri" w:hAnsi="Calibri" w:cs="Times New Roman"/>
          <w:bCs/>
          <w:lang w:val="es-ES"/>
        </w:rPr>
        <w:t>y</w:t>
      </w:r>
      <w:r>
        <w:rPr>
          <w:rFonts w:ascii="Calibri" w:hAnsi="Calibri" w:cs="Times New Roman"/>
          <w:bCs/>
          <w:lang w:val="es-ES"/>
        </w:rPr>
        <w:t xml:space="preserve"> en los Estados Unidos de América</w:t>
      </w:r>
      <w:r w:rsidRPr="00686D55">
        <w:rPr>
          <w:rFonts w:ascii="Calibri" w:hAnsi="Calibri" w:cs="Times New Roman"/>
          <w:bCs/>
          <w:lang w:val="es-ES"/>
        </w:rPr>
        <w:t>.</w:t>
      </w:r>
      <w:r>
        <w:rPr>
          <w:rFonts w:ascii="Calibri" w:hAnsi="Calibri" w:cs="Times New Roman"/>
          <w:bCs/>
          <w:lang w:val="es-ES"/>
        </w:rPr>
        <w:t xml:space="preserve"> Si</w:t>
      </w:r>
      <w:r w:rsidRPr="00686D55">
        <w:rPr>
          <w:rFonts w:ascii="Calibri" w:hAnsi="Calibri" w:cs="Times New Roman"/>
          <w:bCs/>
          <w:lang w:val="es-ES"/>
        </w:rPr>
        <w:t xml:space="preserve"> se paga la preinscripción </w:t>
      </w:r>
      <w:r>
        <w:rPr>
          <w:rFonts w:ascii="Calibri" w:hAnsi="Calibri" w:cs="Times New Roman"/>
          <w:bCs/>
          <w:lang w:val="es-ES"/>
        </w:rPr>
        <w:t xml:space="preserve">con </w:t>
      </w:r>
      <w:r w:rsidRPr="00686D55">
        <w:rPr>
          <w:rFonts w:ascii="Calibri" w:hAnsi="Calibri" w:cs="Times New Roman"/>
          <w:bCs/>
          <w:lang w:val="es-ES"/>
        </w:rPr>
        <w:t xml:space="preserve">tres meses antes del módulo cada asignatura </w:t>
      </w:r>
      <w:r w:rsidR="005825C9">
        <w:rPr>
          <w:rFonts w:ascii="Calibri" w:hAnsi="Calibri" w:cs="Times New Roman"/>
          <w:bCs/>
          <w:lang w:val="es-ES"/>
        </w:rPr>
        <w:t xml:space="preserve">tiene un descuento del 20% aproximadamente </w:t>
      </w:r>
      <w:r w:rsidRPr="00686D55">
        <w:rPr>
          <w:rFonts w:ascii="Calibri" w:hAnsi="Calibri" w:cs="Times New Roman"/>
          <w:bCs/>
          <w:lang w:val="es-ES"/>
        </w:rPr>
        <w:t xml:space="preserve">en América Latina </w:t>
      </w:r>
      <w:r w:rsidR="005825C9">
        <w:rPr>
          <w:rFonts w:ascii="Calibri" w:hAnsi="Calibri" w:cs="Times New Roman"/>
          <w:bCs/>
          <w:lang w:val="es-ES"/>
        </w:rPr>
        <w:t xml:space="preserve">y </w:t>
      </w:r>
      <w:r w:rsidRPr="00686D55">
        <w:rPr>
          <w:rFonts w:ascii="Calibri" w:hAnsi="Calibri" w:cs="Times New Roman"/>
          <w:bCs/>
          <w:lang w:val="es-ES"/>
        </w:rPr>
        <w:t>en EE.UU.</w:t>
      </w:r>
      <w:r>
        <w:rPr>
          <w:rFonts w:ascii="Calibri" w:hAnsi="Calibri" w:cs="Times New Roman"/>
          <w:bCs/>
          <w:lang w:val="es-ES"/>
        </w:rPr>
        <w:t xml:space="preserve"> </w:t>
      </w:r>
      <w:r w:rsidRPr="008062BC">
        <w:rPr>
          <w:rFonts w:ascii="Calibri" w:hAnsi="Calibri" w:cs="Times New Roman"/>
          <w:bCs/>
          <w:lang w:val="es-ES"/>
        </w:rPr>
        <w:t xml:space="preserve">Además, se ofrece un descuento de </w:t>
      </w:r>
      <w:r w:rsidR="005825C9">
        <w:rPr>
          <w:rFonts w:ascii="Calibri" w:hAnsi="Calibri" w:cs="Times New Roman"/>
          <w:bCs/>
          <w:lang w:val="es-ES"/>
        </w:rPr>
        <w:t xml:space="preserve">matrimonio, </w:t>
      </w:r>
      <w:r w:rsidRPr="008062BC">
        <w:rPr>
          <w:rFonts w:ascii="Calibri" w:hAnsi="Calibri" w:cs="Times New Roman"/>
          <w:bCs/>
          <w:lang w:val="es-ES"/>
        </w:rPr>
        <w:t xml:space="preserve">a </w:t>
      </w:r>
      <w:r w:rsidR="005825C9">
        <w:rPr>
          <w:rFonts w:ascii="Calibri" w:hAnsi="Calibri" w:cs="Times New Roman"/>
          <w:bCs/>
          <w:lang w:val="es-ES"/>
        </w:rPr>
        <w:t xml:space="preserve">uno de los cónyuges </w:t>
      </w:r>
      <w:r w:rsidRPr="008062BC">
        <w:rPr>
          <w:rFonts w:ascii="Calibri" w:hAnsi="Calibri" w:cs="Times New Roman"/>
          <w:bCs/>
          <w:lang w:val="es-ES"/>
        </w:rPr>
        <w:t>al 50</w:t>
      </w:r>
      <w:r>
        <w:rPr>
          <w:rFonts w:ascii="Calibri" w:hAnsi="Calibri" w:cs="Times New Roman"/>
          <w:bCs/>
          <w:lang w:val="es-ES"/>
        </w:rPr>
        <w:t>%</w:t>
      </w:r>
      <w:r w:rsidRPr="008062BC">
        <w:rPr>
          <w:rFonts w:ascii="Calibri" w:hAnsi="Calibri" w:cs="Times New Roman"/>
          <w:bCs/>
          <w:lang w:val="es-ES"/>
        </w:rPr>
        <w:t>.</w:t>
      </w:r>
    </w:p>
    <w:p w14:paraId="5E1D5CE7" w14:textId="77777777" w:rsidR="003013D8" w:rsidRPr="00686D55" w:rsidRDefault="003013D8" w:rsidP="003013D8">
      <w:pPr>
        <w:pStyle w:val="Default"/>
        <w:ind w:left="410"/>
        <w:rPr>
          <w:rFonts w:ascii="Calibri" w:hAnsi="Calibri" w:cs="Times New Roman"/>
          <w:b/>
          <w:bCs/>
          <w:lang w:val="es-ES"/>
        </w:rPr>
      </w:pPr>
    </w:p>
    <w:p w14:paraId="2781F571" w14:textId="52D03293" w:rsidR="003013D8" w:rsidRPr="00686D55" w:rsidRDefault="003013D8" w:rsidP="003013D8">
      <w:pPr>
        <w:pStyle w:val="Default"/>
        <w:ind w:left="410"/>
        <w:outlineLvl w:val="0"/>
        <w:rPr>
          <w:rFonts w:ascii="Calibri" w:hAnsi="Calibri" w:cs="Times New Roman"/>
          <w:lang w:val="es-ES"/>
        </w:rPr>
      </w:pPr>
      <w:r w:rsidRPr="00686D55">
        <w:rPr>
          <w:rFonts w:ascii="Calibri" w:hAnsi="Calibri" w:cs="Times New Roman"/>
          <w:b/>
          <w:bCs/>
          <w:lang w:val="es-ES"/>
        </w:rPr>
        <w:t>Libros:</w:t>
      </w:r>
      <w:r>
        <w:rPr>
          <w:rFonts w:ascii="Calibri" w:hAnsi="Calibri" w:cs="Times New Roman"/>
          <w:lang w:val="es-ES"/>
        </w:rPr>
        <w:t xml:space="preserve"> US $</w:t>
      </w:r>
      <w:r w:rsidR="005825C9">
        <w:rPr>
          <w:rFonts w:ascii="Calibri" w:hAnsi="Calibri" w:cs="Times New Roman"/>
          <w:lang w:val="es-ES"/>
        </w:rPr>
        <w:t>120</w:t>
      </w:r>
      <w:r>
        <w:rPr>
          <w:rFonts w:ascii="Calibri" w:hAnsi="Calibri" w:cs="Times New Roman"/>
          <w:lang w:val="es-ES"/>
        </w:rPr>
        <w:t xml:space="preserve"> (aproximadamente)</w:t>
      </w:r>
    </w:p>
    <w:p w14:paraId="3FB1BCA1" w14:textId="77777777" w:rsidR="003013D8" w:rsidRPr="00686D55" w:rsidRDefault="003013D8" w:rsidP="003013D8">
      <w:pPr>
        <w:pStyle w:val="Default"/>
        <w:ind w:left="410"/>
        <w:rPr>
          <w:rFonts w:ascii="Calibri" w:hAnsi="Calibri" w:cs="Times New Roman"/>
          <w:lang w:val="es-ES"/>
        </w:rPr>
      </w:pPr>
    </w:p>
    <w:p w14:paraId="209E3865" w14:textId="6277B612" w:rsidR="003013D8" w:rsidRPr="00686D55" w:rsidRDefault="003013D8" w:rsidP="003013D8">
      <w:pPr>
        <w:pStyle w:val="Default"/>
        <w:ind w:left="410"/>
        <w:outlineLvl w:val="0"/>
        <w:rPr>
          <w:rFonts w:ascii="Calibri" w:hAnsi="Calibri" w:cs="Times New Roman"/>
          <w:bCs/>
          <w:lang w:val="es-ES"/>
        </w:rPr>
      </w:pPr>
      <w:r w:rsidRPr="00686D55">
        <w:rPr>
          <w:rFonts w:ascii="Calibri" w:hAnsi="Calibri" w:cs="Times New Roman"/>
          <w:b/>
          <w:bCs/>
          <w:lang w:val="es-ES"/>
        </w:rPr>
        <w:t>Transferencia</w:t>
      </w:r>
      <w:r>
        <w:rPr>
          <w:rFonts w:ascii="Calibri" w:hAnsi="Calibri" w:cs="Times New Roman"/>
          <w:b/>
          <w:bCs/>
          <w:lang w:val="es-ES"/>
        </w:rPr>
        <w:t xml:space="preserve"> (revalidación)</w:t>
      </w:r>
      <w:r w:rsidRPr="00686D55">
        <w:rPr>
          <w:rFonts w:ascii="Calibri" w:hAnsi="Calibri" w:cs="Times New Roman"/>
          <w:b/>
          <w:bCs/>
          <w:lang w:val="es-ES"/>
        </w:rPr>
        <w:t xml:space="preserve"> de créditos: </w:t>
      </w:r>
      <w:r>
        <w:rPr>
          <w:rFonts w:ascii="Calibri" w:hAnsi="Calibri" w:cs="Times New Roman"/>
          <w:bCs/>
          <w:lang w:val="es-ES"/>
        </w:rPr>
        <w:t>Se cobra la mitad del precio de matriculación</w:t>
      </w:r>
      <w:r w:rsidR="005825C9">
        <w:rPr>
          <w:rFonts w:ascii="Calibri" w:hAnsi="Calibri" w:cs="Times New Roman"/>
          <w:bCs/>
          <w:lang w:val="es-ES"/>
        </w:rPr>
        <w:t xml:space="preserve"> </w:t>
      </w:r>
      <w:r>
        <w:rPr>
          <w:rFonts w:ascii="Calibri" w:hAnsi="Calibri" w:cs="Times New Roman"/>
          <w:bCs/>
          <w:lang w:val="es-ES"/>
        </w:rPr>
        <w:t xml:space="preserve">por materia de tres créditos </w:t>
      </w:r>
      <w:r w:rsidR="005825C9">
        <w:rPr>
          <w:rFonts w:ascii="Calibri" w:hAnsi="Calibri" w:cs="Times New Roman"/>
          <w:bCs/>
          <w:lang w:val="es-ES"/>
        </w:rPr>
        <w:t xml:space="preserve">tanto para </w:t>
      </w:r>
      <w:r>
        <w:rPr>
          <w:rFonts w:ascii="Calibri" w:hAnsi="Calibri" w:cs="Times New Roman"/>
          <w:bCs/>
          <w:lang w:val="es-ES"/>
        </w:rPr>
        <w:t xml:space="preserve">América Latina </w:t>
      </w:r>
      <w:r w:rsidR="005825C9">
        <w:rPr>
          <w:rFonts w:ascii="Calibri" w:hAnsi="Calibri" w:cs="Times New Roman"/>
          <w:bCs/>
          <w:lang w:val="es-ES"/>
        </w:rPr>
        <w:t xml:space="preserve">y </w:t>
      </w:r>
      <w:r>
        <w:rPr>
          <w:rFonts w:ascii="Calibri" w:hAnsi="Calibri" w:cs="Times New Roman"/>
          <w:bCs/>
          <w:lang w:val="es-ES"/>
        </w:rPr>
        <w:t>los Estados Unidos de América.</w:t>
      </w:r>
    </w:p>
    <w:p w14:paraId="70E62E3D" w14:textId="77777777" w:rsidR="003013D8" w:rsidRPr="00686D55" w:rsidRDefault="003013D8" w:rsidP="003013D8">
      <w:pPr>
        <w:pStyle w:val="Default"/>
        <w:ind w:left="410"/>
        <w:rPr>
          <w:rFonts w:ascii="Calibri" w:hAnsi="Calibri" w:cs="Times New Roman"/>
          <w:lang w:val="es-ES"/>
        </w:rPr>
      </w:pPr>
    </w:p>
    <w:p w14:paraId="4988D92A" w14:textId="7EBB4BC0" w:rsidR="003013D8" w:rsidRPr="002B11D2" w:rsidRDefault="003013D8" w:rsidP="003013D8">
      <w:pPr>
        <w:pStyle w:val="Default"/>
        <w:ind w:left="410"/>
        <w:outlineLvl w:val="0"/>
        <w:rPr>
          <w:rFonts w:ascii="Calibri" w:hAnsi="Calibri" w:cs="Times New Roman"/>
          <w:bCs/>
          <w:lang w:val="es-ES"/>
        </w:rPr>
      </w:pPr>
      <w:r>
        <w:rPr>
          <w:rFonts w:ascii="Calibri" w:hAnsi="Calibri" w:cs="Times New Roman"/>
          <w:b/>
          <w:bCs/>
          <w:lang w:val="es-ES"/>
        </w:rPr>
        <w:t>Historial a</w:t>
      </w:r>
      <w:r w:rsidRPr="00686D55">
        <w:rPr>
          <w:rFonts w:ascii="Calibri" w:hAnsi="Calibri" w:cs="Times New Roman"/>
          <w:b/>
          <w:bCs/>
          <w:lang w:val="es-ES"/>
        </w:rPr>
        <w:t xml:space="preserve">cadémico: </w:t>
      </w:r>
      <w:r w:rsidR="005825C9">
        <w:rPr>
          <w:rFonts w:ascii="Calibri" w:hAnsi="Calibri" w:cs="Times New Roman"/>
          <w:bCs/>
          <w:lang w:val="es-ES"/>
        </w:rPr>
        <w:t>Se puede solicitar previo pago correspondiente.</w:t>
      </w:r>
    </w:p>
    <w:p w14:paraId="21FFF59A" w14:textId="77777777" w:rsidR="003013D8" w:rsidRDefault="003013D8" w:rsidP="003013D8">
      <w:pPr>
        <w:pStyle w:val="Prrafodelista"/>
        <w:ind w:left="418"/>
        <w:rPr>
          <w:rFonts w:ascii="Calibri" w:hAnsi="Calibri"/>
          <w:b/>
          <w:szCs w:val="24"/>
          <w:lang w:val="es-ES"/>
        </w:rPr>
      </w:pPr>
    </w:p>
    <w:p w14:paraId="737DEA83" w14:textId="78F1A11C" w:rsidR="003013D8" w:rsidRPr="00686D55" w:rsidRDefault="003013D8" w:rsidP="003013D8">
      <w:pPr>
        <w:pStyle w:val="Prrafodelista"/>
        <w:ind w:left="418"/>
        <w:rPr>
          <w:rFonts w:ascii="Calibri" w:hAnsi="Calibri"/>
          <w:b/>
          <w:szCs w:val="24"/>
          <w:lang w:val="es-ES"/>
        </w:rPr>
      </w:pPr>
      <w:r w:rsidRPr="00686D55">
        <w:rPr>
          <w:rFonts w:ascii="Calibri" w:hAnsi="Calibri"/>
          <w:b/>
          <w:szCs w:val="24"/>
          <w:lang w:val="es-ES"/>
        </w:rPr>
        <w:t xml:space="preserve">Investigación dirigida - </w:t>
      </w:r>
      <w:r w:rsidRPr="00686D55">
        <w:rPr>
          <w:rFonts w:ascii="Calibri" w:hAnsi="Calibri"/>
          <w:szCs w:val="24"/>
          <w:lang w:val="es-ES"/>
        </w:rPr>
        <w:t>Se cobra</w:t>
      </w:r>
      <w:r w:rsidR="005825C9">
        <w:rPr>
          <w:rFonts w:ascii="Calibri" w:hAnsi="Calibri"/>
          <w:szCs w:val="24"/>
          <w:lang w:val="es-ES"/>
        </w:rPr>
        <w:t xml:space="preserve"> una cuota </w:t>
      </w:r>
      <w:r w:rsidRPr="00686D55">
        <w:rPr>
          <w:rFonts w:ascii="Calibri" w:hAnsi="Calibri"/>
          <w:szCs w:val="24"/>
          <w:lang w:val="es-ES"/>
        </w:rPr>
        <w:t xml:space="preserve">por cada </w:t>
      </w:r>
      <w:r>
        <w:rPr>
          <w:rFonts w:ascii="Calibri" w:hAnsi="Calibri"/>
          <w:szCs w:val="24"/>
          <w:lang w:val="es-ES"/>
        </w:rPr>
        <w:t xml:space="preserve">asignatura </w:t>
      </w:r>
      <w:r w:rsidR="005825C9">
        <w:rPr>
          <w:rFonts w:ascii="Calibri" w:hAnsi="Calibri"/>
          <w:szCs w:val="24"/>
          <w:lang w:val="es-ES"/>
        </w:rPr>
        <w:t xml:space="preserve">realizada </w:t>
      </w:r>
      <w:r w:rsidRPr="003B66F3">
        <w:rPr>
          <w:rFonts w:ascii="Calibri" w:hAnsi="Calibri"/>
          <w:szCs w:val="24"/>
          <w:lang w:val="es-ES"/>
        </w:rPr>
        <w:t>con</w:t>
      </w:r>
      <w:r w:rsidRPr="00686D55">
        <w:rPr>
          <w:rFonts w:ascii="Calibri" w:hAnsi="Calibri"/>
          <w:szCs w:val="24"/>
          <w:lang w:val="es-ES"/>
        </w:rPr>
        <w:t xml:space="preserve"> investigación dirigida</w:t>
      </w:r>
      <w:r w:rsidR="005825C9">
        <w:rPr>
          <w:rFonts w:ascii="Calibri" w:hAnsi="Calibri"/>
          <w:szCs w:val="24"/>
          <w:lang w:val="es-ES"/>
        </w:rPr>
        <w:t>.</w:t>
      </w:r>
    </w:p>
    <w:p w14:paraId="3EEE5C94" w14:textId="50F0EC8C" w:rsidR="005825C9" w:rsidRPr="00BF3E43" w:rsidRDefault="005825C9" w:rsidP="00F23B07">
      <w:pPr>
        <w:widowControl/>
        <w:spacing w:after="240" w:line="240" w:lineRule="atLeast"/>
        <w:ind w:left="426"/>
        <w:rPr>
          <w:rFonts w:asciiTheme="minorHAnsi" w:hAnsiTheme="minorHAnsi" w:cs="Arial"/>
          <w:sz w:val="24"/>
          <w:szCs w:val="24"/>
          <w:lang w:val="es-EC"/>
        </w:rPr>
      </w:pPr>
      <w:r>
        <w:rPr>
          <w:rFonts w:asciiTheme="minorHAnsi" w:hAnsiTheme="minorHAnsi" w:cs="Arial"/>
          <w:b/>
          <w:bCs/>
          <w:sz w:val="24"/>
          <w:szCs w:val="24"/>
          <w:lang w:val="es-EC"/>
        </w:rPr>
        <w:t xml:space="preserve">Proyecto final de grado (Maestría en Teología Práctica o Educación Teológica Superior) </w:t>
      </w:r>
      <w:r w:rsidRPr="00BF3E43">
        <w:rPr>
          <w:rFonts w:asciiTheme="minorHAnsi" w:hAnsiTheme="minorHAnsi" w:cs="Arial"/>
          <w:b/>
          <w:bCs/>
          <w:sz w:val="24"/>
          <w:szCs w:val="24"/>
          <w:lang w:val="es-EC"/>
        </w:rPr>
        <w:t xml:space="preserve">– </w:t>
      </w:r>
      <w:r>
        <w:rPr>
          <w:rFonts w:asciiTheme="minorHAnsi" w:hAnsiTheme="minorHAnsi" w:cs="Arial"/>
          <w:sz w:val="24"/>
          <w:szCs w:val="24"/>
          <w:lang w:val="es-EC"/>
        </w:rPr>
        <w:t xml:space="preserve">Se cobrará una cuota antes de recibir la aprobación de su propuesta </w:t>
      </w:r>
      <w:r w:rsidR="00AE0F32">
        <w:rPr>
          <w:rFonts w:asciiTheme="minorHAnsi" w:hAnsiTheme="minorHAnsi" w:cs="Arial"/>
          <w:sz w:val="24"/>
          <w:szCs w:val="24"/>
          <w:lang w:val="es-EC"/>
        </w:rPr>
        <w:t>de</w:t>
      </w:r>
      <w:r>
        <w:rPr>
          <w:rFonts w:asciiTheme="minorHAnsi" w:hAnsiTheme="minorHAnsi" w:cs="Arial"/>
          <w:sz w:val="24"/>
          <w:szCs w:val="24"/>
          <w:lang w:val="es-EC"/>
        </w:rPr>
        <w:t>l proyecto final de grado</w:t>
      </w:r>
      <w:r w:rsidR="00AE0F32">
        <w:rPr>
          <w:rFonts w:asciiTheme="minorHAnsi" w:hAnsiTheme="minorHAnsi" w:cs="Arial"/>
          <w:sz w:val="24"/>
          <w:szCs w:val="24"/>
          <w:lang w:val="es-EC"/>
        </w:rPr>
        <w:t xml:space="preserve"> y otra cuota por los gastos de la graduación.</w:t>
      </w:r>
    </w:p>
    <w:p w14:paraId="1F4D95A8" w14:textId="77777777" w:rsidR="003013D8" w:rsidRDefault="003013D8" w:rsidP="003013D8">
      <w:pPr>
        <w:widowControl/>
        <w:rPr>
          <w:rFonts w:asciiTheme="minorHAnsi" w:hAnsiTheme="minorHAnsi" w:cs="Arial"/>
          <w:b/>
          <w:bCs/>
          <w:sz w:val="24"/>
          <w:szCs w:val="24"/>
          <w:lang w:val="es-EC"/>
        </w:rPr>
      </w:pPr>
      <w:r>
        <w:rPr>
          <w:rFonts w:asciiTheme="minorHAnsi" w:hAnsiTheme="minorHAnsi" w:cs="Arial"/>
          <w:b/>
          <w:bCs/>
          <w:sz w:val="24"/>
          <w:szCs w:val="24"/>
          <w:lang w:val="es-EC"/>
        </w:rPr>
        <w:br w:type="page"/>
      </w:r>
    </w:p>
    <w:p w14:paraId="2930255F" w14:textId="755655E6" w:rsidR="00A95BF5" w:rsidRPr="0082756D" w:rsidRDefault="00695988" w:rsidP="00AE0F32">
      <w:pPr>
        <w:widowControl/>
        <w:spacing w:after="120" w:line="240" w:lineRule="atLeast"/>
        <w:ind w:left="448"/>
        <w:rPr>
          <w:rFonts w:asciiTheme="minorHAnsi" w:hAnsiTheme="minorHAnsi" w:cs="Arial"/>
          <w:sz w:val="24"/>
          <w:szCs w:val="24"/>
          <w:lang w:val="es-ES"/>
        </w:rPr>
      </w:pPr>
      <w:r>
        <w:rPr>
          <w:rFonts w:asciiTheme="minorHAnsi" w:hAnsiTheme="minorHAnsi" w:cs="Arial"/>
          <w:b/>
          <w:bCs/>
          <w:sz w:val="24"/>
          <w:szCs w:val="24"/>
          <w:lang w:val="es-EC"/>
        </w:rPr>
        <w:lastRenderedPageBreak/>
        <w:t>Proceso de t</w:t>
      </w:r>
      <w:r w:rsidR="00A95BF5" w:rsidRPr="00BF3E43">
        <w:rPr>
          <w:rFonts w:asciiTheme="minorHAnsi" w:hAnsiTheme="minorHAnsi" w:cs="Arial"/>
          <w:b/>
          <w:bCs/>
          <w:sz w:val="24"/>
          <w:szCs w:val="24"/>
          <w:lang w:val="es-EC"/>
        </w:rPr>
        <w:t>esis </w:t>
      </w:r>
      <w:r w:rsidR="004F0AD1">
        <w:rPr>
          <w:rFonts w:asciiTheme="minorHAnsi" w:hAnsiTheme="minorHAnsi" w:cs="Arial"/>
          <w:b/>
          <w:bCs/>
          <w:sz w:val="24"/>
          <w:szCs w:val="24"/>
          <w:lang w:val="es-EC"/>
        </w:rPr>
        <w:t>(Maestría en Divinidades)</w:t>
      </w:r>
      <w:r w:rsidR="00A95BF5" w:rsidRPr="00BF3E43">
        <w:rPr>
          <w:rFonts w:asciiTheme="minorHAnsi" w:hAnsiTheme="minorHAnsi" w:cs="Arial"/>
          <w:b/>
          <w:bCs/>
          <w:sz w:val="24"/>
          <w:szCs w:val="24"/>
          <w:lang w:val="es-EC"/>
        </w:rPr>
        <w:t xml:space="preserve">– </w:t>
      </w:r>
      <w:r w:rsidR="00A95BF5" w:rsidRPr="00BF3E43">
        <w:rPr>
          <w:rFonts w:asciiTheme="minorHAnsi" w:hAnsiTheme="minorHAnsi" w:cs="Arial"/>
          <w:sz w:val="24"/>
          <w:szCs w:val="24"/>
          <w:lang w:val="es-EC"/>
        </w:rPr>
        <w:t>Se cobrará</w:t>
      </w:r>
      <w:r>
        <w:rPr>
          <w:rFonts w:asciiTheme="minorHAnsi" w:hAnsiTheme="minorHAnsi" w:cs="Arial"/>
          <w:sz w:val="24"/>
          <w:szCs w:val="24"/>
          <w:lang w:val="es-EC"/>
        </w:rPr>
        <w:t>n las siguientes cuotas por el proceso de tesis</w:t>
      </w:r>
      <w:r w:rsidR="00A95BF5" w:rsidRPr="00473044">
        <w:rPr>
          <w:rFonts w:asciiTheme="minorHAnsi" w:hAnsiTheme="minorHAnsi" w:cs="Arial"/>
          <w:color w:val="000000" w:themeColor="text1"/>
          <w:sz w:val="24"/>
          <w:szCs w:val="24"/>
          <w:lang w:val="es-EC"/>
        </w:rPr>
        <w:t>:</w:t>
      </w:r>
    </w:p>
    <w:p w14:paraId="37166F4D" w14:textId="6E2EEF40" w:rsidR="00A95BF5" w:rsidRPr="00BF3E43" w:rsidRDefault="00AE0F32" w:rsidP="00AE0F32">
      <w:pPr>
        <w:widowControl/>
        <w:numPr>
          <w:ilvl w:val="0"/>
          <w:numId w:val="17"/>
        </w:numPr>
        <w:tabs>
          <w:tab w:val="clear" w:pos="720"/>
        </w:tabs>
        <w:spacing w:line="240" w:lineRule="atLeast"/>
        <w:ind w:left="896" w:hanging="448"/>
        <w:rPr>
          <w:rFonts w:asciiTheme="minorHAnsi" w:hAnsiTheme="minorHAnsi" w:cs="Arial"/>
          <w:sz w:val="24"/>
          <w:szCs w:val="24"/>
          <w:lang w:val="es-EC"/>
        </w:rPr>
      </w:pPr>
      <w:r>
        <w:rPr>
          <w:rFonts w:asciiTheme="minorHAnsi" w:hAnsiTheme="minorHAnsi" w:cs="Arial"/>
          <w:sz w:val="24"/>
          <w:szCs w:val="24"/>
          <w:lang w:val="es-ES"/>
        </w:rPr>
        <w:t xml:space="preserve">Una cuota </w:t>
      </w:r>
      <w:r w:rsidR="00240D21">
        <w:rPr>
          <w:rFonts w:asciiTheme="minorHAnsi" w:hAnsiTheme="minorHAnsi" w:cs="Arial"/>
          <w:sz w:val="24"/>
          <w:szCs w:val="24"/>
          <w:lang w:val="es-EC"/>
        </w:rPr>
        <w:t>a</w:t>
      </w:r>
      <w:r w:rsidR="00A95BF5" w:rsidRPr="00BF3E43">
        <w:rPr>
          <w:rFonts w:asciiTheme="minorHAnsi" w:hAnsiTheme="minorHAnsi" w:cs="Arial"/>
          <w:sz w:val="24"/>
          <w:szCs w:val="24"/>
          <w:lang w:val="es-EC"/>
        </w:rPr>
        <w:t>l mom</w:t>
      </w:r>
      <w:r w:rsidR="00240D21">
        <w:rPr>
          <w:rFonts w:asciiTheme="minorHAnsi" w:hAnsiTheme="minorHAnsi" w:cs="Arial"/>
          <w:sz w:val="24"/>
          <w:szCs w:val="24"/>
          <w:lang w:val="es-EC"/>
        </w:rPr>
        <w:t>ento de enviar la propuesta de t</w:t>
      </w:r>
      <w:r w:rsidR="00A95BF5" w:rsidRPr="00BF3E43">
        <w:rPr>
          <w:rFonts w:asciiTheme="minorHAnsi" w:hAnsiTheme="minorHAnsi" w:cs="Arial"/>
          <w:sz w:val="24"/>
          <w:szCs w:val="24"/>
          <w:lang w:val="es-EC"/>
        </w:rPr>
        <w:t>esis</w:t>
      </w:r>
    </w:p>
    <w:p w14:paraId="72B8A2E1" w14:textId="0D480130" w:rsidR="00A95BF5" w:rsidRPr="00552384" w:rsidRDefault="00AE0F32" w:rsidP="00003FE3">
      <w:pPr>
        <w:widowControl/>
        <w:numPr>
          <w:ilvl w:val="0"/>
          <w:numId w:val="17"/>
        </w:numPr>
        <w:tabs>
          <w:tab w:val="clear" w:pos="720"/>
        </w:tabs>
        <w:spacing w:before="100" w:beforeAutospacing="1" w:after="100" w:afterAutospacing="1" w:line="240" w:lineRule="atLeast"/>
        <w:ind w:left="900" w:hanging="450"/>
        <w:rPr>
          <w:rFonts w:asciiTheme="minorHAnsi" w:hAnsiTheme="minorHAnsi" w:cs="Arial"/>
          <w:sz w:val="24"/>
          <w:szCs w:val="24"/>
          <w:lang w:val="es-EC"/>
        </w:rPr>
      </w:pPr>
      <w:r>
        <w:rPr>
          <w:rFonts w:asciiTheme="minorHAnsi" w:hAnsiTheme="minorHAnsi" w:cs="Arial"/>
          <w:sz w:val="24"/>
          <w:szCs w:val="24"/>
          <w:lang w:val="es-EC"/>
        </w:rPr>
        <w:t xml:space="preserve">Otra cuota </w:t>
      </w:r>
      <w:r w:rsidR="00A95BF5" w:rsidRPr="00BF3E43">
        <w:rPr>
          <w:rFonts w:asciiTheme="minorHAnsi" w:hAnsiTheme="minorHAnsi" w:cs="Arial"/>
          <w:sz w:val="24"/>
          <w:szCs w:val="24"/>
          <w:lang w:val="es-EC"/>
        </w:rPr>
        <w:t xml:space="preserve">al ser </w:t>
      </w:r>
      <w:r w:rsidR="00240D21">
        <w:rPr>
          <w:rFonts w:asciiTheme="minorHAnsi" w:hAnsiTheme="minorHAnsi" w:cs="Arial"/>
          <w:sz w:val="24"/>
          <w:szCs w:val="24"/>
          <w:lang w:val="es-EC"/>
        </w:rPr>
        <w:t>aprobada la tesis por el m</w:t>
      </w:r>
      <w:r w:rsidR="00B2353D">
        <w:rPr>
          <w:rFonts w:asciiTheme="minorHAnsi" w:hAnsiTheme="minorHAnsi" w:cs="Arial"/>
          <w:sz w:val="24"/>
          <w:szCs w:val="24"/>
          <w:lang w:val="es-EC"/>
        </w:rPr>
        <w:t>entor</w:t>
      </w:r>
    </w:p>
    <w:p w14:paraId="304D7DA3" w14:textId="108C06EC" w:rsidR="00864846" w:rsidRPr="00BC5A91" w:rsidRDefault="00A95BF5" w:rsidP="00003FE3">
      <w:pPr>
        <w:widowControl/>
        <w:numPr>
          <w:ilvl w:val="0"/>
          <w:numId w:val="17"/>
        </w:numPr>
        <w:tabs>
          <w:tab w:val="clear" w:pos="720"/>
        </w:tabs>
        <w:spacing w:before="100" w:beforeAutospacing="1" w:after="100" w:afterAutospacing="1" w:line="240" w:lineRule="atLeast"/>
        <w:ind w:left="900" w:hanging="450"/>
        <w:rPr>
          <w:rFonts w:asciiTheme="minorHAnsi" w:hAnsiTheme="minorHAnsi" w:cs="Arial"/>
          <w:sz w:val="24"/>
          <w:szCs w:val="24"/>
          <w:lang w:val="es-EC"/>
        </w:rPr>
      </w:pPr>
      <w:r w:rsidRPr="00BC5A91">
        <w:rPr>
          <w:rFonts w:asciiTheme="minorHAnsi" w:hAnsiTheme="minorHAnsi" w:cs="Arial"/>
          <w:sz w:val="24"/>
          <w:szCs w:val="24"/>
          <w:lang w:val="es-EC"/>
        </w:rPr>
        <w:t>El proceso de Tesis se limitará a 24 meses desde la aprobación de la propuesta hasta la defe</w:t>
      </w:r>
      <w:r w:rsidR="00240D21" w:rsidRPr="00BC5A91">
        <w:rPr>
          <w:rFonts w:asciiTheme="minorHAnsi" w:hAnsiTheme="minorHAnsi" w:cs="Arial"/>
          <w:sz w:val="24"/>
          <w:szCs w:val="24"/>
          <w:lang w:val="es-EC"/>
        </w:rPr>
        <w:t xml:space="preserve">nsa. De no </w:t>
      </w:r>
      <w:r w:rsidR="00EF5C56" w:rsidRPr="00BC5A91">
        <w:rPr>
          <w:rFonts w:asciiTheme="minorHAnsi" w:hAnsiTheme="minorHAnsi" w:cs="Arial"/>
          <w:sz w:val="24"/>
          <w:szCs w:val="24"/>
          <w:lang w:val="es-EC"/>
        </w:rPr>
        <w:t>finalizarse el proceso</w:t>
      </w:r>
      <w:r w:rsidR="00240D21" w:rsidRPr="00BC5A91">
        <w:rPr>
          <w:rFonts w:asciiTheme="minorHAnsi" w:hAnsiTheme="minorHAnsi" w:cs="Arial"/>
          <w:sz w:val="24"/>
          <w:szCs w:val="24"/>
          <w:lang w:val="es-EC"/>
        </w:rPr>
        <w:t xml:space="preserve"> en dos años,</w:t>
      </w:r>
      <w:r w:rsidR="009B59C4" w:rsidRPr="00BC5A91">
        <w:rPr>
          <w:rFonts w:asciiTheme="minorHAnsi" w:hAnsiTheme="minorHAnsi" w:cs="Arial"/>
          <w:sz w:val="24"/>
          <w:szCs w:val="24"/>
          <w:lang w:val="es-EC"/>
        </w:rPr>
        <w:t xml:space="preserve"> el </w:t>
      </w:r>
      <w:r w:rsidR="00DE0AF9">
        <w:rPr>
          <w:rFonts w:asciiTheme="minorHAnsi" w:hAnsiTheme="minorHAnsi" w:cs="Arial"/>
          <w:sz w:val="24"/>
          <w:szCs w:val="24"/>
          <w:lang w:val="es-EC"/>
        </w:rPr>
        <w:t>estudiante</w:t>
      </w:r>
      <w:r w:rsidR="00240D21" w:rsidRPr="00BC5A91">
        <w:rPr>
          <w:rFonts w:asciiTheme="minorHAnsi" w:hAnsiTheme="minorHAnsi" w:cs="Arial"/>
          <w:sz w:val="24"/>
          <w:szCs w:val="24"/>
          <w:lang w:val="es-EC"/>
        </w:rPr>
        <w:t xml:space="preserve"> podrá solicitar una</w:t>
      </w:r>
      <w:r w:rsidR="009B59C4" w:rsidRPr="00BC5A91">
        <w:rPr>
          <w:rFonts w:asciiTheme="minorHAnsi" w:hAnsiTheme="minorHAnsi" w:cs="Arial"/>
          <w:sz w:val="24"/>
          <w:szCs w:val="24"/>
          <w:lang w:val="es-EC"/>
        </w:rPr>
        <w:t xml:space="preserve"> </w:t>
      </w:r>
      <w:r w:rsidR="00240D21" w:rsidRPr="00BC5A91">
        <w:rPr>
          <w:rFonts w:asciiTheme="minorHAnsi" w:hAnsiTheme="minorHAnsi" w:cs="Arial"/>
          <w:sz w:val="24"/>
          <w:szCs w:val="24"/>
          <w:lang w:val="es-EC"/>
        </w:rPr>
        <w:t>prórroga</w:t>
      </w:r>
      <w:r w:rsidRPr="00BC5A91">
        <w:rPr>
          <w:rFonts w:asciiTheme="minorHAnsi" w:hAnsiTheme="minorHAnsi" w:cs="Arial"/>
          <w:sz w:val="24"/>
          <w:szCs w:val="24"/>
          <w:lang w:val="es-EC"/>
        </w:rPr>
        <w:t xml:space="preserve"> única de 6 meses y pagar un cobro adicional. No hab</w:t>
      </w:r>
      <w:r w:rsidR="00EF5C56" w:rsidRPr="00BC5A91">
        <w:rPr>
          <w:rFonts w:asciiTheme="minorHAnsi" w:hAnsiTheme="minorHAnsi" w:cs="Arial"/>
          <w:sz w:val="24"/>
          <w:szCs w:val="24"/>
          <w:lang w:val="es-EC"/>
        </w:rPr>
        <w:t>rá oportunidad de una</w:t>
      </w:r>
      <w:r w:rsidR="009B59C4" w:rsidRPr="00BC5A91">
        <w:rPr>
          <w:rFonts w:asciiTheme="minorHAnsi" w:hAnsiTheme="minorHAnsi" w:cs="Arial"/>
          <w:sz w:val="24"/>
          <w:szCs w:val="24"/>
          <w:lang w:val="es-EC"/>
        </w:rPr>
        <w:t xml:space="preserve"> segunda </w:t>
      </w:r>
      <w:r w:rsidR="00240D21" w:rsidRPr="00BC5A91">
        <w:rPr>
          <w:rFonts w:asciiTheme="minorHAnsi" w:hAnsiTheme="minorHAnsi" w:cs="Arial"/>
          <w:sz w:val="24"/>
          <w:szCs w:val="24"/>
          <w:lang w:val="es-EC"/>
        </w:rPr>
        <w:t>prórroga</w:t>
      </w:r>
      <w:r w:rsidR="00EF5C56" w:rsidRPr="00BC5A91">
        <w:rPr>
          <w:rFonts w:asciiTheme="minorHAnsi" w:hAnsiTheme="minorHAnsi" w:cs="Arial"/>
          <w:sz w:val="24"/>
          <w:szCs w:val="24"/>
          <w:lang w:val="es-EC"/>
        </w:rPr>
        <w:t>. Las e</w:t>
      </w:r>
      <w:r w:rsidR="00730737" w:rsidRPr="00BC5A91">
        <w:rPr>
          <w:rFonts w:asciiTheme="minorHAnsi" w:hAnsiTheme="minorHAnsi" w:cs="Arial"/>
          <w:sz w:val="24"/>
          <w:szCs w:val="24"/>
          <w:lang w:val="es-EC"/>
        </w:rPr>
        <w:t>xcep</w:t>
      </w:r>
      <w:r w:rsidRPr="00BC5A91">
        <w:rPr>
          <w:rFonts w:asciiTheme="minorHAnsi" w:hAnsiTheme="minorHAnsi" w:cs="Arial"/>
          <w:sz w:val="24"/>
          <w:szCs w:val="24"/>
          <w:lang w:val="es-EC"/>
        </w:rPr>
        <w:t xml:space="preserve">ciones </w:t>
      </w:r>
      <w:r w:rsidR="00EF5C56" w:rsidRPr="00BC5A91">
        <w:rPr>
          <w:rFonts w:asciiTheme="minorHAnsi" w:hAnsiTheme="minorHAnsi" w:cs="Arial"/>
          <w:sz w:val="24"/>
          <w:szCs w:val="24"/>
          <w:lang w:val="es-EC"/>
        </w:rPr>
        <w:t>a estos periodos de tiempo, sólo se otorgarán</w:t>
      </w:r>
      <w:r w:rsidRPr="00BC5A91">
        <w:rPr>
          <w:rFonts w:asciiTheme="minorHAnsi" w:hAnsiTheme="minorHAnsi" w:cs="Arial"/>
          <w:sz w:val="24"/>
          <w:szCs w:val="24"/>
          <w:lang w:val="es-EC"/>
        </w:rPr>
        <w:t xml:space="preserve"> en casos extraordinarios, justificables, con documentación escrita y aprobados </w:t>
      </w:r>
      <w:r w:rsidRPr="00473044">
        <w:rPr>
          <w:rFonts w:asciiTheme="minorHAnsi" w:hAnsiTheme="minorHAnsi" w:cs="Arial"/>
          <w:color w:val="000000" w:themeColor="text1"/>
          <w:sz w:val="24"/>
          <w:szCs w:val="24"/>
          <w:lang w:val="es-EC"/>
        </w:rPr>
        <w:t xml:space="preserve">por </w:t>
      </w:r>
      <w:r w:rsidR="00CD426D" w:rsidRPr="00473044">
        <w:rPr>
          <w:rFonts w:asciiTheme="minorHAnsi" w:hAnsiTheme="minorHAnsi" w:cs="Arial"/>
          <w:color w:val="000000" w:themeColor="text1"/>
          <w:sz w:val="24"/>
          <w:szCs w:val="24"/>
          <w:lang w:val="es-ES"/>
        </w:rPr>
        <w:t>la Comisión Administrativa</w:t>
      </w:r>
      <w:r w:rsidR="00CD426D" w:rsidRPr="00473044">
        <w:rPr>
          <w:rFonts w:asciiTheme="minorHAnsi" w:hAnsiTheme="minorHAnsi" w:cs="Arial"/>
          <w:color w:val="000000" w:themeColor="text1"/>
          <w:sz w:val="24"/>
          <w:szCs w:val="24"/>
          <w:lang w:val="es-EC"/>
        </w:rPr>
        <w:t xml:space="preserve"> </w:t>
      </w:r>
      <w:r w:rsidRPr="00473044">
        <w:rPr>
          <w:rFonts w:asciiTheme="minorHAnsi" w:hAnsiTheme="minorHAnsi" w:cs="Arial"/>
          <w:color w:val="000000" w:themeColor="text1"/>
          <w:sz w:val="24"/>
          <w:szCs w:val="24"/>
          <w:lang w:val="es-EC"/>
        </w:rPr>
        <w:t>de la</w:t>
      </w:r>
      <w:r w:rsidRPr="00BC5A91">
        <w:rPr>
          <w:rFonts w:asciiTheme="minorHAnsi" w:hAnsiTheme="minorHAnsi" w:cs="Arial"/>
          <w:sz w:val="24"/>
          <w:szCs w:val="24"/>
          <w:lang w:val="es-EC"/>
        </w:rPr>
        <w:t xml:space="preserve"> Facultad.</w:t>
      </w:r>
    </w:p>
    <w:p w14:paraId="27D99F46" w14:textId="639830CD" w:rsidR="00864846" w:rsidRDefault="00864846" w:rsidP="0084791C">
      <w:pPr>
        <w:pStyle w:val="Default"/>
        <w:ind w:left="450"/>
        <w:rPr>
          <w:rFonts w:ascii="Calibri" w:hAnsi="Calibri" w:cs="Times New Roman"/>
          <w:lang w:val="es-ES"/>
        </w:rPr>
      </w:pPr>
      <w:r w:rsidRPr="00686D55">
        <w:rPr>
          <w:rFonts w:ascii="Calibri" w:hAnsi="Calibri" w:cs="Times New Roman"/>
          <w:b/>
          <w:lang w:val="es-ES"/>
        </w:rPr>
        <w:t xml:space="preserve">Graduación </w:t>
      </w:r>
      <w:r w:rsidRPr="00686D55">
        <w:rPr>
          <w:rFonts w:ascii="Calibri" w:hAnsi="Calibri" w:cs="Times New Roman"/>
          <w:lang w:val="es-ES"/>
        </w:rPr>
        <w:t>– se paga</w:t>
      </w:r>
      <w:r w:rsidR="00DF0381">
        <w:rPr>
          <w:rFonts w:ascii="Calibri" w:hAnsi="Calibri" w:cs="Times New Roman"/>
          <w:lang w:val="es-ES"/>
        </w:rPr>
        <w:t>rá</w:t>
      </w:r>
      <w:r w:rsidR="00AE0F32">
        <w:rPr>
          <w:rFonts w:ascii="Calibri" w:hAnsi="Calibri" w:cs="Times New Roman"/>
          <w:lang w:val="es-ES"/>
        </w:rPr>
        <w:t xml:space="preserve"> una cuota </w:t>
      </w:r>
      <w:r w:rsidRPr="00686D55">
        <w:rPr>
          <w:rFonts w:ascii="Calibri" w:hAnsi="Calibri" w:cs="Times New Roman"/>
          <w:lang w:val="es-ES"/>
        </w:rPr>
        <w:t>para cubrir los gastos de graduación</w:t>
      </w:r>
      <w:r w:rsidR="00DF0381">
        <w:rPr>
          <w:rFonts w:ascii="Calibri" w:hAnsi="Calibri" w:cs="Times New Roman"/>
          <w:lang w:val="es-ES"/>
        </w:rPr>
        <w:t xml:space="preserve">, </w:t>
      </w:r>
      <w:r w:rsidR="00AE0F32">
        <w:rPr>
          <w:rFonts w:ascii="Calibri" w:hAnsi="Calibri" w:cs="Times New Roman"/>
          <w:lang w:val="es-ES"/>
        </w:rPr>
        <w:t xml:space="preserve">el cual </w:t>
      </w:r>
      <w:r w:rsidR="00DF0381">
        <w:rPr>
          <w:rFonts w:ascii="Calibri" w:hAnsi="Calibri" w:cs="Times New Roman"/>
          <w:lang w:val="es-ES"/>
        </w:rPr>
        <w:t>incluye el</w:t>
      </w:r>
      <w:r w:rsidR="0054361C">
        <w:rPr>
          <w:rFonts w:ascii="Calibri" w:hAnsi="Calibri" w:cs="Times New Roman"/>
          <w:lang w:val="es-ES"/>
        </w:rPr>
        <w:t xml:space="preserve"> diploma, borla y </w:t>
      </w:r>
      <w:r w:rsidR="0054361C" w:rsidRPr="00372B8A">
        <w:rPr>
          <w:rFonts w:ascii="Calibri" w:hAnsi="Calibri" w:cs="Times New Roman"/>
          <w:color w:val="auto"/>
          <w:lang w:val="es-ES"/>
        </w:rPr>
        <w:t>muc</w:t>
      </w:r>
      <w:r w:rsidR="004F0AD1" w:rsidRPr="00372B8A">
        <w:rPr>
          <w:rFonts w:ascii="Calibri" w:hAnsi="Calibri" w:cs="Times New Roman"/>
          <w:color w:val="auto"/>
          <w:lang w:val="es-ES"/>
        </w:rPr>
        <w:t>eta</w:t>
      </w:r>
      <w:r w:rsidR="004F0AD1">
        <w:rPr>
          <w:rFonts w:ascii="Calibri" w:hAnsi="Calibri" w:cs="Times New Roman"/>
          <w:lang w:val="es-ES"/>
        </w:rPr>
        <w:t>, certificado de estudios y alquiler de toga y birrete</w:t>
      </w:r>
      <w:r w:rsidR="00DE33D1">
        <w:rPr>
          <w:rFonts w:ascii="Calibri" w:hAnsi="Calibri" w:cs="Times New Roman"/>
          <w:lang w:val="es-ES"/>
        </w:rPr>
        <w:t>.</w:t>
      </w:r>
    </w:p>
    <w:p w14:paraId="0FBC6E75" w14:textId="77777777" w:rsidR="0084791C" w:rsidRDefault="0084791C" w:rsidP="00F64E61">
      <w:pPr>
        <w:rPr>
          <w:rFonts w:ascii="Calibri" w:hAnsi="Calibri"/>
          <w:b/>
          <w:sz w:val="24"/>
          <w:szCs w:val="24"/>
          <w:lang w:val="es-ES"/>
        </w:rPr>
      </w:pPr>
    </w:p>
    <w:p w14:paraId="4AE63979" w14:textId="1ABBE3B4" w:rsidR="001535C3" w:rsidRPr="00D56460" w:rsidRDefault="00536E95" w:rsidP="0064694B">
      <w:pPr>
        <w:outlineLvl w:val="0"/>
        <w:rPr>
          <w:rFonts w:ascii="Calibri" w:hAnsi="Calibri"/>
          <w:sz w:val="24"/>
          <w:szCs w:val="24"/>
          <w:lang w:val="es-ES"/>
        </w:rPr>
      </w:pPr>
      <w:r>
        <w:rPr>
          <w:rFonts w:ascii="Calibri" w:hAnsi="Calibri"/>
          <w:b/>
          <w:sz w:val="24"/>
          <w:szCs w:val="24"/>
          <w:lang w:val="es-ES"/>
        </w:rPr>
        <w:t>B</w:t>
      </w:r>
      <w:r w:rsidR="00B2353D">
        <w:rPr>
          <w:rFonts w:ascii="Calibri" w:hAnsi="Calibri"/>
          <w:b/>
          <w:sz w:val="24"/>
          <w:szCs w:val="24"/>
          <w:lang w:val="es-ES"/>
        </w:rPr>
        <w:t xml:space="preserve">. </w:t>
      </w:r>
      <w:r w:rsidR="001535C3" w:rsidRPr="00686D55">
        <w:rPr>
          <w:rFonts w:ascii="Calibri" w:hAnsi="Calibri"/>
          <w:b/>
          <w:sz w:val="24"/>
          <w:szCs w:val="24"/>
          <w:u w:val="single"/>
          <w:lang w:val="es-ES"/>
        </w:rPr>
        <w:t>I</w:t>
      </w:r>
      <w:r w:rsidR="00F64E61" w:rsidRPr="00686D55">
        <w:rPr>
          <w:rFonts w:ascii="Calibri" w:hAnsi="Calibri"/>
          <w:b/>
          <w:sz w:val="24"/>
          <w:szCs w:val="24"/>
          <w:u w:val="single"/>
          <w:lang w:val="es-ES"/>
        </w:rPr>
        <w:t>NVESTIGACIÓN</w:t>
      </w:r>
      <w:r w:rsidR="001535C3" w:rsidRPr="00686D55">
        <w:rPr>
          <w:rFonts w:ascii="Calibri" w:hAnsi="Calibri"/>
          <w:b/>
          <w:sz w:val="24"/>
          <w:szCs w:val="24"/>
          <w:u w:val="single"/>
          <w:lang w:val="es-ES"/>
        </w:rPr>
        <w:t xml:space="preserve"> </w:t>
      </w:r>
      <w:r w:rsidR="00F64E61" w:rsidRPr="00686D55">
        <w:rPr>
          <w:rFonts w:ascii="Calibri" w:hAnsi="Calibri"/>
          <w:b/>
          <w:sz w:val="24"/>
          <w:szCs w:val="24"/>
          <w:u w:val="single"/>
          <w:lang w:val="es-ES"/>
        </w:rPr>
        <w:t>DIRIGIDA</w:t>
      </w:r>
      <w:r w:rsidR="00E951BA" w:rsidRPr="00686D55">
        <w:rPr>
          <w:rFonts w:ascii="Calibri" w:hAnsi="Calibri"/>
          <w:b/>
          <w:sz w:val="24"/>
          <w:szCs w:val="24"/>
          <w:lang w:val="es-ES"/>
        </w:rPr>
        <w:t xml:space="preserve"> </w:t>
      </w:r>
      <w:r w:rsidR="00EA789B">
        <w:rPr>
          <w:rFonts w:ascii="Calibri" w:hAnsi="Calibri"/>
          <w:sz w:val="24"/>
          <w:szCs w:val="24"/>
          <w:lang w:val="es-ES"/>
        </w:rPr>
        <w:t>–</w:t>
      </w:r>
      <w:r w:rsidR="00D56460">
        <w:rPr>
          <w:rFonts w:ascii="Calibri" w:hAnsi="Calibri"/>
          <w:sz w:val="24"/>
          <w:szCs w:val="24"/>
          <w:lang w:val="es-ES"/>
        </w:rPr>
        <w:t xml:space="preserve"> </w:t>
      </w:r>
      <w:r w:rsidR="00EA789B">
        <w:rPr>
          <w:rFonts w:ascii="Calibri" w:hAnsi="Calibri"/>
          <w:sz w:val="24"/>
          <w:szCs w:val="24"/>
          <w:lang w:val="es-ES"/>
        </w:rPr>
        <w:t>[</w:t>
      </w:r>
      <w:r w:rsidR="00D56460" w:rsidRPr="00AD58C0">
        <w:rPr>
          <w:rFonts w:ascii="Calibri" w:hAnsi="Calibri"/>
          <w:color w:val="000099"/>
          <w:sz w:val="24"/>
          <w:szCs w:val="24"/>
        </w:rPr>
        <w:t>FT petición para investigación dirigida</w:t>
      </w:r>
      <w:r w:rsidR="00EA789B">
        <w:rPr>
          <w:rFonts w:ascii="Calibri" w:hAnsi="Calibri"/>
          <w:color w:val="000099"/>
          <w:sz w:val="24"/>
          <w:szCs w:val="24"/>
        </w:rPr>
        <w:t>]</w:t>
      </w:r>
    </w:p>
    <w:p w14:paraId="7D37AEEB" w14:textId="77777777" w:rsidR="001535C3" w:rsidRPr="00686D55" w:rsidRDefault="001535C3" w:rsidP="001535C3">
      <w:pPr>
        <w:ind w:left="720" w:hanging="720"/>
        <w:rPr>
          <w:rFonts w:ascii="Calibri" w:hAnsi="Calibri"/>
          <w:sz w:val="24"/>
          <w:szCs w:val="24"/>
          <w:lang w:val="es-ES"/>
        </w:rPr>
      </w:pPr>
    </w:p>
    <w:p w14:paraId="5C3E7703" w14:textId="1781A678" w:rsidR="00193922" w:rsidRPr="00EC617C" w:rsidRDefault="0040221A" w:rsidP="00003FE3">
      <w:pPr>
        <w:pStyle w:val="Prrafodelista"/>
        <w:numPr>
          <w:ilvl w:val="0"/>
          <w:numId w:val="35"/>
        </w:numPr>
        <w:autoSpaceDE w:val="0"/>
        <w:autoSpaceDN w:val="0"/>
        <w:adjustRightInd w:val="0"/>
        <w:spacing w:after="120" w:line="240" w:lineRule="auto"/>
        <w:ind w:left="568" w:hanging="284"/>
        <w:contextualSpacing w:val="0"/>
        <w:rPr>
          <w:rFonts w:ascii="Calibri" w:hAnsi="Calibri"/>
          <w:szCs w:val="24"/>
          <w:lang w:val="es-ES"/>
        </w:rPr>
      </w:pPr>
      <w:r w:rsidRPr="00EC617C">
        <w:rPr>
          <w:rFonts w:ascii="Calibri" w:hAnsi="Calibri"/>
          <w:szCs w:val="24"/>
          <w:lang w:val="es-ES"/>
        </w:rPr>
        <w:t xml:space="preserve">El </w:t>
      </w:r>
      <w:r w:rsidR="00DE0AF9" w:rsidRPr="00EC617C">
        <w:rPr>
          <w:rFonts w:ascii="Calibri" w:hAnsi="Calibri"/>
          <w:szCs w:val="24"/>
          <w:lang w:val="es-ES"/>
        </w:rPr>
        <w:t>estudiante</w:t>
      </w:r>
      <w:r w:rsidR="00193922" w:rsidRPr="00EC617C">
        <w:rPr>
          <w:rFonts w:ascii="Calibri" w:hAnsi="Calibri"/>
          <w:szCs w:val="24"/>
          <w:lang w:val="es-ES"/>
        </w:rPr>
        <w:t xml:space="preserve"> puede </w:t>
      </w:r>
      <w:r w:rsidR="004943CC" w:rsidRPr="00EC617C">
        <w:rPr>
          <w:rFonts w:ascii="Calibri" w:hAnsi="Calibri"/>
          <w:szCs w:val="24"/>
          <w:lang w:val="es-ES"/>
        </w:rPr>
        <w:t>solicitar</w:t>
      </w:r>
      <w:r w:rsidR="00193922" w:rsidRPr="00EC617C">
        <w:rPr>
          <w:rFonts w:ascii="Calibri" w:hAnsi="Calibri"/>
          <w:szCs w:val="24"/>
          <w:lang w:val="es-ES"/>
        </w:rPr>
        <w:t xml:space="preserve"> estudiar una asignatura </w:t>
      </w:r>
      <w:r w:rsidR="004943CC" w:rsidRPr="00EC617C">
        <w:rPr>
          <w:rFonts w:ascii="Calibri" w:hAnsi="Calibri"/>
          <w:szCs w:val="24"/>
          <w:lang w:val="es-ES"/>
        </w:rPr>
        <w:t>a través de</w:t>
      </w:r>
      <w:r w:rsidR="00193922" w:rsidRPr="00EC617C">
        <w:rPr>
          <w:rFonts w:ascii="Calibri" w:hAnsi="Calibri"/>
          <w:szCs w:val="24"/>
          <w:lang w:val="es-ES"/>
        </w:rPr>
        <w:t xml:space="preserve"> una</w:t>
      </w:r>
      <w:r w:rsidR="00B12A4B" w:rsidRPr="00EC617C">
        <w:rPr>
          <w:rFonts w:ascii="Calibri" w:hAnsi="Calibri"/>
          <w:szCs w:val="24"/>
          <w:lang w:val="es-ES"/>
        </w:rPr>
        <w:t xml:space="preserve"> </w:t>
      </w:r>
      <w:r w:rsidR="00193922" w:rsidRPr="00EC617C">
        <w:rPr>
          <w:rFonts w:ascii="Calibri" w:hAnsi="Calibri"/>
          <w:szCs w:val="24"/>
          <w:lang w:val="es-ES"/>
        </w:rPr>
        <w:t>investigación dirigida</w:t>
      </w:r>
      <w:r w:rsidR="004943CC" w:rsidRPr="00EC617C">
        <w:rPr>
          <w:rFonts w:ascii="Calibri" w:hAnsi="Calibri"/>
          <w:szCs w:val="24"/>
          <w:lang w:val="es-ES"/>
        </w:rPr>
        <w:t>,</w:t>
      </w:r>
      <w:r w:rsidR="00193922" w:rsidRPr="00EC617C">
        <w:rPr>
          <w:rFonts w:ascii="Calibri" w:hAnsi="Calibri"/>
          <w:szCs w:val="24"/>
          <w:lang w:val="es-ES"/>
        </w:rPr>
        <w:t xml:space="preserve"> siempre y cuando</w:t>
      </w:r>
      <w:r w:rsidR="004943CC" w:rsidRPr="00EC617C">
        <w:rPr>
          <w:rFonts w:ascii="Calibri" w:hAnsi="Calibri"/>
          <w:szCs w:val="24"/>
          <w:lang w:val="es-ES"/>
        </w:rPr>
        <w:t xml:space="preserve"> la materia en cuestión ya no se ofrezca</w:t>
      </w:r>
      <w:r w:rsidR="003628EF" w:rsidRPr="00EC617C">
        <w:rPr>
          <w:rFonts w:ascii="Calibri" w:hAnsi="Calibri"/>
          <w:szCs w:val="24"/>
          <w:lang w:val="es-ES"/>
        </w:rPr>
        <w:t xml:space="preserve"> (ya sea </w:t>
      </w:r>
      <w:r w:rsidR="00193922" w:rsidRPr="00EC617C">
        <w:rPr>
          <w:rFonts w:ascii="Calibri" w:hAnsi="Calibri"/>
          <w:szCs w:val="24"/>
          <w:lang w:val="es-ES"/>
        </w:rPr>
        <w:t xml:space="preserve">por </w:t>
      </w:r>
      <w:r w:rsidR="003628EF" w:rsidRPr="00EC617C">
        <w:rPr>
          <w:rFonts w:ascii="Calibri" w:hAnsi="Calibri"/>
          <w:szCs w:val="24"/>
          <w:lang w:val="es-ES"/>
        </w:rPr>
        <w:t>un cambio en el</w:t>
      </w:r>
      <w:r w:rsidR="00193922" w:rsidRPr="00EC617C">
        <w:rPr>
          <w:rFonts w:ascii="Calibri" w:hAnsi="Calibri"/>
          <w:szCs w:val="24"/>
          <w:lang w:val="es-ES"/>
        </w:rPr>
        <w:t xml:space="preserve"> currículo o por</w:t>
      </w:r>
      <w:r w:rsidR="00B12A4B" w:rsidRPr="00EC617C">
        <w:rPr>
          <w:rFonts w:ascii="Calibri" w:hAnsi="Calibri"/>
          <w:szCs w:val="24"/>
          <w:lang w:val="es-ES"/>
        </w:rPr>
        <w:t xml:space="preserve"> </w:t>
      </w:r>
      <w:r w:rsidR="00193922" w:rsidRPr="00EC617C">
        <w:rPr>
          <w:rFonts w:ascii="Calibri" w:hAnsi="Calibri"/>
          <w:szCs w:val="24"/>
          <w:lang w:val="es-ES"/>
        </w:rPr>
        <w:t xml:space="preserve">cancelación de la asignatura </w:t>
      </w:r>
      <w:r w:rsidR="004943CC" w:rsidRPr="00EC617C">
        <w:rPr>
          <w:rFonts w:ascii="Calibri" w:hAnsi="Calibri"/>
          <w:szCs w:val="24"/>
          <w:lang w:val="es-ES"/>
        </w:rPr>
        <w:t xml:space="preserve">por falta de </w:t>
      </w:r>
      <w:r w:rsidR="00DE0AF9" w:rsidRPr="00EC617C">
        <w:rPr>
          <w:rFonts w:ascii="Calibri" w:hAnsi="Calibri"/>
          <w:szCs w:val="24"/>
          <w:lang w:val="es-ES"/>
        </w:rPr>
        <w:t>estudiante</w:t>
      </w:r>
      <w:r w:rsidR="004943CC" w:rsidRPr="00EC617C">
        <w:rPr>
          <w:rFonts w:ascii="Calibri" w:hAnsi="Calibri"/>
          <w:szCs w:val="24"/>
          <w:lang w:val="es-ES"/>
        </w:rPr>
        <w:t>s) y necesite cursar</w:t>
      </w:r>
      <w:r w:rsidR="00193922" w:rsidRPr="00EC617C">
        <w:rPr>
          <w:rFonts w:ascii="Calibri" w:hAnsi="Calibri"/>
          <w:szCs w:val="24"/>
          <w:lang w:val="es-ES"/>
        </w:rPr>
        <w:t xml:space="preserve"> la materia para completar su</w:t>
      </w:r>
      <w:r w:rsidR="00B12A4B" w:rsidRPr="00EC617C">
        <w:rPr>
          <w:rFonts w:ascii="Calibri" w:hAnsi="Calibri"/>
          <w:szCs w:val="24"/>
          <w:lang w:val="es-ES"/>
        </w:rPr>
        <w:t xml:space="preserve"> </w:t>
      </w:r>
      <w:r w:rsidR="00552384" w:rsidRPr="00EC617C">
        <w:rPr>
          <w:rFonts w:ascii="Calibri" w:hAnsi="Calibri"/>
          <w:szCs w:val="24"/>
          <w:lang w:val="es-ES"/>
        </w:rPr>
        <w:t>programa de estudios.</w:t>
      </w:r>
    </w:p>
    <w:p w14:paraId="40161A63" w14:textId="33608131" w:rsidR="00193922" w:rsidRPr="00EC617C" w:rsidRDefault="00193922" w:rsidP="00003FE3">
      <w:pPr>
        <w:pStyle w:val="Prrafodelista"/>
        <w:numPr>
          <w:ilvl w:val="0"/>
          <w:numId w:val="35"/>
        </w:numPr>
        <w:autoSpaceDE w:val="0"/>
        <w:autoSpaceDN w:val="0"/>
        <w:adjustRightInd w:val="0"/>
        <w:spacing w:after="120" w:line="240" w:lineRule="auto"/>
        <w:ind w:left="568" w:hanging="284"/>
        <w:contextualSpacing w:val="0"/>
        <w:rPr>
          <w:rFonts w:ascii="Calibri" w:hAnsi="Calibri"/>
          <w:szCs w:val="24"/>
          <w:lang w:val="es-ES"/>
        </w:rPr>
      </w:pPr>
      <w:r w:rsidRPr="00EC617C">
        <w:rPr>
          <w:rFonts w:ascii="Calibri" w:hAnsi="Calibri"/>
          <w:szCs w:val="24"/>
          <w:lang w:val="es-ES"/>
        </w:rPr>
        <w:t xml:space="preserve">El </w:t>
      </w:r>
      <w:r w:rsidR="00DE0AF9" w:rsidRPr="00EC617C">
        <w:rPr>
          <w:rFonts w:ascii="Calibri" w:hAnsi="Calibri"/>
          <w:szCs w:val="24"/>
          <w:lang w:val="es-ES"/>
        </w:rPr>
        <w:t>estudiante</w:t>
      </w:r>
      <w:r w:rsidRPr="00EC617C">
        <w:rPr>
          <w:rFonts w:ascii="Calibri" w:hAnsi="Calibri"/>
          <w:szCs w:val="24"/>
          <w:lang w:val="es-ES"/>
        </w:rPr>
        <w:t xml:space="preserve"> debe llenar la “Petición para Investigación Dirigida,” consiguiendo</w:t>
      </w:r>
      <w:r w:rsidR="00B2353D" w:rsidRPr="00EC617C">
        <w:rPr>
          <w:rFonts w:ascii="Calibri" w:hAnsi="Calibri"/>
          <w:szCs w:val="24"/>
          <w:lang w:val="es-ES"/>
        </w:rPr>
        <w:t xml:space="preserve"> </w:t>
      </w:r>
      <w:r w:rsidRPr="00EC617C">
        <w:rPr>
          <w:rFonts w:ascii="Calibri" w:hAnsi="Calibri"/>
          <w:szCs w:val="24"/>
          <w:lang w:val="es-ES"/>
        </w:rPr>
        <w:t>todas las firmas requeridas. La Decana Académica designará un profesor para la</w:t>
      </w:r>
      <w:r w:rsidR="00B12A4B" w:rsidRPr="00EC617C">
        <w:rPr>
          <w:rFonts w:ascii="Calibri" w:hAnsi="Calibri"/>
          <w:szCs w:val="24"/>
          <w:lang w:val="es-ES"/>
        </w:rPr>
        <w:t xml:space="preserve"> </w:t>
      </w:r>
      <w:r w:rsidR="006438C0" w:rsidRPr="00EC617C">
        <w:rPr>
          <w:rFonts w:ascii="Calibri" w:hAnsi="Calibri"/>
          <w:szCs w:val="24"/>
          <w:lang w:val="es-ES"/>
        </w:rPr>
        <w:t>asignatura. El profesor entregará un plan de c</w:t>
      </w:r>
      <w:r w:rsidRPr="00EC617C">
        <w:rPr>
          <w:rFonts w:ascii="Calibri" w:hAnsi="Calibri"/>
          <w:szCs w:val="24"/>
          <w:lang w:val="es-ES"/>
        </w:rPr>
        <w:t xml:space="preserve">urso diseñado para el </w:t>
      </w:r>
      <w:r w:rsidR="00DE0AF9" w:rsidRPr="00EC617C">
        <w:rPr>
          <w:rFonts w:ascii="Calibri" w:hAnsi="Calibri"/>
          <w:szCs w:val="24"/>
          <w:lang w:val="es-ES"/>
        </w:rPr>
        <w:t>estudiante</w:t>
      </w:r>
      <w:r w:rsidRPr="00EC617C">
        <w:rPr>
          <w:rFonts w:ascii="Calibri" w:hAnsi="Calibri"/>
          <w:szCs w:val="24"/>
          <w:lang w:val="es-ES"/>
        </w:rPr>
        <w:t xml:space="preserve"> </w:t>
      </w:r>
      <w:r w:rsidR="006438C0" w:rsidRPr="00EC617C">
        <w:rPr>
          <w:rFonts w:ascii="Calibri" w:hAnsi="Calibri"/>
          <w:szCs w:val="24"/>
          <w:lang w:val="es-ES"/>
        </w:rPr>
        <w:t>que cumpla</w:t>
      </w:r>
      <w:r w:rsidRPr="00EC617C">
        <w:rPr>
          <w:rFonts w:ascii="Calibri" w:hAnsi="Calibri"/>
          <w:szCs w:val="24"/>
          <w:lang w:val="es-ES"/>
        </w:rPr>
        <w:t xml:space="preserve"> con todos l</w:t>
      </w:r>
      <w:r w:rsidR="006438C0" w:rsidRPr="00EC617C">
        <w:rPr>
          <w:rFonts w:ascii="Calibri" w:hAnsi="Calibri"/>
          <w:szCs w:val="24"/>
          <w:lang w:val="es-ES"/>
        </w:rPr>
        <w:t>os requisitos establecidos. El plan de c</w:t>
      </w:r>
      <w:r w:rsidRPr="00EC617C">
        <w:rPr>
          <w:rFonts w:ascii="Calibri" w:hAnsi="Calibri"/>
          <w:szCs w:val="24"/>
          <w:lang w:val="es-ES"/>
        </w:rPr>
        <w:t>urso ser</w:t>
      </w:r>
      <w:r w:rsidR="00B12A4B" w:rsidRPr="00EC617C">
        <w:rPr>
          <w:rFonts w:ascii="Calibri" w:hAnsi="Calibri"/>
          <w:szCs w:val="24"/>
          <w:lang w:val="es-DO"/>
        </w:rPr>
        <w:t xml:space="preserve">á </w:t>
      </w:r>
      <w:r w:rsidR="008C2FC9" w:rsidRPr="00EC617C">
        <w:rPr>
          <w:rFonts w:ascii="Calibri" w:hAnsi="Calibri"/>
          <w:szCs w:val="24"/>
          <w:lang w:val="es-ES"/>
        </w:rPr>
        <w:t>entregado a</w:t>
      </w:r>
      <w:r w:rsidR="006438C0" w:rsidRPr="00EC617C">
        <w:rPr>
          <w:rFonts w:ascii="Calibri" w:hAnsi="Calibri"/>
          <w:szCs w:val="24"/>
          <w:lang w:val="es-ES"/>
        </w:rPr>
        <w:t xml:space="preserve"> la decana académica</w:t>
      </w:r>
      <w:r w:rsidR="008C2FC9" w:rsidRPr="00EC617C">
        <w:rPr>
          <w:rFonts w:ascii="Calibri" w:hAnsi="Calibri"/>
          <w:szCs w:val="24"/>
          <w:lang w:val="es-ES"/>
        </w:rPr>
        <w:t xml:space="preserve"> pidiendo su aprobación</w:t>
      </w:r>
      <w:r w:rsidR="006438C0" w:rsidRPr="00EC617C">
        <w:rPr>
          <w:rFonts w:ascii="Calibri" w:hAnsi="Calibri"/>
          <w:szCs w:val="24"/>
          <w:lang w:val="es-ES"/>
        </w:rPr>
        <w:t xml:space="preserve">. El </w:t>
      </w:r>
      <w:r w:rsidR="00DE0AF9" w:rsidRPr="00EC617C">
        <w:rPr>
          <w:rFonts w:ascii="Calibri" w:hAnsi="Calibri"/>
          <w:szCs w:val="24"/>
          <w:lang w:val="es-ES"/>
        </w:rPr>
        <w:t>estudiante</w:t>
      </w:r>
      <w:r w:rsidRPr="00EC617C">
        <w:rPr>
          <w:rFonts w:ascii="Calibri" w:hAnsi="Calibri"/>
          <w:szCs w:val="24"/>
          <w:lang w:val="es-ES"/>
        </w:rPr>
        <w:t xml:space="preserve"> pagará un</w:t>
      </w:r>
      <w:r w:rsidR="00B12A4B" w:rsidRPr="00EC617C">
        <w:rPr>
          <w:rFonts w:ascii="Calibri" w:hAnsi="Calibri"/>
          <w:szCs w:val="24"/>
          <w:lang w:val="es-ES"/>
        </w:rPr>
        <w:t xml:space="preserve">a cuota especial </w:t>
      </w:r>
      <w:r w:rsidR="009B59C4" w:rsidRPr="00EC617C">
        <w:rPr>
          <w:rFonts w:ascii="Calibri" w:hAnsi="Calibri"/>
          <w:szCs w:val="24"/>
          <w:lang w:val="es-ES"/>
        </w:rPr>
        <w:t>por</w:t>
      </w:r>
      <w:r w:rsidRPr="00EC617C">
        <w:rPr>
          <w:rFonts w:ascii="Calibri" w:hAnsi="Calibri"/>
          <w:szCs w:val="24"/>
          <w:lang w:val="es-ES"/>
        </w:rPr>
        <w:t xml:space="preserve"> la </w:t>
      </w:r>
      <w:r w:rsidR="009B59C4" w:rsidRPr="00EC617C">
        <w:rPr>
          <w:rFonts w:ascii="Calibri" w:hAnsi="Calibri"/>
          <w:szCs w:val="24"/>
          <w:lang w:val="es-ES"/>
        </w:rPr>
        <w:t>investigación dirigida (ver sección anterior: Costos).</w:t>
      </w:r>
    </w:p>
    <w:p w14:paraId="17B83969" w14:textId="79593AB2" w:rsidR="00193922" w:rsidRPr="00EC617C" w:rsidRDefault="0078117E" w:rsidP="00003FE3">
      <w:pPr>
        <w:pStyle w:val="Prrafodelista"/>
        <w:numPr>
          <w:ilvl w:val="0"/>
          <w:numId w:val="35"/>
        </w:numPr>
        <w:autoSpaceDE w:val="0"/>
        <w:autoSpaceDN w:val="0"/>
        <w:adjustRightInd w:val="0"/>
        <w:spacing w:after="120" w:line="240" w:lineRule="auto"/>
        <w:ind w:left="568" w:hanging="284"/>
        <w:contextualSpacing w:val="0"/>
        <w:rPr>
          <w:rFonts w:ascii="Calibri" w:hAnsi="Calibri"/>
          <w:szCs w:val="24"/>
          <w:lang w:val="es-ES"/>
        </w:rPr>
      </w:pPr>
      <w:r w:rsidRPr="00EC617C">
        <w:rPr>
          <w:rFonts w:ascii="Calibri" w:hAnsi="Calibri"/>
          <w:color w:val="FF0000"/>
          <w:szCs w:val="24"/>
          <w:lang w:val="es-ES"/>
        </w:rPr>
        <w:t xml:space="preserve">El </w:t>
      </w:r>
      <w:r w:rsidR="00DE0AF9" w:rsidRPr="00EC617C">
        <w:rPr>
          <w:rFonts w:ascii="Calibri" w:hAnsi="Calibri"/>
          <w:color w:val="FF0000"/>
          <w:szCs w:val="24"/>
          <w:lang w:val="es-ES"/>
        </w:rPr>
        <w:t>estudiante</w:t>
      </w:r>
      <w:r w:rsidRPr="00EC617C">
        <w:rPr>
          <w:rFonts w:ascii="Calibri" w:hAnsi="Calibri"/>
          <w:color w:val="FF0000"/>
          <w:szCs w:val="24"/>
          <w:lang w:val="es-ES"/>
        </w:rPr>
        <w:t xml:space="preserve"> no puede </w:t>
      </w:r>
      <w:r w:rsidR="002B4C2B" w:rsidRPr="00EC617C">
        <w:rPr>
          <w:rFonts w:ascii="Calibri" w:hAnsi="Calibri"/>
          <w:color w:val="FF0000"/>
          <w:szCs w:val="24"/>
          <w:lang w:val="es-ES"/>
        </w:rPr>
        <w:t>completar</w:t>
      </w:r>
      <w:r w:rsidR="00193922" w:rsidRPr="00EC617C">
        <w:rPr>
          <w:rFonts w:ascii="Calibri" w:hAnsi="Calibri"/>
          <w:color w:val="FF0000"/>
          <w:szCs w:val="24"/>
          <w:lang w:val="es-ES"/>
        </w:rPr>
        <w:t xml:space="preserve"> más de dos asignaturas </w:t>
      </w:r>
      <w:r w:rsidRPr="00EC617C">
        <w:rPr>
          <w:rFonts w:ascii="Calibri" w:hAnsi="Calibri"/>
          <w:color w:val="FF0000"/>
          <w:szCs w:val="24"/>
          <w:lang w:val="es-ES"/>
        </w:rPr>
        <w:t xml:space="preserve">a través del formato de </w:t>
      </w:r>
      <w:r w:rsidR="00193922" w:rsidRPr="00EC617C">
        <w:rPr>
          <w:rFonts w:ascii="Calibri" w:hAnsi="Calibri"/>
          <w:color w:val="FF0000"/>
          <w:szCs w:val="24"/>
          <w:lang w:val="es-ES"/>
        </w:rPr>
        <w:t>investigación</w:t>
      </w:r>
      <w:r w:rsidR="0036678C" w:rsidRPr="00EC617C">
        <w:rPr>
          <w:rFonts w:ascii="Calibri" w:hAnsi="Calibri"/>
          <w:color w:val="FF0000"/>
          <w:szCs w:val="24"/>
          <w:lang w:val="es-ES"/>
        </w:rPr>
        <w:t xml:space="preserve"> </w:t>
      </w:r>
      <w:r w:rsidR="002B4C2B" w:rsidRPr="00EC617C">
        <w:rPr>
          <w:rFonts w:ascii="Calibri" w:hAnsi="Calibri"/>
          <w:color w:val="FF0000"/>
          <w:szCs w:val="24"/>
          <w:lang w:val="es-ES"/>
        </w:rPr>
        <w:t xml:space="preserve">dirigida. </w:t>
      </w:r>
      <w:r w:rsidR="002B4C2B" w:rsidRPr="00EC617C">
        <w:rPr>
          <w:rFonts w:ascii="Calibri" w:hAnsi="Calibri"/>
          <w:szCs w:val="24"/>
          <w:lang w:val="es-ES"/>
        </w:rPr>
        <w:t xml:space="preserve">Si un </w:t>
      </w:r>
      <w:r w:rsidR="00DE0AF9" w:rsidRPr="00EC617C">
        <w:rPr>
          <w:rFonts w:ascii="Calibri" w:hAnsi="Calibri"/>
          <w:szCs w:val="24"/>
          <w:lang w:val="es-ES"/>
        </w:rPr>
        <w:t>estudiante</w:t>
      </w:r>
      <w:r w:rsidR="00193922" w:rsidRPr="00EC617C">
        <w:rPr>
          <w:rFonts w:ascii="Calibri" w:hAnsi="Calibri"/>
          <w:szCs w:val="24"/>
          <w:lang w:val="es-ES"/>
        </w:rPr>
        <w:t xml:space="preserve"> </w:t>
      </w:r>
      <w:r w:rsidR="009B59C4" w:rsidRPr="00EC617C">
        <w:rPr>
          <w:rFonts w:ascii="Calibri" w:hAnsi="Calibri"/>
          <w:szCs w:val="24"/>
          <w:lang w:val="es-ES"/>
        </w:rPr>
        <w:t>cumple</w:t>
      </w:r>
      <w:r w:rsidR="002B4C2B" w:rsidRPr="00EC617C">
        <w:rPr>
          <w:rFonts w:ascii="Calibri" w:hAnsi="Calibri"/>
          <w:szCs w:val="24"/>
          <w:lang w:val="es-ES"/>
        </w:rPr>
        <w:t xml:space="preserve"> </w:t>
      </w:r>
      <w:r w:rsidR="00AD58C0" w:rsidRPr="00EC617C">
        <w:rPr>
          <w:rFonts w:ascii="Calibri" w:hAnsi="Calibri"/>
          <w:szCs w:val="24"/>
          <w:lang w:val="es-ES"/>
        </w:rPr>
        <w:t xml:space="preserve">de forma excepcional </w:t>
      </w:r>
      <w:r w:rsidR="00193922" w:rsidRPr="00EC617C">
        <w:rPr>
          <w:rFonts w:ascii="Calibri" w:hAnsi="Calibri"/>
          <w:szCs w:val="24"/>
          <w:lang w:val="es-ES"/>
        </w:rPr>
        <w:t>dos asignaturas de esta manera, debe</w:t>
      </w:r>
      <w:r w:rsidR="009B59C4" w:rsidRPr="00EC617C">
        <w:rPr>
          <w:rFonts w:ascii="Calibri" w:hAnsi="Calibri"/>
          <w:szCs w:val="24"/>
          <w:lang w:val="es-ES"/>
        </w:rPr>
        <w:t>rá</w:t>
      </w:r>
      <w:r w:rsidR="00193922" w:rsidRPr="00EC617C">
        <w:rPr>
          <w:rFonts w:ascii="Calibri" w:hAnsi="Calibri"/>
          <w:szCs w:val="24"/>
          <w:lang w:val="es-ES"/>
        </w:rPr>
        <w:t xml:space="preserve"> ser por</w:t>
      </w:r>
      <w:r w:rsidR="0036678C" w:rsidRPr="00EC617C">
        <w:rPr>
          <w:rFonts w:ascii="Calibri" w:hAnsi="Calibri"/>
          <w:szCs w:val="24"/>
          <w:lang w:val="es-ES"/>
        </w:rPr>
        <w:t xml:space="preserve"> </w:t>
      </w:r>
      <w:r w:rsidR="00193922" w:rsidRPr="00EC617C">
        <w:rPr>
          <w:rFonts w:ascii="Calibri" w:hAnsi="Calibri"/>
          <w:szCs w:val="24"/>
          <w:lang w:val="es-ES"/>
        </w:rPr>
        <w:t xml:space="preserve">dos profesores distintos. Cualquier excepción requiere </w:t>
      </w:r>
      <w:r w:rsidR="002B4C2B" w:rsidRPr="00EC617C">
        <w:rPr>
          <w:rFonts w:ascii="Calibri" w:hAnsi="Calibri"/>
          <w:szCs w:val="24"/>
          <w:lang w:val="es-ES"/>
        </w:rPr>
        <w:t xml:space="preserve">la </w:t>
      </w:r>
      <w:r w:rsidR="00193922" w:rsidRPr="00EC617C">
        <w:rPr>
          <w:rFonts w:ascii="Calibri" w:hAnsi="Calibri"/>
          <w:szCs w:val="24"/>
          <w:lang w:val="es-ES"/>
        </w:rPr>
        <w:t xml:space="preserve">aprobación </w:t>
      </w:r>
      <w:r w:rsidR="002B4C2B" w:rsidRPr="00EC617C">
        <w:rPr>
          <w:rFonts w:ascii="Calibri" w:hAnsi="Calibri"/>
          <w:szCs w:val="24"/>
          <w:lang w:val="es-ES"/>
        </w:rPr>
        <w:t>d</w:t>
      </w:r>
      <w:r w:rsidR="00CD426D" w:rsidRPr="00EC617C">
        <w:rPr>
          <w:rFonts w:ascii="Calibri" w:hAnsi="Calibri"/>
          <w:szCs w:val="24"/>
          <w:lang w:val="es-ES"/>
        </w:rPr>
        <w:t>e la Comisión Administrativa</w:t>
      </w:r>
      <w:r w:rsidR="00193922" w:rsidRPr="00EC617C">
        <w:rPr>
          <w:rFonts w:ascii="Calibri" w:hAnsi="Calibri"/>
          <w:szCs w:val="24"/>
          <w:lang w:val="es-ES"/>
        </w:rPr>
        <w:t xml:space="preserve"> de la Facultad de Teología.</w:t>
      </w:r>
    </w:p>
    <w:p w14:paraId="54EF01F8" w14:textId="07D5B7C9" w:rsidR="00193922" w:rsidRPr="00EC617C" w:rsidRDefault="00193922" w:rsidP="00003FE3">
      <w:pPr>
        <w:pStyle w:val="Prrafodelista"/>
        <w:numPr>
          <w:ilvl w:val="0"/>
          <w:numId w:val="35"/>
        </w:numPr>
        <w:autoSpaceDE w:val="0"/>
        <w:autoSpaceDN w:val="0"/>
        <w:adjustRightInd w:val="0"/>
        <w:spacing w:after="120" w:line="240" w:lineRule="auto"/>
        <w:ind w:left="568" w:hanging="284"/>
        <w:contextualSpacing w:val="0"/>
        <w:rPr>
          <w:rFonts w:ascii="Calibri" w:hAnsi="Calibri"/>
          <w:szCs w:val="24"/>
          <w:lang w:val="es-ES"/>
        </w:rPr>
      </w:pPr>
      <w:r w:rsidRPr="00EC617C">
        <w:rPr>
          <w:rFonts w:ascii="Calibri" w:hAnsi="Calibri"/>
          <w:szCs w:val="24"/>
          <w:lang w:val="es-ES"/>
        </w:rPr>
        <w:t>La investigación dirigida no es un estudio por correspondencia. Debe haber comunicación</w:t>
      </w:r>
      <w:r w:rsidR="0036678C" w:rsidRPr="00EC617C">
        <w:rPr>
          <w:rFonts w:ascii="Calibri" w:hAnsi="Calibri"/>
          <w:szCs w:val="24"/>
          <w:lang w:val="es-ES"/>
        </w:rPr>
        <w:t xml:space="preserve"> </w:t>
      </w:r>
      <w:r w:rsidRPr="00EC617C">
        <w:rPr>
          <w:rFonts w:ascii="Calibri" w:hAnsi="Calibri"/>
          <w:szCs w:val="24"/>
          <w:lang w:val="es-ES"/>
        </w:rPr>
        <w:t>frecuente, interacción y retroalimentación entre el</w:t>
      </w:r>
      <w:r w:rsidR="00EB175D" w:rsidRPr="00EC617C">
        <w:rPr>
          <w:rFonts w:ascii="Calibri" w:hAnsi="Calibri"/>
          <w:szCs w:val="24"/>
          <w:lang w:val="es-ES"/>
        </w:rPr>
        <w:t xml:space="preserve"> profesor designado y el </w:t>
      </w:r>
      <w:r w:rsidR="00DE0AF9" w:rsidRPr="00EC617C">
        <w:rPr>
          <w:rFonts w:ascii="Calibri" w:hAnsi="Calibri"/>
          <w:szCs w:val="24"/>
          <w:lang w:val="es-ES"/>
        </w:rPr>
        <w:t>estudiante</w:t>
      </w:r>
      <w:r w:rsidRPr="00EC617C">
        <w:rPr>
          <w:rFonts w:ascii="Calibri" w:hAnsi="Calibri"/>
          <w:szCs w:val="24"/>
          <w:lang w:val="es-ES"/>
        </w:rPr>
        <w:t>.</w:t>
      </w:r>
    </w:p>
    <w:p w14:paraId="4BA57D53" w14:textId="0F7AFB49" w:rsidR="00193922" w:rsidRPr="00EC617C" w:rsidRDefault="00193922" w:rsidP="00003FE3">
      <w:pPr>
        <w:pStyle w:val="Prrafodelista"/>
        <w:numPr>
          <w:ilvl w:val="0"/>
          <w:numId w:val="35"/>
        </w:numPr>
        <w:autoSpaceDE w:val="0"/>
        <w:autoSpaceDN w:val="0"/>
        <w:adjustRightInd w:val="0"/>
        <w:spacing w:after="120" w:line="240" w:lineRule="auto"/>
        <w:ind w:left="568" w:hanging="284"/>
        <w:contextualSpacing w:val="0"/>
        <w:rPr>
          <w:rFonts w:ascii="Calibri" w:hAnsi="Calibri"/>
          <w:szCs w:val="24"/>
          <w:lang w:val="es-ES"/>
        </w:rPr>
      </w:pPr>
      <w:r w:rsidRPr="00EC617C">
        <w:rPr>
          <w:rFonts w:ascii="Calibri" w:hAnsi="Calibri"/>
          <w:szCs w:val="24"/>
          <w:lang w:val="es-ES"/>
        </w:rPr>
        <w:t>Los requisitos mínimos para la investigación dirigida deben ser los siguientes y deben ser</w:t>
      </w:r>
      <w:r w:rsidR="0036678C" w:rsidRPr="00EC617C">
        <w:rPr>
          <w:rFonts w:ascii="Calibri" w:hAnsi="Calibri"/>
          <w:szCs w:val="24"/>
          <w:lang w:val="es-ES"/>
        </w:rPr>
        <w:t xml:space="preserve"> </w:t>
      </w:r>
      <w:r w:rsidR="00581E38" w:rsidRPr="00EC617C">
        <w:rPr>
          <w:rFonts w:ascii="Calibri" w:hAnsi="Calibri"/>
          <w:szCs w:val="24"/>
          <w:lang w:val="es-ES"/>
        </w:rPr>
        <w:t>incluidos en el plan de c</w:t>
      </w:r>
      <w:r w:rsidRPr="00EC617C">
        <w:rPr>
          <w:rFonts w:ascii="Calibri" w:hAnsi="Calibri"/>
          <w:szCs w:val="24"/>
          <w:lang w:val="es-ES"/>
        </w:rPr>
        <w:t>urso.</w:t>
      </w:r>
    </w:p>
    <w:p w14:paraId="26C5A74E" w14:textId="77777777" w:rsidR="00193922" w:rsidRPr="00686D55" w:rsidRDefault="00193922" w:rsidP="00193922">
      <w:pPr>
        <w:autoSpaceDE w:val="0"/>
        <w:autoSpaceDN w:val="0"/>
        <w:adjustRightInd w:val="0"/>
        <w:ind w:left="432"/>
        <w:rPr>
          <w:rFonts w:ascii="Calibri" w:hAnsi="Calibri"/>
          <w:sz w:val="24"/>
          <w:szCs w:val="24"/>
          <w:lang w:val="es-ES"/>
        </w:rPr>
      </w:pPr>
    </w:p>
    <w:p w14:paraId="07B02020" w14:textId="77777777" w:rsidR="00193922" w:rsidRPr="00686D55" w:rsidRDefault="00193922" w:rsidP="00B2353D">
      <w:pPr>
        <w:autoSpaceDE w:val="0"/>
        <w:autoSpaceDN w:val="0"/>
        <w:adjustRightInd w:val="0"/>
        <w:ind w:left="990" w:hanging="450"/>
        <w:rPr>
          <w:rFonts w:ascii="Calibri" w:hAnsi="Calibri"/>
          <w:sz w:val="24"/>
          <w:szCs w:val="24"/>
          <w:lang w:val="es-ES"/>
        </w:rPr>
      </w:pPr>
      <w:r w:rsidRPr="00686D55">
        <w:rPr>
          <w:rFonts w:ascii="Calibri" w:hAnsi="Calibri"/>
          <w:sz w:val="24"/>
          <w:szCs w:val="24"/>
          <w:lang w:val="es-ES"/>
        </w:rPr>
        <w:t>5.1. Lectura de 1000 páginas por crédito y una manera de verificar y evaluar. 3.0 créditos=3000 páginas</w:t>
      </w:r>
      <w:r w:rsidR="0036678C">
        <w:rPr>
          <w:rFonts w:ascii="Calibri" w:hAnsi="Calibri"/>
          <w:sz w:val="24"/>
          <w:szCs w:val="24"/>
          <w:lang w:val="es-ES"/>
        </w:rPr>
        <w:t xml:space="preserve"> </w:t>
      </w:r>
      <w:r w:rsidRPr="00686D55">
        <w:rPr>
          <w:rFonts w:ascii="Calibri" w:hAnsi="Calibri"/>
          <w:sz w:val="24"/>
          <w:szCs w:val="24"/>
          <w:lang w:val="es-ES"/>
        </w:rPr>
        <w:t>de lectura</w:t>
      </w:r>
      <w:r w:rsidR="0036678C">
        <w:rPr>
          <w:rFonts w:ascii="Calibri" w:hAnsi="Calibri"/>
          <w:sz w:val="24"/>
          <w:szCs w:val="24"/>
          <w:lang w:val="es-ES"/>
        </w:rPr>
        <w:t>.</w:t>
      </w:r>
    </w:p>
    <w:p w14:paraId="78B94AED" w14:textId="77777777" w:rsidR="00193922" w:rsidRPr="00686D55" w:rsidRDefault="00193922" w:rsidP="00B2353D">
      <w:pPr>
        <w:autoSpaceDE w:val="0"/>
        <w:autoSpaceDN w:val="0"/>
        <w:adjustRightInd w:val="0"/>
        <w:ind w:left="990" w:hanging="450"/>
        <w:rPr>
          <w:rFonts w:ascii="Calibri" w:hAnsi="Calibri"/>
          <w:sz w:val="24"/>
          <w:szCs w:val="24"/>
          <w:lang w:val="es-ES"/>
        </w:rPr>
      </w:pPr>
      <w:r w:rsidRPr="00686D55">
        <w:rPr>
          <w:rFonts w:ascii="Calibri" w:hAnsi="Calibri"/>
          <w:sz w:val="24"/>
          <w:szCs w:val="24"/>
          <w:lang w:val="es-ES"/>
        </w:rPr>
        <w:t>5.2. Una monografía de un mínimo de diez páginas po</w:t>
      </w:r>
      <w:r w:rsidR="00676220">
        <w:rPr>
          <w:rFonts w:ascii="Calibri" w:hAnsi="Calibri"/>
          <w:sz w:val="24"/>
          <w:szCs w:val="24"/>
          <w:lang w:val="es-ES"/>
        </w:rPr>
        <w:t>r crédito, bien documentada, y que cumpla con</w:t>
      </w:r>
      <w:r w:rsidRPr="00686D55">
        <w:rPr>
          <w:rFonts w:ascii="Calibri" w:hAnsi="Calibri"/>
          <w:sz w:val="24"/>
          <w:szCs w:val="24"/>
          <w:lang w:val="es-ES"/>
        </w:rPr>
        <w:t xml:space="preserve"> las normas establecidas por la Facultad de Teología.</w:t>
      </w:r>
      <w:r w:rsidR="00BF7647">
        <w:rPr>
          <w:rFonts w:ascii="Calibri" w:hAnsi="Calibri"/>
          <w:sz w:val="24"/>
          <w:szCs w:val="24"/>
          <w:lang w:val="es-ES"/>
        </w:rPr>
        <w:t xml:space="preserve"> </w:t>
      </w:r>
      <w:r w:rsidRPr="00686D55">
        <w:rPr>
          <w:rFonts w:ascii="Calibri" w:hAnsi="Calibri"/>
          <w:sz w:val="24"/>
          <w:szCs w:val="24"/>
          <w:lang w:val="es-ES"/>
        </w:rPr>
        <w:t>3.0 créditos=30 páginas</w:t>
      </w:r>
    </w:p>
    <w:p w14:paraId="7A286CD2" w14:textId="77777777" w:rsidR="00676220" w:rsidRDefault="00193922" w:rsidP="00B2353D">
      <w:pPr>
        <w:autoSpaceDE w:val="0"/>
        <w:autoSpaceDN w:val="0"/>
        <w:adjustRightInd w:val="0"/>
        <w:ind w:left="990" w:hanging="450"/>
        <w:rPr>
          <w:rFonts w:ascii="Calibri" w:hAnsi="Calibri"/>
          <w:sz w:val="24"/>
          <w:szCs w:val="24"/>
          <w:lang w:val="es-ES"/>
        </w:rPr>
      </w:pPr>
      <w:r w:rsidRPr="00686D55">
        <w:rPr>
          <w:rFonts w:ascii="Calibri" w:hAnsi="Calibri"/>
          <w:sz w:val="24"/>
          <w:szCs w:val="24"/>
          <w:lang w:val="es-ES"/>
        </w:rPr>
        <w:t>5.3. Otros proyectos, exámenes o requisitos estable</w:t>
      </w:r>
      <w:r w:rsidR="00676220">
        <w:rPr>
          <w:rFonts w:ascii="Calibri" w:hAnsi="Calibri"/>
          <w:sz w:val="24"/>
          <w:szCs w:val="24"/>
          <w:lang w:val="es-ES"/>
        </w:rPr>
        <w:t>cidos por el profesor designado.</w:t>
      </w:r>
    </w:p>
    <w:p w14:paraId="68202812" w14:textId="77777777" w:rsidR="00193922" w:rsidRPr="00686D55" w:rsidRDefault="00193922" w:rsidP="00B2353D">
      <w:pPr>
        <w:autoSpaceDE w:val="0"/>
        <w:autoSpaceDN w:val="0"/>
        <w:adjustRightInd w:val="0"/>
        <w:ind w:left="990" w:hanging="450"/>
        <w:rPr>
          <w:rFonts w:ascii="Calibri" w:hAnsi="Calibri"/>
          <w:sz w:val="24"/>
          <w:szCs w:val="24"/>
          <w:lang w:val="es-ES"/>
        </w:rPr>
      </w:pPr>
      <w:r w:rsidRPr="00686D55">
        <w:rPr>
          <w:rFonts w:ascii="Calibri" w:hAnsi="Calibri"/>
          <w:sz w:val="24"/>
          <w:szCs w:val="24"/>
          <w:lang w:val="es-ES"/>
        </w:rPr>
        <w:t>5.4. Debe haber objetivos claros establecidos.</w:t>
      </w:r>
    </w:p>
    <w:p w14:paraId="1A9D61DF" w14:textId="77777777" w:rsidR="00193922" w:rsidRPr="00686D55" w:rsidRDefault="00193922" w:rsidP="00B2353D">
      <w:pPr>
        <w:autoSpaceDE w:val="0"/>
        <w:autoSpaceDN w:val="0"/>
        <w:adjustRightInd w:val="0"/>
        <w:ind w:left="990" w:hanging="450"/>
        <w:rPr>
          <w:rFonts w:ascii="Calibri" w:hAnsi="Calibri"/>
          <w:sz w:val="24"/>
          <w:szCs w:val="24"/>
          <w:lang w:val="es-ES"/>
        </w:rPr>
      </w:pPr>
      <w:r w:rsidRPr="00686D55">
        <w:rPr>
          <w:rFonts w:ascii="Calibri" w:hAnsi="Calibri"/>
          <w:sz w:val="24"/>
          <w:szCs w:val="24"/>
          <w:lang w:val="es-ES"/>
        </w:rPr>
        <w:t>5.5. El contenido y los requisitos de la asignatura deben apegarse hasta donde sea posible</w:t>
      </w:r>
      <w:r w:rsidR="0036678C">
        <w:rPr>
          <w:rFonts w:ascii="Calibri" w:hAnsi="Calibri"/>
          <w:sz w:val="24"/>
          <w:szCs w:val="24"/>
          <w:lang w:val="es-ES"/>
        </w:rPr>
        <w:t xml:space="preserve"> </w:t>
      </w:r>
      <w:r w:rsidRPr="00686D55">
        <w:rPr>
          <w:rFonts w:ascii="Calibri" w:hAnsi="Calibri"/>
          <w:sz w:val="24"/>
          <w:szCs w:val="24"/>
          <w:lang w:val="es-ES"/>
        </w:rPr>
        <w:t>a la asignatura impartida en el módulo.</w:t>
      </w:r>
    </w:p>
    <w:p w14:paraId="22C0666E" w14:textId="77777777" w:rsidR="00193922" w:rsidRPr="00686D55" w:rsidRDefault="00193922" w:rsidP="00193922">
      <w:pPr>
        <w:autoSpaceDE w:val="0"/>
        <w:autoSpaceDN w:val="0"/>
        <w:adjustRightInd w:val="0"/>
        <w:ind w:left="432"/>
        <w:rPr>
          <w:rFonts w:ascii="Calibri" w:hAnsi="Calibri"/>
          <w:sz w:val="24"/>
          <w:szCs w:val="24"/>
          <w:lang w:val="es-ES"/>
        </w:rPr>
      </w:pPr>
    </w:p>
    <w:p w14:paraId="4A264933" w14:textId="6F1535B0" w:rsidR="00193922" w:rsidRPr="00686D55" w:rsidRDefault="00193922" w:rsidP="00B2353D">
      <w:pPr>
        <w:autoSpaceDE w:val="0"/>
        <w:autoSpaceDN w:val="0"/>
        <w:adjustRightInd w:val="0"/>
        <w:ind w:left="450" w:hanging="180"/>
        <w:rPr>
          <w:rFonts w:ascii="Calibri" w:hAnsi="Calibri"/>
          <w:sz w:val="24"/>
          <w:szCs w:val="24"/>
          <w:lang w:val="es-ES"/>
        </w:rPr>
      </w:pPr>
      <w:r w:rsidRPr="00686D55">
        <w:rPr>
          <w:rFonts w:ascii="Calibri" w:hAnsi="Calibri"/>
          <w:sz w:val="24"/>
          <w:szCs w:val="24"/>
          <w:lang w:val="es-ES"/>
        </w:rPr>
        <w:t xml:space="preserve">6. El </w:t>
      </w:r>
      <w:r w:rsidR="00DE0AF9">
        <w:rPr>
          <w:rFonts w:ascii="Calibri" w:hAnsi="Calibri"/>
          <w:sz w:val="24"/>
          <w:szCs w:val="24"/>
          <w:lang w:val="es-ES"/>
        </w:rPr>
        <w:t>estudiante</w:t>
      </w:r>
      <w:r w:rsidRPr="00686D55">
        <w:rPr>
          <w:rFonts w:ascii="Calibri" w:hAnsi="Calibri"/>
          <w:sz w:val="24"/>
          <w:szCs w:val="24"/>
          <w:lang w:val="es-ES"/>
        </w:rPr>
        <w:t xml:space="preserve"> tiene un máximo de </w:t>
      </w:r>
      <w:r w:rsidR="00AD58C0" w:rsidRPr="00805129">
        <w:rPr>
          <w:rFonts w:ascii="Calibri" w:hAnsi="Calibri"/>
          <w:sz w:val="24"/>
          <w:szCs w:val="24"/>
          <w:lang w:val="es-ES"/>
        </w:rPr>
        <w:t>once</w:t>
      </w:r>
      <w:r w:rsidRPr="00805129">
        <w:rPr>
          <w:rFonts w:ascii="Calibri" w:hAnsi="Calibri"/>
          <w:sz w:val="24"/>
          <w:szCs w:val="24"/>
          <w:lang w:val="es-ES"/>
        </w:rPr>
        <w:t xml:space="preserve"> meses</w:t>
      </w:r>
      <w:r w:rsidRPr="00686D55">
        <w:rPr>
          <w:rFonts w:ascii="Calibri" w:hAnsi="Calibri"/>
          <w:sz w:val="24"/>
          <w:szCs w:val="24"/>
          <w:lang w:val="es-ES"/>
        </w:rPr>
        <w:t xml:space="preserve"> para cumplir con los requisitos de la</w:t>
      </w:r>
      <w:r w:rsidR="0036678C">
        <w:rPr>
          <w:rFonts w:ascii="Calibri" w:hAnsi="Calibri"/>
          <w:sz w:val="24"/>
          <w:szCs w:val="24"/>
          <w:lang w:val="es-ES"/>
        </w:rPr>
        <w:t xml:space="preserve"> </w:t>
      </w:r>
      <w:r w:rsidRPr="00686D55">
        <w:rPr>
          <w:rFonts w:ascii="Calibri" w:hAnsi="Calibri"/>
          <w:sz w:val="24"/>
          <w:szCs w:val="24"/>
          <w:lang w:val="es-ES"/>
        </w:rPr>
        <w:t>investigación dirigida.</w:t>
      </w:r>
    </w:p>
    <w:p w14:paraId="70F56AA5" w14:textId="49C7C337" w:rsidR="001535C3" w:rsidRDefault="00193922" w:rsidP="00676220">
      <w:pPr>
        <w:autoSpaceDE w:val="0"/>
        <w:autoSpaceDN w:val="0"/>
        <w:adjustRightInd w:val="0"/>
        <w:ind w:left="450" w:hanging="180"/>
        <w:rPr>
          <w:rFonts w:ascii="Calibri" w:hAnsi="Calibri"/>
          <w:sz w:val="24"/>
          <w:szCs w:val="24"/>
          <w:lang w:val="es-ES"/>
        </w:rPr>
      </w:pPr>
      <w:r w:rsidRPr="00686D55">
        <w:rPr>
          <w:rFonts w:ascii="Calibri" w:hAnsi="Calibri"/>
          <w:sz w:val="24"/>
          <w:szCs w:val="24"/>
          <w:lang w:val="es-ES"/>
        </w:rPr>
        <w:lastRenderedPageBreak/>
        <w:t>7. Se registrará que la asignatura fue una investigación dirigida en el historial académico del</w:t>
      </w:r>
      <w:r w:rsidR="0036678C">
        <w:rPr>
          <w:rFonts w:ascii="Calibri" w:hAnsi="Calibri"/>
          <w:sz w:val="24"/>
          <w:szCs w:val="24"/>
          <w:lang w:val="es-ES"/>
        </w:rPr>
        <w:t xml:space="preserve"> </w:t>
      </w:r>
      <w:r w:rsidR="00DE0AF9">
        <w:rPr>
          <w:rFonts w:ascii="Calibri" w:hAnsi="Calibri"/>
          <w:sz w:val="24"/>
          <w:szCs w:val="24"/>
          <w:lang w:val="es-ES"/>
        </w:rPr>
        <w:t>estudiante</w:t>
      </w:r>
      <w:r w:rsidR="00676220">
        <w:rPr>
          <w:rFonts w:ascii="Calibri" w:hAnsi="Calibri"/>
          <w:sz w:val="24"/>
          <w:szCs w:val="24"/>
          <w:lang w:val="es-ES"/>
        </w:rPr>
        <w:t>.</w:t>
      </w:r>
    </w:p>
    <w:p w14:paraId="12091EA0" w14:textId="77777777" w:rsidR="0084791C" w:rsidRDefault="0084791C" w:rsidP="009B59C4">
      <w:pPr>
        <w:rPr>
          <w:rFonts w:ascii="Calibri" w:hAnsi="Calibri"/>
          <w:sz w:val="24"/>
          <w:szCs w:val="24"/>
          <w:lang w:val="es-ES"/>
        </w:rPr>
      </w:pPr>
    </w:p>
    <w:p w14:paraId="30BAFDE0" w14:textId="77777777" w:rsidR="008C15C4" w:rsidRDefault="00536E95" w:rsidP="0064694B">
      <w:pPr>
        <w:tabs>
          <w:tab w:val="left" w:pos="450"/>
        </w:tabs>
        <w:outlineLvl w:val="0"/>
        <w:rPr>
          <w:rFonts w:ascii="Calibri" w:hAnsi="Calibri"/>
          <w:b/>
          <w:sz w:val="24"/>
          <w:szCs w:val="24"/>
          <w:u w:val="single"/>
          <w:lang w:val="es-ES"/>
        </w:rPr>
      </w:pPr>
      <w:r>
        <w:rPr>
          <w:rFonts w:ascii="Calibri" w:hAnsi="Calibri"/>
          <w:b/>
          <w:sz w:val="24"/>
          <w:szCs w:val="24"/>
          <w:lang w:val="es-ES"/>
        </w:rPr>
        <w:t>C</w:t>
      </w:r>
      <w:r w:rsidR="00F64E61" w:rsidRPr="00686D55">
        <w:rPr>
          <w:rFonts w:ascii="Calibri" w:hAnsi="Calibri"/>
          <w:b/>
          <w:sz w:val="24"/>
          <w:szCs w:val="24"/>
          <w:lang w:val="es-ES"/>
        </w:rPr>
        <w:t xml:space="preserve">. </w:t>
      </w:r>
      <w:r w:rsidR="008C15C4" w:rsidRPr="00686D55">
        <w:rPr>
          <w:rFonts w:ascii="Calibri" w:hAnsi="Calibri"/>
          <w:b/>
          <w:sz w:val="24"/>
          <w:szCs w:val="24"/>
          <w:u w:val="single"/>
          <w:lang w:val="es-ES"/>
        </w:rPr>
        <w:t>OYENTES</w:t>
      </w:r>
    </w:p>
    <w:p w14:paraId="10AA4A54" w14:textId="77777777" w:rsidR="0084791C" w:rsidRPr="00686D55" w:rsidRDefault="0084791C" w:rsidP="00E7635A">
      <w:pPr>
        <w:tabs>
          <w:tab w:val="left" w:pos="450"/>
        </w:tabs>
        <w:rPr>
          <w:rFonts w:ascii="Calibri" w:hAnsi="Calibri"/>
          <w:b/>
          <w:sz w:val="24"/>
          <w:szCs w:val="24"/>
          <w:u w:val="single"/>
          <w:lang w:val="es-ES"/>
        </w:rPr>
      </w:pPr>
    </w:p>
    <w:p w14:paraId="6FF23BB9" w14:textId="1A303CF2" w:rsidR="006D6566" w:rsidRPr="00686D55" w:rsidRDefault="008C15C4" w:rsidP="0084791C">
      <w:pPr>
        <w:widowControl/>
        <w:ind w:left="270"/>
        <w:rPr>
          <w:rFonts w:ascii="Calibri" w:hAnsi="Calibri"/>
          <w:sz w:val="24"/>
          <w:szCs w:val="24"/>
          <w:lang w:val="es-ES"/>
        </w:rPr>
      </w:pPr>
      <w:r w:rsidRPr="00686D55">
        <w:rPr>
          <w:rFonts w:ascii="Calibri" w:hAnsi="Calibri"/>
          <w:sz w:val="24"/>
          <w:szCs w:val="24"/>
          <w:lang w:val="es-ES"/>
        </w:rPr>
        <w:t xml:space="preserve">Solamente graduados de la Facultad pueden ser “oyentes” en los módulos y </w:t>
      </w:r>
      <w:r w:rsidR="00B456E1">
        <w:rPr>
          <w:rFonts w:ascii="Calibri" w:hAnsi="Calibri"/>
          <w:sz w:val="24"/>
          <w:szCs w:val="24"/>
          <w:lang w:val="es-ES"/>
        </w:rPr>
        <w:t>casos excepcionales serán considerados por la Comisión Administrativa. L</w:t>
      </w:r>
      <w:r w:rsidRPr="00686D55">
        <w:rPr>
          <w:rFonts w:ascii="Calibri" w:hAnsi="Calibri"/>
          <w:sz w:val="24"/>
          <w:szCs w:val="24"/>
          <w:lang w:val="es-ES"/>
        </w:rPr>
        <w:t>os costos serán</w:t>
      </w:r>
      <w:r w:rsidR="00484E48">
        <w:rPr>
          <w:rFonts w:ascii="Calibri" w:hAnsi="Calibri"/>
          <w:sz w:val="24"/>
          <w:szCs w:val="24"/>
          <w:lang w:val="es-ES"/>
        </w:rPr>
        <w:t xml:space="preserve"> de $25 dólares en</w:t>
      </w:r>
      <w:r w:rsidRPr="00686D55">
        <w:rPr>
          <w:rFonts w:ascii="Calibri" w:hAnsi="Calibri"/>
          <w:sz w:val="24"/>
          <w:szCs w:val="24"/>
          <w:lang w:val="es-ES"/>
        </w:rPr>
        <w:t xml:space="preserve"> América Latina y $50 dólares en </w:t>
      </w:r>
      <w:r w:rsidR="00F64E61" w:rsidRPr="00686D55">
        <w:rPr>
          <w:rFonts w:ascii="Calibri" w:hAnsi="Calibri"/>
          <w:sz w:val="24"/>
          <w:szCs w:val="24"/>
          <w:lang w:val="es-ES"/>
        </w:rPr>
        <w:t>los Estados Unidos de América</w:t>
      </w:r>
      <w:r w:rsidRPr="00B456E1">
        <w:rPr>
          <w:rFonts w:ascii="Calibri" w:hAnsi="Calibri"/>
          <w:sz w:val="24"/>
          <w:szCs w:val="24"/>
          <w:lang w:val="es-ES"/>
        </w:rPr>
        <w:t>.</w:t>
      </w:r>
      <w:r w:rsidR="00AD58C0" w:rsidRPr="00B456E1">
        <w:rPr>
          <w:rFonts w:ascii="Calibri" w:hAnsi="Calibri"/>
          <w:sz w:val="24"/>
          <w:szCs w:val="24"/>
          <w:lang w:val="es-ES"/>
        </w:rPr>
        <w:t xml:space="preserve"> Adicionalmente pagarán costos de estadía y alimentación, según el caso particular.</w:t>
      </w:r>
    </w:p>
    <w:p w14:paraId="3AEA25CA" w14:textId="77777777" w:rsidR="00CD7C94" w:rsidRDefault="00CD7C94">
      <w:pPr>
        <w:widowControl/>
        <w:rPr>
          <w:rFonts w:ascii="Arial Rounded MT Bold" w:hAnsi="Arial Rounded MT Bold"/>
          <w:b/>
          <w:sz w:val="24"/>
          <w:szCs w:val="24"/>
          <w:lang w:val="es-ES"/>
        </w:rPr>
      </w:pPr>
      <w:r>
        <w:rPr>
          <w:rFonts w:ascii="Arial Rounded MT Bold" w:hAnsi="Arial Rounded MT Bold"/>
          <w:b/>
          <w:sz w:val="24"/>
          <w:szCs w:val="24"/>
          <w:lang w:val="es-ES"/>
        </w:rPr>
        <w:br w:type="page"/>
      </w:r>
    </w:p>
    <w:p w14:paraId="43B87A58" w14:textId="77777777" w:rsidR="00DA1545" w:rsidRPr="00686D55" w:rsidRDefault="0084791C" w:rsidP="0064694B">
      <w:pPr>
        <w:jc w:val="center"/>
        <w:outlineLvl w:val="0"/>
        <w:rPr>
          <w:rFonts w:ascii="Arial Rounded MT Bold" w:hAnsi="Arial Rounded MT Bold"/>
          <w:b/>
          <w:sz w:val="24"/>
          <w:szCs w:val="24"/>
          <w:u w:val="single"/>
          <w:lang w:val="es-ES"/>
        </w:rPr>
      </w:pPr>
      <w:r>
        <w:rPr>
          <w:rFonts w:ascii="Arial Rounded MT Bold" w:hAnsi="Arial Rounded MT Bold"/>
          <w:b/>
          <w:sz w:val="24"/>
          <w:szCs w:val="24"/>
          <w:lang w:val="es-ES"/>
        </w:rPr>
        <w:lastRenderedPageBreak/>
        <w:t xml:space="preserve">IV </w:t>
      </w:r>
      <w:r w:rsidR="00DA1545" w:rsidRPr="00686D55">
        <w:rPr>
          <w:rFonts w:ascii="Arial Rounded MT Bold" w:hAnsi="Arial Rounded MT Bold"/>
          <w:b/>
          <w:sz w:val="24"/>
          <w:szCs w:val="24"/>
          <w:u w:val="single"/>
          <w:lang w:val="es-ES"/>
        </w:rPr>
        <w:t>PROGRAMA ACAD</w:t>
      </w:r>
      <w:r w:rsidR="00716996" w:rsidRPr="00B84168">
        <w:rPr>
          <w:rFonts w:ascii="Arial Rounded MT Bold" w:hAnsi="Arial Rounded MT Bold"/>
          <w:b/>
          <w:sz w:val="24"/>
          <w:szCs w:val="24"/>
          <w:u w:val="single"/>
          <w:lang w:val="es-ES"/>
        </w:rPr>
        <w:t>É</w:t>
      </w:r>
      <w:r w:rsidR="00DA1545" w:rsidRPr="00686D55">
        <w:rPr>
          <w:rFonts w:ascii="Arial Rounded MT Bold" w:hAnsi="Arial Rounded MT Bold"/>
          <w:b/>
          <w:sz w:val="24"/>
          <w:szCs w:val="24"/>
          <w:u w:val="single"/>
          <w:lang w:val="es-ES"/>
        </w:rPr>
        <w:t>MICO</w:t>
      </w:r>
    </w:p>
    <w:p w14:paraId="173A5225" w14:textId="77777777" w:rsidR="00505D66" w:rsidRDefault="00505D66" w:rsidP="00505D6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rPr>
          <w:rFonts w:ascii="Calibri" w:hAnsi="Calibri"/>
          <w:b/>
          <w:sz w:val="24"/>
          <w:szCs w:val="24"/>
          <w:u w:val="single"/>
          <w:lang w:val="es-ES"/>
        </w:rPr>
      </w:pPr>
    </w:p>
    <w:p w14:paraId="21641982" w14:textId="77777777" w:rsidR="00A721F0" w:rsidRPr="00BF3E43" w:rsidRDefault="00DA1545" w:rsidP="00003FE3">
      <w:pPr>
        <w:pStyle w:val="Prrafodelista"/>
        <w:numPr>
          <w:ilvl w:val="0"/>
          <w:numId w:val="1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utlineLvl w:val="0"/>
        <w:rPr>
          <w:rFonts w:ascii="Calibri" w:hAnsi="Calibri"/>
          <w:color w:val="4F6228"/>
          <w:szCs w:val="24"/>
          <w:lang w:val="es-EC"/>
        </w:rPr>
      </w:pPr>
      <w:r w:rsidRPr="00A721F0">
        <w:rPr>
          <w:rFonts w:ascii="Calibri" w:hAnsi="Calibri"/>
          <w:b/>
          <w:szCs w:val="24"/>
          <w:u w:val="single"/>
          <w:lang w:val="es-ES"/>
        </w:rPr>
        <w:t xml:space="preserve">Descripción </w:t>
      </w:r>
      <w:r w:rsidR="00D764DD">
        <w:rPr>
          <w:rFonts w:ascii="Calibri" w:hAnsi="Calibri"/>
          <w:b/>
          <w:szCs w:val="24"/>
          <w:u w:val="single"/>
          <w:lang w:val="es-ES"/>
        </w:rPr>
        <w:t>g</w:t>
      </w:r>
      <w:r w:rsidR="00876143">
        <w:rPr>
          <w:rFonts w:ascii="Calibri" w:hAnsi="Calibri"/>
          <w:b/>
          <w:szCs w:val="24"/>
          <w:u w:val="single"/>
          <w:lang w:val="es-ES"/>
        </w:rPr>
        <w:t xml:space="preserve">eneral </w:t>
      </w:r>
      <w:r w:rsidR="00D764DD">
        <w:rPr>
          <w:rFonts w:ascii="Calibri" w:hAnsi="Calibri"/>
          <w:b/>
          <w:szCs w:val="24"/>
          <w:u w:val="single"/>
          <w:lang w:val="es-ES"/>
        </w:rPr>
        <w:t>del p</w:t>
      </w:r>
      <w:r w:rsidRPr="00A721F0">
        <w:rPr>
          <w:rFonts w:ascii="Calibri" w:hAnsi="Calibri"/>
          <w:b/>
          <w:szCs w:val="24"/>
          <w:u w:val="single"/>
          <w:lang w:val="es-ES"/>
        </w:rPr>
        <w:t>rograma</w:t>
      </w:r>
      <w:r w:rsidR="00E126AD">
        <w:rPr>
          <w:rFonts w:ascii="Calibri" w:hAnsi="Calibri"/>
          <w:b/>
          <w:szCs w:val="24"/>
          <w:u w:val="single"/>
          <w:lang w:val="es-ES"/>
        </w:rPr>
        <w:t xml:space="preserve">:  </w:t>
      </w:r>
      <w:r w:rsidR="00E126AD" w:rsidRPr="00BC7A05">
        <w:rPr>
          <w:rFonts w:ascii="Calibri" w:hAnsi="Calibri"/>
          <w:b/>
          <w:szCs w:val="24"/>
          <w:u w:val="single"/>
          <w:lang w:val="es-ES"/>
        </w:rPr>
        <w:t>Especializaciones</w:t>
      </w:r>
      <w:r w:rsidR="00A8012A">
        <w:rPr>
          <w:rFonts w:ascii="Calibri" w:hAnsi="Calibri"/>
          <w:b/>
          <w:szCs w:val="24"/>
          <w:u w:val="single"/>
          <w:lang w:val="es-ES"/>
        </w:rPr>
        <w:t xml:space="preserve"> y asignaturas</w:t>
      </w:r>
    </w:p>
    <w:p w14:paraId="3AE4674B" w14:textId="1D74DF1A" w:rsidR="00895DAF" w:rsidRDefault="00E126AD" w:rsidP="00D41636">
      <w:pPr>
        <w:widowControl/>
        <w:spacing w:before="100" w:beforeAutospacing="1" w:after="240"/>
        <w:ind w:left="357"/>
        <w:rPr>
          <w:rFonts w:ascii="Calibri" w:hAnsi="Calibri"/>
          <w:sz w:val="24"/>
          <w:szCs w:val="24"/>
          <w:lang w:val="es-ES"/>
        </w:rPr>
      </w:pPr>
      <w:r>
        <w:rPr>
          <w:rFonts w:ascii="Calibri" w:hAnsi="Calibri"/>
          <w:b/>
          <w:sz w:val="24"/>
          <w:szCs w:val="24"/>
          <w:u w:val="single"/>
          <w:lang w:val="es-ES"/>
        </w:rPr>
        <w:t xml:space="preserve">Maestría en Teología </w:t>
      </w:r>
      <w:r w:rsidRPr="00BC7A05">
        <w:rPr>
          <w:rFonts w:ascii="Calibri" w:hAnsi="Calibri"/>
          <w:b/>
          <w:sz w:val="24"/>
          <w:szCs w:val="24"/>
          <w:u w:val="single"/>
          <w:lang w:val="es-ES"/>
        </w:rPr>
        <w:t>Práctica</w:t>
      </w:r>
      <w:r w:rsidR="00DA1545" w:rsidRPr="00686D55">
        <w:rPr>
          <w:rFonts w:ascii="Calibri" w:hAnsi="Calibri"/>
          <w:sz w:val="24"/>
          <w:szCs w:val="24"/>
          <w:lang w:val="es-ES"/>
        </w:rPr>
        <w:t xml:space="preserve">- </w:t>
      </w:r>
      <w:r w:rsidR="00895DAF" w:rsidRPr="00895DAF">
        <w:rPr>
          <w:rFonts w:ascii="Calibri" w:hAnsi="Calibri"/>
          <w:sz w:val="24"/>
          <w:szCs w:val="24"/>
          <w:lang w:val="es-ES"/>
        </w:rPr>
        <w:t xml:space="preserve">Este programa ofrece una formación </w:t>
      </w:r>
      <w:r w:rsidR="00895DAF">
        <w:rPr>
          <w:rFonts w:ascii="Calibri" w:hAnsi="Calibri"/>
          <w:sz w:val="24"/>
          <w:szCs w:val="24"/>
          <w:lang w:val="es-ES"/>
        </w:rPr>
        <w:t>sólida</w:t>
      </w:r>
      <w:r w:rsidR="00895DAF" w:rsidRPr="00895DAF">
        <w:rPr>
          <w:rFonts w:ascii="Calibri" w:hAnsi="Calibri"/>
          <w:sz w:val="24"/>
          <w:szCs w:val="24"/>
          <w:lang w:val="es-ES"/>
        </w:rPr>
        <w:t xml:space="preserve"> en estudios bíblicos, teológicos y liderazgo pastoral. Su objetivo es la preparación avanzada de ministros ejecutivos a nivel nacional y regional, así como de pastores. Además de abordar el área bíblico-teológica, se consideran los desafíos contemporáneos que enfrenta la fe cristiana.</w:t>
      </w:r>
      <w:r w:rsidR="001C74AE">
        <w:rPr>
          <w:rFonts w:ascii="Calibri" w:hAnsi="Calibri"/>
          <w:sz w:val="24"/>
          <w:szCs w:val="24"/>
          <w:lang w:val="es-ES"/>
        </w:rPr>
        <w:t xml:space="preserve"> </w:t>
      </w:r>
    </w:p>
    <w:p w14:paraId="6B5CAED6" w14:textId="7C32F501" w:rsidR="00895DAF" w:rsidRDefault="00DA1545" w:rsidP="00D41636">
      <w:pPr>
        <w:pStyle w:val="Pa6"/>
        <w:widowControl w:val="0"/>
        <w:spacing w:line="240" w:lineRule="auto"/>
        <w:ind w:left="357"/>
        <w:rPr>
          <w:rFonts w:ascii="Calibri" w:hAnsi="Calibri"/>
          <w:lang w:val="es-ES"/>
        </w:rPr>
      </w:pPr>
      <w:r w:rsidRPr="00686D55">
        <w:rPr>
          <w:rFonts w:ascii="Calibri" w:hAnsi="Calibri"/>
          <w:b/>
          <w:u w:val="single"/>
          <w:lang w:val="es-ES"/>
        </w:rPr>
        <w:t>Maestría en Educación Teológica Superior</w:t>
      </w:r>
      <w:r w:rsidRPr="00686D55">
        <w:rPr>
          <w:rFonts w:ascii="Calibri" w:hAnsi="Calibri"/>
          <w:lang w:val="es-ES"/>
        </w:rPr>
        <w:t xml:space="preserve"> - </w:t>
      </w:r>
      <w:r w:rsidR="001C74AE" w:rsidRPr="00895DAF">
        <w:rPr>
          <w:rFonts w:ascii="Calibri" w:hAnsi="Calibri"/>
          <w:lang w:val="es-ES"/>
        </w:rPr>
        <w:t xml:space="preserve">Este programa </w:t>
      </w:r>
      <w:r w:rsidR="001C74AE">
        <w:rPr>
          <w:rFonts w:ascii="Calibri" w:hAnsi="Calibri"/>
          <w:lang w:val="es-ES"/>
        </w:rPr>
        <w:t>ofrece</w:t>
      </w:r>
      <w:r w:rsidR="001C74AE" w:rsidRPr="00895DAF">
        <w:rPr>
          <w:rFonts w:ascii="Calibri" w:hAnsi="Calibri"/>
          <w:lang w:val="es-ES"/>
        </w:rPr>
        <w:t xml:space="preserve"> una formación sólida </w:t>
      </w:r>
      <w:r w:rsidR="001C74AE">
        <w:rPr>
          <w:rFonts w:ascii="Calibri" w:hAnsi="Calibri"/>
          <w:lang w:val="es-ES"/>
        </w:rPr>
        <w:t xml:space="preserve">en estudios bíblicos, teológicos y perspectiva de la educación superior. Su </w:t>
      </w:r>
      <w:r w:rsidR="00660B4B">
        <w:rPr>
          <w:rFonts w:ascii="Calibri" w:hAnsi="Calibri"/>
          <w:lang w:val="es-ES"/>
        </w:rPr>
        <w:t>objetivo</w:t>
      </w:r>
      <w:r w:rsidR="001C74AE">
        <w:rPr>
          <w:rFonts w:ascii="Calibri" w:hAnsi="Calibri"/>
          <w:lang w:val="es-ES"/>
        </w:rPr>
        <w:t xml:space="preserve"> es la preparación avanzada de los</w:t>
      </w:r>
      <w:r w:rsidR="001C74AE" w:rsidRPr="00895DAF">
        <w:rPr>
          <w:rFonts w:ascii="Calibri" w:hAnsi="Calibri"/>
          <w:lang w:val="es-ES"/>
        </w:rPr>
        <w:t xml:space="preserve"> profesores, directores y administradores de institutos bíblicos, seminarios teológicos y universidades cristianas.</w:t>
      </w:r>
      <w:r w:rsidR="001C74AE">
        <w:rPr>
          <w:rFonts w:ascii="Calibri" w:hAnsi="Calibri"/>
          <w:lang w:val="es-ES"/>
        </w:rPr>
        <w:t xml:space="preserve"> </w:t>
      </w:r>
    </w:p>
    <w:p w14:paraId="33F940B6" w14:textId="25ADAF97" w:rsidR="00DA1545" w:rsidRPr="00686D55" w:rsidRDefault="00DA1545" w:rsidP="002B5F10">
      <w:pPr>
        <w:pStyle w:val="Pa6"/>
        <w:widowControl w:val="0"/>
        <w:ind w:left="360"/>
        <w:rPr>
          <w:rFonts w:ascii="Calibri" w:hAnsi="Calibri"/>
          <w:color w:val="221E1F"/>
          <w:lang w:val="es-ES"/>
        </w:rPr>
      </w:pPr>
    </w:p>
    <w:p w14:paraId="62F52A07" w14:textId="4398B712" w:rsidR="0087573D" w:rsidRDefault="0087573D" w:rsidP="00D41636">
      <w:pPr>
        <w:pStyle w:val="Pa6"/>
        <w:widowControl w:val="0"/>
        <w:spacing w:line="240" w:lineRule="auto"/>
        <w:ind w:left="357"/>
        <w:rPr>
          <w:rFonts w:ascii="Calibri" w:hAnsi="Calibri"/>
          <w:i/>
          <w:lang w:val="es-ES"/>
        </w:rPr>
      </w:pPr>
      <w:r w:rsidRPr="0087573D">
        <w:rPr>
          <w:rFonts w:ascii="Calibri" w:hAnsi="Calibri"/>
          <w:i/>
          <w:lang w:val="es-ES"/>
        </w:rPr>
        <w:t>Cada programa de maestría incluye un</w:t>
      </w:r>
      <w:r>
        <w:rPr>
          <w:rFonts w:ascii="Calibri" w:hAnsi="Calibri"/>
          <w:i/>
          <w:lang w:val="es-ES"/>
        </w:rPr>
        <w:t>a asignatura</w:t>
      </w:r>
      <w:r w:rsidRPr="0087573D">
        <w:rPr>
          <w:rFonts w:ascii="Calibri" w:hAnsi="Calibri"/>
          <w:i/>
          <w:lang w:val="es-ES"/>
        </w:rPr>
        <w:t xml:space="preserve"> introductorio</w:t>
      </w:r>
      <w:r>
        <w:rPr>
          <w:rFonts w:ascii="Calibri" w:hAnsi="Calibri"/>
          <w:i/>
          <w:lang w:val="es-ES"/>
        </w:rPr>
        <w:t xml:space="preserve"> virtual</w:t>
      </w:r>
      <w:r w:rsidRPr="0087573D">
        <w:rPr>
          <w:rFonts w:ascii="Calibri" w:hAnsi="Calibri"/>
          <w:i/>
          <w:lang w:val="es-ES"/>
        </w:rPr>
        <w:t xml:space="preserve">, cuatro </w:t>
      </w:r>
      <w:r>
        <w:rPr>
          <w:rFonts w:ascii="Calibri" w:hAnsi="Calibri"/>
          <w:i/>
          <w:lang w:val="es-ES"/>
        </w:rPr>
        <w:t>asignaturas</w:t>
      </w:r>
      <w:r w:rsidRPr="0087573D">
        <w:rPr>
          <w:rFonts w:ascii="Calibri" w:hAnsi="Calibri"/>
          <w:i/>
          <w:lang w:val="es-ES"/>
        </w:rPr>
        <w:t xml:space="preserve"> </w:t>
      </w:r>
      <w:r>
        <w:rPr>
          <w:rFonts w:ascii="Calibri" w:hAnsi="Calibri"/>
          <w:i/>
          <w:lang w:val="es-ES"/>
        </w:rPr>
        <w:t>indispensables</w:t>
      </w:r>
      <w:r w:rsidRPr="0087573D">
        <w:rPr>
          <w:rFonts w:ascii="Calibri" w:hAnsi="Calibri"/>
          <w:i/>
          <w:lang w:val="es-ES"/>
        </w:rPr>
        <w:t xml:space="preserve"> (cinco para los nuevos ingresados a partir de 2019), seis </w:t>
      </w:r>
      <w:r>
        <w:rPr>
          <w:rFonts w:ascii="Calibri" w:hAnsi="Calibri"/>
          <w:i/>
          <w:lang w:val="es-ES"/>
        </w:rPr>
        <w:t>asignaturas</w:t>
      </w:r>
      <w:r w:rsidRPr="0087573D">
        <w:rPr>
          <w:rFonts w:ascii="Calibri" w:hAnsi="Calibri"/>
          <w:i/>
          <w:lang w:val="es-ES"/>
        </w:rPr>
        <w:t xml:space="preserve"> de tronco común (cinco para nuevos ingresados desde 2019), cinco </w:t>
      </w:r>
      <w:r>
        <w:rPr>
          <w:rFonts w:ascii="Calibri" w:hAnsi="Calibri"/>
          <w:i/>
          <w:lang w:val="es-ES"/>
        </w:rPr>
        <w:t>asignaturas</w:t>
      </w:r>
      <w:r w:rsidRPr="0087573D">
        <w:rPr>
          <w:rFonts w:ascii="Calibri" w:hAnsi="Calibri"/>
          <w:i/>
          <w:lang w:val="es-ES"/>
        </w:rPr>
        <w:t xml:space="preserve"> de especialización, una práctica ministerial en el área de estudio correspondiente y un proyecto final de grado</w:t>
      </w:r>
    </w:p>
    <w:p w14:paraId="084D6375" w14:textId="77777777" w:rsidR="0087573D" w:rsidRDefault="0087573D" w:rsidP="007B1BF2">
      <w:pPr>
        <w:pStyle w:val="Pa6"/>
        <w:widowControl w:val="0"/>
        <w:ind w:left="360"/>
        <w:rPr>
          <w:rFonts w:ascii="Calibri" w:hAnsi="Calibri"/>
          <w:i/>
          <w:lang w:val="es-ES"/>
        </w:rPr>
      </w:pPr>
    </w:p>
    <w:p w14:paraId="3B7B4B19" w14:textId="77777777" w:rsidR="001C74AE" w:rsidRDefault="00876143" w:rsidP="00D41636">
      <w:pPr>
        <w:pStyle w:val="Pa6"/>
        <w:widowControl w:val="0"/>
        <w:spacing w:line="240" w:lineRule="auto"/>
        <w:ind w:left="357"/>
        <w:rPr>
          <w:rFonts w:ascii="Calibri" w:hAnsi="Calibri"/>
          <w:color w:val="000000" w:themeColor="text1"/>
          <w:lang w:val="es-ES"/>
        </w:rPr>
      </w:pPr>
      <w:r w:rsidRPr="00876143">
        <w:rPr>
          <w:rFonts w:ascii="Calibri" w:hAnsi="Calibri"/>
          <w:b/>
          <w:u w:val="single"/>
          <w:lang w:val="es-ES"/>
        </w:rPr>
        <w:t>Maestría en Divinidades</w:t>
      </w:r>
      <w:r>
        <w:rPr>
          <w:rFonts w:ascii="Calibri" w:hAnsi="Calibri"/>
          <w:lang w:val="es-ES"/>
        </w:rPr>
        <w:t xml:space="preserve"> –</w:t>
      </w:r>
      <w:r w:rsidR="00BC7A05" w:rsidRPr="001C74AE">
        <w:rPr>
          <w:rFonts w:ascii="Calibri" w:hAnsi="Calibri"/>
          <w:color w:val="000000" w:themeColor="text1"/>
          <w:lang w:val="es-ES"/>
        </w:rPr>
        <w:t xml:space="preserve"> </w:t>
      </w:r>
      <w:r w:rsidR="001C74AE" w:rsidRPr="001C74AE">
        <w:rPr>
          <w:rFonts w:ascii="Calibri" w:hAnsi="Calibri"/>
          <w:color w:val="000000" w:themeColor="text1"/>
          <w:lang w:val="es-ES"/>
        </w:rPr>
        <w:t xml:space="preserve">Este programa </w:t>
      </w:r>
      <w:r w:rsidR="001C74AE">
        <w:rPr>
          <w:rFonts w:ascii="Calibri" w:hAnsi="Calibri"/>
          <w:color w:val="000000" w:themeColor="text1"/>
          <w:lang w:val="es-ES"/>
        </w:rPr>
        <w:t xml:space="preserve">es </w:t>
      </w:r>
      <w:r w:rsidR="001C74AE" w:rsidRPr="001C74AE">
        <w:rPr>
          <w:rFonts w:ascii="Calibri" w:hAnsi="Calibri"/>
          <w:color w:val="000000" w:themeColor="text1"/>
          <w:lang w:val="es-ES"/>
        </w:rPr>
        <w:t xml:space="preserve">una especialización sólida y profunda, dirigida a profesores de la Facultad de Teología, eruditos en Biblia y </w:t>
      </w:r>
      <w:r w:rsidR="001C74AE">
        <w:rPr>
          <w:rFonts w:ascii="Calibri" w:hAnsi="Calibri"/>
          <w:color w:val="000000" w:themeColor="text1"/>
          <w:lang w:val="es-ES"/>
        </w:rPr>
        <w:t>T</w:t>
      </w:r>
      <w:r w:rsidR="001C74AE" w:rsidRPr="001C74AE">
        <w:rPr>
          <w:rFonts w:ascii="Calibri" w:hAnsi="Calibri"/>
          <w:color w:val="000000" w:themeColor="text1"/>
          <w:lang w:val="es-ES"/>
        </w:rPr>
        <w:t>eología, docentes en idiomas bíblicos y aspirantes a un doctorado en teología.</w:t>
      </w:r>
    </w:p>
    <w:p w14:paraId="7E85E75D" w14:textId="77777777" w:rsidR="00D54F49" w:rsidRPr="0054361C" w:rsidRDefault="00D54F49" w:rsidP="00D41636">
      <w:pPr>
        <w:pStyle w:val="Pa6"/>
        <w:widowControl w:val="0"/>
        <w:spacing w:line="240" w:lineRule="auto"/>
        <w:ind w:left="357"/>
        <w:rPr>
          <w:rFonts w:ascii="Calibri" w:hAnsi="Calibri"/>
          <w:lang w:val="es-ES"/>
        </w:rPr>
      </w:pPr>
    </w:p>
    <w:p w14:paraId="7209DFC8" w14:textId="43FCACD6" w:rsidR="001643F7" w:rsidRPr="00787FE3" w:rsidRDefault="001C74AE" w:rsidP="00D41636">
      <w:pPr>
        <w:pStyle w:val="Pa6"/>
        <w:widowControl w:val="0"/>
        <w:spacing w:line="240" w:lineRule="auto"/>
        <w:ind w:left="357"/>
        <w:rPr>
          <w:rFonts w:ascii="Calibri" w:hAnsi="Calibri"/>
          <w:i/>
          <w:color w:val="auto"/>
          <w:lang w:val="es-ES"/>
        </w:rPr>
      </w:pPr>
      <w:r w:rsidRPr="001C74AE">
        <w:rPr>
          <w:rFonts w:ascii="Calibri" w:hAnsi="Calibri"/>
          <w:i/>
          <w:lang w:val="es-ES"/>
        </w:rPr>
        <w:t xml:space="preserve">La Maestría en Divinidades consta de dieciséis </w:t>
      </w:r>
      <w:r>
        <w:rPr>
          <w:rFonts w:ascii="Calibri" w:hAnsi="Calibri"/>
          <w:i/>
          <w:lang w:val="es-ES"/>
        </w:rPr>
        <w:t>asignaturas</w:t>
      </w:r>
      <w:r w:rsidRPr="001C74AE">
        <w:rPr>
          <w:rFonts w:ascii="Calibri" w:hAnsi="Calibri"/>
          <w:i/>
          <w:lang w:val="es-ES"/>
        </w:rPr>
        <w:t xml:space="preserve"> de maestría, una asignatura adicional, cuatro </w:t>
      </w:r>
      <w:r>
        <w:rPr>
          <w:rFonts w:ascii="Calibri" w:hAnsi="Calibri"/>
          <w:i/>
          <w:lang w:val="es-ES"/>
        </w:rPr>
        <w:t>asignaturas</w:t>
      </w:r>
      <w:r w:rsidRPr="001C74AE">
        <w:rPr>
          <w:rFonts w:ascii="Calibri" w:hAnsi="Calibri"/>
          <w:i/>
          <w:lang w:val="es-ES"/>
        </w:rPr>
        <w:t xml:space="preserve"> del Diplomado en </w:t>
      </w:r>
      <w:r w:rsidR="00660B4B" w:rsidRPr="001C74AE">
        <w:rPr>
          <w:rFonts w:ascii="Calibri" w:hAnsi="Calibri"/>
          <w:i/>
          <w:lang w:val="es-ES"/>
        </w:rPr>
        <w:t>griego</w:t>
      </w:r>
      <w:r w:rsidRPr="001C74AE">
        <w:rPr>
          <w:rFonts w:ascii="Calibri" w:hAnsi="Calibri"/>
          <w:i/>
          <w:lang w:val="es-ES"/>
        </w:rPr>
        <w:t xml:space="preserve">, cinco </w:t>
      </w:r>
      <w:r>
        <w:rPr>
          <w:rFonts w:ascii="Calibri" w:hAnsi="Calibri"/>
          <w:i/>
          <w:lang w:val="es-ES"/>
        </w:rPr>
        <w:t>asignaturas</w:t>
      </w:r>
      <w:r w:rsidRPr="001C74AE">
        <w:rPr>
          <w:rFonts w:ascii="Calibri" w:hAnsi="Calibri"/>
          <w:i/>
          <w:lang w:val="es-ES"/>
        </w:rPr>
        <w:t xml:space="preserve"> del Diplomado en </w:t>
      </w:r>
      <w:r w:rsidR="00660B4B" w:rsidRPr="001C74AE">
        <w:rPr>
          <w:rFonts w:ascii="Calibri" w:hAnsi="Calibri"/>
          <w:i/>
          <w:lang w:val="es-ES"/>
        </w:rPr>
        <w:t>hebreo</w:t>
      </w:r>
      <w:r w:rsidRPr="001C74AE">
        <w:rPr>
          <w:rFonts w:ascii="Calibri" w:hAnsi="Calibri"/>
          <w:i/>
          <w:lang w:val="es-ES"/>
        </w:rPr>
        <w:t>/Arameo, una práctica ministerial y una tesis de grado.</w:t>
      </w:r>
    </w:p>
    <w:p w14:paraId="7FDAE560" w14:textId="77777777" w:rsidR="00A721F0" w:rsidRPr="00686D55" w:rsidRDefault="00A721F0" w:rsidP="00A721F0">
      <w:pPr>
        <w:spacing w:line="273" w:lineRule="auto"/>
        <w:ind w:left="1080"/>
        <w:rPr>
          <w:rFonts w:ascii="Calibri" w:hAnsi="Calibri"/>
          <w:sz w:val="24"/>
          <w:szCs w:val="24"/>
          <w:lang w:val="es-ES"/>
        </w:rPr>
      </w:pPr>
    </w:p>
    <w:p w14:paraId="5F58815A" w14:textId="77777777" w:rsidR="0084791C" w:rsidRDefault="0084791C" w:rsidP="002B5F10">
      <w:pPr>
        <w:pStyle w:val="Pa6"/>
        <w:widowControl w:val="0"/>
        <w:ind w:left="360"/>
        <w:rPr>
          <w:rFonts w:ascii="Calibri" w:hAnsi="Calibri"/>
          <w:b/>
          <w:bCs/>
          <w:iCs/>
          <w:color w:val="221E1F"/>
          <w:u w:val="single"/>
          <w:lang w:val="es-ES"/>
        </w:rPr>
      </w:pPr>
    </w:p>
    <w:p w14:paraId="616753D4" w14:textId="77777777" w:rsidR="00DA1545" w:rsidRPr="00686D55" w:rsidRDefault="00DA1545" w:rsidP="00D41636">
      <w:pPr>
        <w:pStyle w:val="Pa6"/>
        <w:widowControl w:val="0"/>
        <w:spacing w:line="240" w:lineRule="auto"/>
        <w:ind w:left="357"/>
        <w:rPr>
          <w:rFonts w:ascii="Calibri" w:hAnsi="Calibri"/>
          <w:b/>
          <w:bCs/>
          <w:iCs/>
          <w:color w:val="221E1F"/>
          <w:u w:val="single"/>
          <w:lang w:val="es-ES"/>
        </w:rPr>
      </w:pPr>
      <w:r w:rsidRPr="00686D55">
        <w:rPr>
          <w:rFonts w:ascii="Calibri" w:hAnsi="Calibri"/>
          <w:b/>
          <w:bCs/>
          <w:iCs/>
          <w:color w:val="221E1F"/>
          <w:u w:val="single"/>
          <w:lang w:val="es-ES"/>
        </w:rPr>
        <w:t xml:space="preserve">ASIGNATURAS </w:t>
      </w:r>
      <w:r w:rsidR="00876143">
        <w:rPr>
          <w:rFonts w:ascii="Calibri" w:hAnsi="Calibri"/>
          <w:b/>
          <w:bCs/>
          <w:iCs/>
          <w:color w:val="221E1F"/>
          <w:u w:val="single"/>
          <w:lang w:val="es-ES"/>
        </w:rPr>
        <w:t>DE TRONCO COMÚN</w:t>
      </w:r>
      <w:r w:rsidRPr="00686D55">
        <w:rPr>
          <w:rFonts w:ascii="Calibri" w:hAnsi="Calibri"/>
          <w:b/>
          <w:bCs/>
          <w:iCs/>
          <w:color w:val="221E1F"/>
          <w:u w:val="single"/>
          <w:lang w:val="es-ES"/>
        </w:rPr>
        <w:t xml:space="preserve"> PARA AMBOS PROGRAMAS:</w:t>
      </w:r>
      <w:r w:rsidR="00876143">
        <w:rPr>
          <w:rFonts w:ascii="Calibri" w:hAnsi="Calibri"/>
          <w:b/>
          <w:bCs/>
          <w:iCs/>
          <w:color w:val="221E1F"/>
          <w:u w:val="single"/>
          <w:lang w:val="es-ES"/>
        </w:rPr>
        <w:br/>
      </w:r>
      <w:r w:rsidR="00876143" w:rsidRPr="00876143">
        <w:rPr>
          <w:rFonts w:ascii="Calibri" w:hAnsi="Calibri"/>
          <w:b/>
          <w:bCs/>
          <w:iCs/>
          <w:color w:val="221E1F"/>
          <w:lang w:val="es-ES"/>
        </w:rPr>
        <w:t xml:space="preserve">*Indica las </w:t>
      </w:r>
      <w:r w:rsidR="00E959F7">
        <w:rPr>
          <w:rFonts w:ascii="Calibri" w:hAnsi="Calibri"/>
          <w:b/>
          <w:bCs/>
          <w:iCs/>
          <w:color w:val="auto"/>
          <w:lang w:val="es-ES"/>
        </w:rPr>
        <w:t>cuatro</w:t>
      </w:r>
      <w:r w:rsidR="00876143" w:rsidRPr="00876143">
        <w:rPr>
          <w:rFonts w:ascii="Calibri" w:hAnsi="Calibri"/>
          <w:b/>
          <w:bCs/>
          <w:iCs/>
          <w:color w:val="221E1F"/>
          <w:lang w:val="es-ES"/>
        </w:rPr>
        <w:t xml:space="preserve"> materias troncales indispensables para graduar</w:t>
      </w:r>
      <w:r w:rsidR="00E959F7">
        <w:rPr>
          <w:rFonts w:ascii="Calibri" w:hAnsi="Calibri"/>
          <w:b/>
          <w:bCs/>
          <w:iCs/>
          <w:color w:val="221E1F"/>
          <w:lang w:val="es-ES"/>
        </w:rPr>
        <w:t xml:space="preserve"> (cinco materias troncales para nuevos ingresos del 2019 en adelante)</w:t>
      </w:r>
    </w:p>
    <w:p w14:paraId="5407C8B3" w14:textId="77777777" w:rsidR="00DA1545" w:rsidRPr="00686D55" w:rsidRDefault="00DA1545" w:rsidP="002B5F10">
      <w:pPr>
        <w:pStyle w:val="Pa6"/>
        <w:widowControl w:val="0"/>
        <w:ind w:left="360"/>
        <w:rPr>
          <w:rFonts w:ascii="Calibri" w:hAnsi="Calibri"/>
          <w:color w:val="221E1F"/>
          <w:sz w:val="16"/>
          <w:szCs w:val="16"/>
          <w:lang w:val="es-ES"/>
        </w:rPr>
      </w:pPr>
      <w:r w:rsidRPr="00686D55">
        <w:rPr>
          <w:rFonts w:ascii="Calibri" w:hAnsi="Calibri"/>
          <w:color w:val="221E1F"/>
          <w:lang w:val="es-ES"/>
        </w:rPr>
        <w:t> </w:t>
      </w:r>
    </w:p>
    <w:p w14:paraId="49AB6F51" w14:textId="77777777" w:rsidR="00DA1545" w:rsidRPr="00686D55" w:rsidRDefault="00DA1545" w:rsidP="0064694B">
      <w:pPr>
        <w:ind w:left="360"/>
        <w:outlineLvl w:val="0"/>
        <w:rPr>
          <w:rFonts w:ascii="Calibri" w:hAnsi="Calibri"/>
          <w:b/>
          <w:bCs/>
          <w:iCs/>
          <w:color w:val="000000"/>
          <w:sz w:val="24"/>
          <w:szCs w:val="24"/>
          <w:u w:val="single"/>
          <w:lang w:val="es-ES"/>
        </w:rPr>
      </w:pPr>
      <w:r w:rsidRPr="00686D55">
        <w:rPr>
          <w:rFonts w:ascii="Calibri" w:hAnsi="Calibri"/>
          <w:b/>
          <w:bCs/>
          <w:iCs/>
          <w:sz w:val="24"/>
          <w:szCs w:val="24"/>
          <w:u w:val="single"/>
          <w:lang w:val="es-ES"/>
        </w:rPr>
        <w:t xml:space="preserve">Estudios Bíblicos: </w:t>
      </w:r>
    </w:p>
    <w:p w14:paraId="50DA4CAB" w14:textId="77777777" w:rsidR="002B5F10" w:rsidRPr="00686D55" w:rsidRDefault="002B5F10" w:rsidP="002B5F10">
      <w:pPr>
        <w:ind w:left="360"/>
        <w:rPr>
          <w:rFonts w:ascii="Calibri" w:hAnsi="Calibri"/>
          <w:b/>
          <w:bCs/>
          <w:iCs/>
          <w:color w:val="000000"/>
          <w:sz w:val="16"/>
          <w:szCs w:val="16"/>
          <w:u w:val="single"/>
          <w:lang w:val="es-ES"/>
        </w:rPr>
      </w:pPr>
    </w:p>
    <w:p w14:paraId="61BC1895" w14:textId="77777777" w:rsidR="00DA1545" w:rsidRPr="00686D55" w:rsidRDefault="00B82543" w:rsidP="002B5F10">
      <w:pPr>
        <w:ind w:left="360"/>
        <w:rPr>
          <w:rFonts w:ascii="Calibri" w:hAnsi="Calibri"/>
          <w:iCs/>
          <w:sz w:val="24"/>
          <w:szCs w:val="24"/>
          <w:lang w:val="es-ES"/>
        </w:rPr>
      </w:pPr>
      <w:r>
        <w:rPr>
          <w:rFonts w:ascii="Calibri" w:hAnsi="Calibri"/>
          <w:iCs/>
          <w:sz w:val="24"/>
          <w:szCs w:val="24"/>
          <w:lang w:val="es-ES"/>
        </w:rPr>
        <w:t>BAT 510</w:t>
      </w:r>
      <w:r>
        <w:rPr>
          <w:rFonts w:ascii="Calibri" w:hAnsi="Calibri"/>
          <w:iCs/>
          <w:sz w:val="24"/>
          <w:szCs w:val="24"/>
          <w:lang w:val="es-ES"/>
        </w:rPr>
        <w:tab/>
      </w:r>
      <w:r w:rsidR="00876143">
        <w:rPr>
          <w:rFonts w:ascii="Calibri" w:hAnsi="Calibri"/>
          <w:iCs/>
          <w:sz w:val="24"/>
          <w:szCs w:val="24"/>
          <w:lang w:val="es-ES"/>
        </w:rPr>
        <w:t>*</w:t>
      </w:r>
      <w:r>
        <w:rPr>
          <w:rFonts w:ascii="Calibri" w:hAnsi="Calibri"/>
          <w:iCs/>
          <w:sz w:val="24"/>
          <w:szCs w:val="24"/>
          <w:lang w:val="es-ES"/>
        </w:rPr>
        <w:t xml:space="preserve">Historia, </w:t>
      </w:r>
      <w:r w:rsidR="00DA1545" w:rsidRPr="00686D55">
        <w:rPr>
          <w:rFonts w:ascii="Calibri" w:hAnsi="Calibri"/>
          <w:iCs/>
          <w:sz w:val="24"/>
          <w:szCs w:val="24"/>
          <w:lang w:val="es-ES"/>
        </w:rPr>
        <w:t>Literatura</w:t>
      </w:r>
      <w:r>
        <w:rPr>
          <w:rFonts w:ascii="Calibri" w:hAnsi="Calibri"/>
          <w:iCs/>
          <w:sz w:val="24"/>
          <w:szCs w:val="24"/>
          <w:lang w:val="es-ES"/>
        </w:rPr>
        <w:t xml:space="preserve"> y Teología</w:t>
      </w:r>
      <w:r w:rsidR="00DA1545" w:rsidRPr="00686D55">
        <w:rPr>
          <w:rFonts w:ascii="Calibri" w:hAnsi="Calibri"/>
          <w:iCs/>
          <w:sz w:val="24"/>
          <w:szCs w:val="24"/>
          <w:lang w:val="es-ES"/>
        </w:rPr>
        <w:t xml:space="preserve"> del Antiguo Testamen</w:t>
      </w:r>
      <w:r w:rsidR="00876143">
        <w:rPr>
          <w:rFonts w:ascii="Calibri" w:hAnsi="Calibri"/>
          <w:iCs/>
          <w:sz w:val="24"/>
          <w:szCs w:val="24"/>
          <w:lang w:val="es-ES"/>
        </w:rPr>
        <w:t>to</w:t>
      </w:r>
    </w:p>
    <w:p w14:paraId="0807EB84" w14:textId="77777777" w:rsidR="00DA1545" w:rsidRPr="00686D55" w:rsidRDefault="0084791C" w:rsidP="002B5F10">
      <w:pPr>
        <w:ind w:left="360"/>
        <w:rPr>
          <w:rFonts w:ascii="Calibri" w:hAnsi="Calibri"/>
          <w:iCs/>
          <w:sz w:val="24"/>
          <w:szCs w:val="24"/>
          <w:lang w:val="es-ES"/>
        </w:rPr>
      </w:pPr>
      <w:r>
        <w:rPr>
          <w:rFonts w:ascii="Calibri" w:hAnsi="Calibri"/>
          <w:iCs/>
          <w:sz w:val="24"/>
          <w:szCs w:val="24"/>
          <w:lang w:val="es-ES"/>
        </w:rPr>
        <w:t>BNT 510</w:t>
      </w:r>
      <w:r w:rsidR="00B82543">
        <w:rPr>
          <w:rFonts w:ascii="Calibri" w:hAnsi="Calibri"/>
          <w:iCs/>
          <w:sz w:val="24"/>
          <w:szCs w:val="24"/>
          <w:lang w:val="es-ES"/>
        </w:rPr>
        <w:tab/>
      </w:r>
      <w:r w:rsidR="00876143">
        <w:rPr>
          <w:rFonts w:ascii="Calibri" w:hAnsi="Calibri"/>
          <w:iCs/>
          <w:sz w:val="24"/>
          <w:szCs w:val="24"/>
          <w:lang w:val="es-ES"/>
        </w:rPr>
        <w:t>*</w:t>
      </w:r>
      <w:r w:rsidR="00B82543">
        <w:rPr>
          <w:rFonts w:ascii="Calibri" w:hAnsi="Calibri"/>
          <w:iCs/>
          <w:sz w:val="24"/>
          <w:szCs w:val="24"/>
          <w:lang w:val="es-ES"/>
        </w:rPr>
        <w:t xml:space="preserve">Historia, </w:t>
      </w:r>
      <w:r w:rsidR="00DA1545" w:rsidRPr="00686D55">
        <w:rPr>
          <w:rFonts w:ascii="Calibri" w:hAnsi="Calibri"/>
          <w:iCs/>
          <w:sz w:val="24"/>
          <w:szCs w:val="24"/>
          <w:lang w:val="es-ES"/>
        </w:rPr>
        <w:t xml:space="preserve">Literatura </w:t>
      </w:r>
      <w:r w:rsidR="00B82543">
        <w:rPr>
          <w:rFonts w:ascii="Calibri" w:hAnsi="Calibri"/>
          <w:iCs/>
          <w:sz w:val="24"/>
          <w:szCs w:val="24"/>
          <w:lang w:val="es-ES"/>
        </w:rPr>
        <w:t xml:space="preserve">y Teología </w:t>
      </w:r>
      <w:r w:rsidR="00DA1545" w:rsidRPr="00686D55">
        <w:rPr>
          <w:rFonts w:ascii="Calibri" w:hAnsi="Calibri"/>
          <w:iCs/>
          <w:sz w:val="24"/>
          <w:szCs w:val="24"/>
          <w:lang w:val="es-ES"/>
        </w:rPr>
        <w:t xml:space="preserve">del Nuevo Testamento </w:t>
      </w:r>
    </w:p>
    <w:p w14:paraId="32E2E332" w14:textId="77777777" w:rsidR="00DA1545" w:rsidRDefault="0084791C" w:rsidP="002B5F10">
      <w:pPr>
        <w:ind w:left="360"/>
        <w:rPr>
          <w:rFonts w:ascii="Calibri" w:hAnsi="Calibri"/>
          <w:iCs/>
          <w:sz w:val="24"/>
          <w:szCs w:val="24"/>
          <w:lang w:val="es-ES"/>
        </w:rPr>
      </w:pPr>
      <w:r>
        <w:rPr>
          <w:rFonts w:ascii="Calibri" w:hAnsi="Calibri"/>
          <w:iCs/>
          <w:sz w:val="24"/>
          <w:szCs w:val="24"/>
          <w:lang w:val="es-ES"/>
        </w:rPr>
        <w:t>BIB 615</w:t>
      </w:r>
      <w:r w:rsidR="00DA1545" w:rsidRPr="00686D55">
        <w:rPr>
          <w:rFonts w:ascii="Calibri" w:hAnsi="Calibri"/>
          <w:iCs/>
          <w:sz w:val="24"/>
          <w:szCs w:val="24"/>
          <w:lang w:val="es-ES"/>
        </w:rPr>
        <w:tab/>
      </w:r>
      <w:r w:rsidR="00876143">
        <w:rPr>
          <w:rFonts w:ascii="Calibri" w:hAnsi="Calibri"/>
          <w:iCs/>
          <w:sz w:val="24"/>
          <w:szCs w:val="24"/>
          <w:lang w:val="es-ES"/>
        </w:rPr>
        <w:t>*</w:t>
      </w:r>
      <w:r w:rsidR="00DA1545" w:rsidRPr="00686D55">
        <w:rPr>
          <w:rFonts w:ascii="Calibri" w:hAnsi="Calibri"/>
          <w:iCs/>
          <w:sz w:val="24"/>
          <w:szCs w:val="24"/>
          <w:lang w:val="es-ES"/>
        </w:rPr>
        <w:t>Hermenéutica y Exégesis</w:t>
      </w:r>
    </w:p>
    <w:p w14:paraId="4532D080" w14:textId="77777777" w:rsidR="008E3B7E" w:rsidRPr="00686D55" w:rsidRDefault="008E3B7E" w:rsidP="008E3B7E">
      <w:pPr>
        <w:ind w:left="360"/>
        <w:rPr>
          <w:rFonts w:ascii="Calibri" w:hAnsi="Calibri"/>
          <w:iCs/>
          <w:sz w:val="24"/>
          <w:szCs w:val="24"/>
          <w:lang w:val="es-ES"/>
        </w:rPr>
      </w:pPr>
      <w:r>
        <w:rPr>
          <w:rFonts w:ascii="Calibri" w:hAnsi="Calibri"/>
          <w:iCs/>
          <w:sz w:val="24"/>
          <w:szCs w:val="24"/>
          <w:lang w:val="es-ES"/>
        </w:rPr>
        <w:t>TBI 635</w:t>
      </w:r>
      <w:r>
        <w:rPr>
          <w:rFonts w:ascii="Calibri" w:hAnsi="Calibri"/>
          <w:iCs/>
          <w:sz w:val="24"/>
          <w:szCs w:val="24"/>
          <w:lang w:val="es-ES"/>
        </w:rPr>
        <w:tab/>
        <w:t>*Pn</w:t>
      </w:r>
      <w:r w:rsidRPr="00686D55">
        <w:rPr>
          <w:rFonts w:ascii="Calibri" w:hAnsi="Calibri"/>
          <w:iCs/>
          <w:sz w:val="24"/>
          <w:szCs w:val="24"/>
          <w:lang w:val="es-ES"/>
        </w:rPr>
        <w:t>eumatología Lucana</w:t>
      </w:r>
    </w:p>
    <w:p w14:paraId="4975A873" w14:textId="77777777" w:rsidR="008E3B7E" w:rsidRPr="00686D55" w:rsidRDefault="008E3B7E" w:rsidP="002B5F10">
      <w:pPr>
        <w:ind w:left="360"/>
        <w:rPr>
          <w:rFonts w:ascii="Calibri" w:hAnsi="Calibri"/>
          <w:iCs/>
          <w:sz w:val="24"/>
          <w:szCs w:val="24"/>
          <w:lang w:val="es-ES"/>
        </w:rPr>
      </w:pPr>
    </w:p>
    <w:p w14:paraId="4DAD52AD" w14:textId="77777777" w:rsidR="00DA1545" w:rsidRPr="00686D55" w:rsidRDefault="00DA1545" w:rsidP="0064694B">
      <w:pPr>
        <w:ind w:left="360"/>
        <w:outlineLvl w:val="0"/>
        <w:rPr>
          <w:rFonts w:ascii="Calibri" w:hAnsi="Calibri"/>
          <w:b/>
          <w:bCs/>
          <w:iCs/>
          <w:sz w:val="24"/>
          <w:szCs w:val="24"/>
          <w:u w:val="single"/>
          <w:lang w:val="es-ES"/>
        </w:rPr>
      </w:pPr>
      <w:r w:rsidRPr="00686D55">
        <w:rPr>
          <w:rFonts w:ascii="Calibri" w:hAnsi="Calibri"/>
          <w:b/>
          <w:bCs/>
          <w:iCs/>
          <w:sz w:val="24"/>
          <w:szCs w:val="24"/>
          <w:u w:val="single"/>
          <w:lang w:val="es-ES"/>
        </w:rPr>
        <w:t>Estudios Teológicos:</w:t>
      </w:r>
    </w:p>
    <w:p w14:paraId="0D4988E6" w14:textId="77777777" w:rsidR="002B5F10" w:rsidRPr="00686D55" w:rsidRDefault="002B5F10" w:rsidP="002B5F10">
      <w:pPr>
        <w:ind w:left="360"/>
        <w:rPr>
          <w:rFonts w:ascii="Calibri" w:hAnsi="Calibri"/>
          <w:b/>
          <w:bCs/>
          <w:iCs/>
          <w:sz w:val="16"/>
          <w:szCs w:val="16"/>
          <w:u w:val="single"/>
          <w:lang w:val="es-ES"/>
        </w:rPr>
      </w:pPr>
    </w:p>
    <w:p w14:paraId="59158F0F" w14:textId="77777777" w:rsidR="00DA1545" w:rsidRPr="00686D55" w:rsidRDefault="0084791C" w:rsidP="002B5F10">
      <w:pPr>
        <w:ind w:left="360"/>
        <w:rPr>
          <w:rFonts w:ascii="Calibri" w:hAnsi="Calibri"/>
          <w:iCs/>
          <w:sz w:val="24"/>
          <w:szCs w:val="24"/>
          <w:lang w:val="es-ES"/>
        </w:rPr>
      </w:pPr>
      <w:r>
        <w:rPr>
          <w:rFonts w:ascii="Calibri" w:hAnsi="Calibri"/>
          <w:iCs/>
          <w:sz w:val="24"/>
          <w:szCs w:val="24"/>
          <w:lang w:val="es-ES"/>
        </w:rPr>
        <w:t>TBI 520</w:t>
      </w:r>
      <w:r w:rsidR="00DA1545" w:rsidRPr="00686D55">
        <w:rPr>
          <w:rFonts w:ascii="Calibri" w:hAnsi="Calibri"/>
          <w:iCs/>
          <w:sz w:val="24"/>
          <w:szCs w:val="24"/>
          <w:lang w:val="es-ES"/>
        </w:rPr>
        <w:tab/>
        <w:t xml:space="preserve">Teología Bíblica del Ministerio </w:t>
      </w:r>
    </w:p>
    <w:p w14:paraId="2B1E126F" w14:textId="77777777" w:rsidR="00DA1545" w:rsidRPr="00686D55" w:rsidRDefault="0084791C" w:rsidP="002B5F10">
      <w:pPr>
        <w:ind w:left="360"/>
        <w:rPr>
          <w:rFonts w:ascii="Calibri" w:hAnsi="Calibri"/>
          <w:iCs/>
          <w:sz w:val="24"/>
          <w:szCs w:val="24"/>
          <w:lang w:val="es-ES"/>
        </w:rPr>
      </w:pPr>
      <w:r>
        <w:rPr>
          <w:rFonts w:ascii="Calibri" w:hAnsi="Calibri"/>
          <w:iCs/>
          <w:sz w:val="24"/>
          <w:szCs w:val="24"/>
          <w:lang w:val="es-ES"/>
        </w:rPr>
        <w:t>EPT 635</w:t>
      </w:r>
      <w:r w:rsidR="00DA1545" w:rsidRPr="00686D55">
        <w:rPr>
          <w:rFonts w:ascii="Calibri" w:hAnsi="Calibri"/>
          <w:iCs/>
          <w:sz w:val="24"/>
          <w:szCs w:val="24"/>
          <w:lang w:val="es-ES"/>
        </w:rPr>
        <w:tab/>
        <w:t>Desafíos Teológicos que enfrentan los Pentecostales</w:t>
      </w:r>
    </w:p>
    <w:p w14:paraId="3BB5F9F3" w14:textId="77777777" w:rsidR="00DA1545" w:rsidRDefault="0084791C" w:rsidP="0084791C">
      <w:pPr>
        <w:ind w:left="360"/>
        <w:rPr>
          <w:rFonts w:asciiTheme="minorHAnsi" w:hAnsiTheme="minorHAnsi" w:cs="Arial"/>
          <w:bCs/>
          <w:iCs/>
          <w:color w:val="000000" w:themeColor="text1"/>
          <w:sz w:val="24"/>
          <w:szCs w:val="24"/>
          <w:shd w:val="clear" w:color="auto" w:fill="FFFFFF"/>
        </w:rPr>
      </w:pPr>
      <w:r>
        <w:rPr>
          <w:rFonts w:ascii="Calibri" w:hAnsi="Calibri"/>
          <w:iCs/>
          <w:sz w:val="24"/>
          <w:szCs w:val="24"/>
          <w:lang w:val="es-ES"/>
        </w:rPr>
        <w:t>HIS 530</w:t>
      </w:r>
      <w:r w:rsidR="00DA1545" w:rsidRPr="00686D55">
        <w:rPr>
          <w:rFonts w:ascii="Calibri" w:hAnsi="Calibri"/>
          <w:iCs/>
          <w:sz w:val="24"/>
          <w:szCs w:val="24"/>
          <w:lang w:val="es-ES"/>
        </w:rPr>
        <w:tab/>
        <w:t xml:space="preserve">Historia del Pentecostalismo </w:t>
      </w:r>
      <w:r>
        <w:rPr>
          <w:rFonts w:ascii="Calibri" w:hAnsi="Calibri"/>
          <w:iCs/>
          <w:sz w:val="24"/>
          <w:szCs w:val="24"/>
          <w:lang w:val="es-ES"/>
        </w:rPr>
        <w:br/>
      </w:r>
      <w:r w:rsidRPr="00BF7647">
        <w:rPr>
          <w:rFonts w:asciiTheme="minorHAnsi" w:hAnsiTheme="minorHAnsi" w:cs="Arial"/>
          <w:bCs/>
          <w:iCs/>
          <w:color w:val="000000" w:themeColor="text1"/>
          <w:sz w:val="24"/>
          <w:szCs w:val="24"/>
          <w:shd w:val="clear" w:color="auto" w:fill="FFFFFF"/>
        </w:rPr>
        <w:t>TSI 6</w:t>
      </w:r>
      <w:r>
        <w:rPr>
          <w:rFonts w:asciiTheme="minorHAnsi" w:hAnsiTheme="minorHAnsi" w:cs="Arial"/>
          <w:bCs/>
          <w:iCs/>
          <w:color w:val="000000" w:themeColor="text1"/>
          <w:sz w:val="24"/>
          <w:szCs w:val="24"/>
          <w:shd w:val="clear" w:color="auto" w:fill="FFFFFF"/>
        </w:rPr>
        <w:t>25</w:t>
      </w:r>
      <w:r>
        <w:rPr>
          <w:rFonts w:asciiTheme="minorHAnsi" w:hAnsiTheme="minorHAnsi" w:cs="Arial"/>
          <w:bCs/>
          <w:iCs/>
          <w:color w:val="000000" w:themeColor="text1"/>
          <w:sz w:val="24"/>
          <w:szCs w:val="24"/>
          <w:shd w:val="clear" w:color="auto" w:fill="FFFFFF"/>
        </w:rPr>
        <w:tab/>
      </w:r>
      <w:r w:rsidRPr="00BF7647">
        <w:rPr>
          <w:rFonts w:asciiTheme="minorHAnsi" w:hAnsiTheme="minorHAnsi" w:cs="Arial"/>
          <w:bCs/>
          <w:iCs/>
          <w:color w:val="000000" w:themeColor="text1"/>
          <w:sz w:val="24"/>
          <w:szCs w:val="24"/>
          <w:shd w:val="clear" w:color="auto" w:fill="FFFFFF"/>
        </w:rPr>
        <w:t>Teología Sistemática Avanzada</w:t>
      </w:r>
    </w:p>
    <w:p w14:paraId="4F42C002" w14:textId="77777777" w:rsidR="00D54F49" w:rsidRPr="0084791C" w:rsidRDefault="00D54F49" w:rsidP="0084791C">
      <w:pPr>
        <w:ind w:left="360"/>
        <w:rPr>
          <w:rFonts w:asciiTheme="minorHAnsi" w:hAnsiTheme="minorHAnsi"/>
          <w:iCs/>
          <w:color w:val="000000" w:themeColor="text1"/>
          <w:sz w:val="24"/>
          <w:szCs w:val="24"/>
          <w:lang w:val="es-ES"/>
        </w:rPr>
      </w:pPr>
    </w:p>
    <w:p w14:paraId="4ECCF9AC" w14:textId="77777777" w:rsidR="00DA1545" w:rsidRDefault="00DA1545" w:rsidP="002B5F10">
      <w:pPr>
        <w:spacing w:line="273" w:lineRule="auto"/>
        <w:ind w:left="360"/>
        <w:rPr>
          <w:rFonts w:ascii="Calibri" w:hAnsi="Calibri"/>
          <w:b/>
          <w:bCs/>
          <w:iCs/>
          <w:sz w:val="24"/>
          <w:szCs w:val="24"/>
          <w:u w:val="single"/>
          <w:lang w:val="es-ES"/>
        </w:rPr>
      </w:pPr>
    </w:p>
    <w:p w14:paraId="2893195F" w14:textId="77777777" w:rsidR="00E57123" w:rsidRDefault="00E57123" w:rsidP="002B5F10">
      <w:pPr>
        <w:spacing w:line="273" w:lineRule="auto"/>
        <w:ind w:left="360"/>
        <w:rPr>
          <w:rFonts w:ascii="Calibri" w:hAnsi="Calibri"/>
          <w:b/>
          <w:bCs/>
          <w:iCs/>
          <w:sz w:val="24"/>
          <w:szCs w:val="24"/>
          <w:u w:val="single"/>
          <w:lang w:val="es-ES"/>
        </w:rPr>
      </w:pPr>
    </w:p>
    <w:p w14:paraId="12D5E824" w14:textId="77777777" w:rsidR="00DA1545" w:rsidRPr="00686D55" w:rsidRDefault="00DA1545" w:rsidP="0064694B">
      <w:pPr>
        <w:ind w:left="360"/>
        <w:outlineLvl w:val="0"/>
        <w:rPr>
          <w:rFonts w:ascii="Calibri" w:hAnsi="Calibri"/>
          <w:b/>
          <w:bCs/>
          <w:iCs/>
          <w:sz w:val="24"/>
          <w:szCs w:val="24"/>
          <w:u w:val="single"/>
          <w:lang w:val="es-ES"/>
        </w:rPr>
      </w:pPr>
      <w:r w:rsidRPr="00686D55">
        <w:rPr>
          <w:rFonts w:ascii="Calibri" w:hAnsi="Calibri"/>
          <w:b/>
          <w:bCs/>
          <w:iCs/>
          <w:sz w:val="24"/>
          <w:szCs w:val="24"/>
          <w:u w:val="single"/>
          <w:lang w:val="es-ES"/>
        </w:rPr>
        <w:lastRenderedPageBreak/>
        <w:t>Estudios Práctico-Ministeriales:</w:t>
      </w:r>
    </w:p>
    <w:p w14:paraId="3337692C" w14:textId="77777777" w:rsidR="002B5F10" w:rsidRPr="00686D55" w:rsidRDefault="002B5F10" w:rsidP="002B5F10">
      <w:pPr>
        <w:ind w:left="360"/>
        <w:rPr>
          <w:rFonts w:ascii="Calibri" w:hAnsi="Calibri"/>
          <w:b/>
          <w:bCs/>
          <w:iCs/>
          <w:sz w:val="16"/>
          <w:szCs w:val="16"/>
          <w:u w:val="single"/>
          <w:lang w:val="es-ES"/>
        </w:rPr>
      </w:pPr>
    </w:p>
    <w:p w14:paraId="6FCA8A62" w14:textId="77777777" w:rsidR="00DA1545" w:rsidRPr="00686D55" w:rsidRDefault="0084791C" w:rsidP="002B5F10">
      <w:pPr>
        <w:ind w:left="360"/>
        <w:rPr>
          <w:rFonts w:ascii="Calibri" w:hAnsi="Calibri"/>
          <w:sz w:val="24"/>
          <w:szCs w:val="24"/>
          <w:lang w:val="es-ES"/>
        </w:rPr>
      </w:pPr>
      <w:r>
        <w:rPr>
          <w:rFonts w:ascii="Calibri" w:hAnsi="Calibri"/>
          <w:iCs/>
          <w:sz w:val="24"/>
          <w:szCs w:val="24"/>
          <w:lang w:val="es-ES"/>
        </w:rPr>
        <w:t>COM 500</w:t>
      </w:r>
      <w:r w:rsidR="00DA1545" w:rsidRPr="00686D55">
        <w:rPr>
          <w:rFonts w:ascii="Calibri" w:hAnsi="Calibri"/>
          <w:iCs/>
          <w:sz w:val="24"/>
          <w:szCs w:val="24"/>
          <w:lang w:val="es-ES"/>
        </w:rPr>
        <w:tab/>
        <w:t>Inve</w:t>
      </w:r>
      <w:r w:rsidR="007A2415">
        <w:rPr>
          <w:rFonts w:ascii="Calibri" w:hAnsi="Calibri"/>
          <w:iCs/>
          <w:sz w:val="24"/>
          <w:szCs w:val="24"/>
          <w:lang w:val="es-ES"/>
        </w:rPr>
        <w:t>stigación y Redacción Teológica</w:t>
      </w:r>
      <w:r w:rsidR="001F5026">
        <w:rPr>
          <w:rFonts w:ascii="Calibri" w:hAnsi="Calibri"/>
          <w:iCs/>
          <w:sz w:val="24"/>
          <w:szCs w:val="24"/>
          <w:lang w:val="es-ES"/>
        </w:rPr>
        <w:t xml:space="preserve"> (curso</w:t>
      </w:r>
      <w:r>
        <w:rPr>
          <w:rFonts w:ascii="Calibri" w:hAnsi="Calibri"/>
          <w:iCs/>
          <w:sz w:val="24"/>
          <w:szCs w:val="24"/>
          <w:lang w:val="es-ES"/>
        </w:rPr>
        <w:t xml:space="preserve"> introductorio</w:t>
      </w:r>
      <w:r w:rsidR="001F5026">
        <w:rPr>
          <w:rFonts w:ascii="Calibri" w:hAnsi="Calibri"/>
          <w:iCs/>
          <w:sz w:val="24"/>
          <w:szCs w:val="24"/>
          <w:lang w:val="es-ES"/>
        </w:rPr>
        <w:t xml:space="preserve"> </w:t>
      </w:r>
      <w:r w:rsidR="001F5026" w:rsidRPr="00BC7A05">
        <w:rPr>
          <w:rFonts w:ascii="Calibri" w:hAnsi="Calibri"/>
          <w:iCs/>
          <w:sz w:val="24"/>
          <w:szCs w:val="24"/>
          <w:lang w:val="es-ES"/>
        </w:rPr>
        <w:t>en línea</w:t>
      </w:r>
      <w:r w:rsidR="00961ED7">
        <w:rPr>
          <w:rFonts w:ascii="Calibri" w:hAnsi="Calibri"/>
          <w:iCs/>
          <w:sz w:val="24"/>
          <w:szCs w:val="24"/>
          <w:lang w:val="es-ES"/>
        </w:rPr>
        <w:t>)</w:t>
      </w:r>
    </w:p>
    <w:p w14:paraId="482BC3CB" w14:textId="77777777" w:rsidR="00DA1545" w:rsidRPr="00686D55" w:rsidRDefault="0084791C" w:rsidP="002B5F10">
      <w:pPr>
        <w:ind w:left="360"/>
        <w:rPr>
          <w:rFonts w:ascii="Calibri" w:hAnsi="Calibri"/>
          <w:iCs/>
          <w:color w:val="FF0000"/>
          <w:sz w:val="24"/>
          <w:szCs w:val="24"/>
          <w:lang w:val="es-ES"/>
        </w:rPr>
      </w:pPr>
      <w:r>
        <w:rPr>
          <w:rFonts w:ascii="Calibri" w:hAnsi="Calibri"/>
          <w:iCs/>
          <w:sz w:val="24"/>
          <w:szCs w:val="24"/>
          <w:lang w:val="es-ES"/>
        </w:rPr>
        <w:t>TEM 520</w:t>
      </w:r>
      <w:r w:rsidR="00DA1545" w:rsidRPr="00686D55">
        <w:rPr>
          <w:rFonts w:ascii="Calibri" w:hAnsi="Calibri"/>
          <w:iCs/>
          <w:sz w:val="24"/>
          <w:szCs w:val="24"/>
          <w:lang w:val="es-ES"/>
        </w:rPr>
        <w:tab/>
        <w:t xml:space="preserve">Formación Espiritual del Siervo Líder </w:t>
      </w:r>
    </w:p>
    <w:p w14:paraId="520315B1" w14:textId="77777777" w:rsidR="00BC7A05" w:rsidRPr="00686D55" w:rsidRDefault="0084791C" w:rsidP="00BC7A05">
      <w:pPr>
        <w:ind w:left="360"/>
        <w:rPr>
          <w:rFonts w:ascii="Calibri" w:hAnsi="Calibri"/>
          <w:iCs/>
          <w:sz w:val="24"/>
          <w:szCs w:val="24"/>
          <w:lang w:val="es-ES"/>
        </w:rPr>
      </w:pPr>
      <w:r>
        <w:rPr>
          <w:rFonts w:ascii="Calibri" w:hAnsi="Calibri"/>
          <w:iCs/>
          <w:sz w:val="24"/>
          <w:szCs w:val="24"/>
          <w:lang w:val="es-ES"/>
        </w:rPr>
        <w:t>TEM 700</w:t>
      </w:r>
      <w:r w:rsidR="00DA1545" w:rsidRPr="00686D55">
        <w:rPr>
          <w:rFonts w:ascii="Calibri" w:hAnsi="Calibri"/>
          <w:iCs/>
          <w:sz w:val="24"/>
          <w:szCs w:val="24"/>
          <w:lang w:val="es-ES"/>
        </w:rPr>
        <w:tab/>
        <w:t>Práctica Ministerial</w:t>
      </w:r>
      <w:r w:rsidR="00B84168">
        <w:rPr>
          <w:rFonts w:ascii="Calibri" w:hAnsi="Calibri"/>
          <w:iCs/>
          <w:sz w:val="24"/>
          <w:szCs w:val="24"/>
          <w:lang w:val="es-ES"/>
        </w:rPr>
        <w:br/>
      </w:r>
      <w:r w:rsidR="00BC7A05" w:rsidRPr="00686D55">
        <w:rPr>
          <w:rFonts w:ascii="Calibri" w:hAnsi="Calibri"/>
          <w:iCs/>
          <w:sz w:val="24"/>
          <w:szCs w:val="24"/>
          <w:lang w:val="es-ES"/>
        </w:rPr>
        <w:t>TSI</w:t>
      </w:r>
      <w:r w:rsidR="00BC7A05">
        <w:rPr>
          <w:rFonts w:ascii="Calibri" w:hAnsi="Calibri"/>
          <w:iCs/>
          <w:sz w:val="24"/>
          <w:szCs w:val="24"/>
          <w:lang w:val="es-ES"/>
        </w:rPr>
        <w:t xml:space="preserve"> 755</w:t>
      </w:r>
      <w:r w:rsidR="00BC7A05" w:rsidRPr="00686D55">
        <w:rPr>
          <w:rFonts w:ascii="Calibri" w:hAnsi="Calibri"/>
          <w:iCs/>
          <w:sz w:val="24"/>
          <w:szCs w:val="24"/>
          <w:lang w:val="es-ES"/>
        </w:rPr>
        <w:tab/>
      </w:r>
      <w:r w:rsidR="00BC7A05" w:rsidRPr="00BC7A05">
        <w:rPr>
          <w:rFonts w:ascii="Calibri" w:hAnsi="Calibri"/>
          <w:iCs/>
          <w:sz w:val="24"/>
          <w:szCs w:val="24"/>
          <w:lang w:val="es-ES"/>
        </w:rPr>
        <w:t>*Ética Social Cristiana</w:t>
      </w:r>
      <w:r w:rsidR="002F2421">
        <w:rPr>
          <w:rFonts w:ascii="Calibri" w:hAnsi="Calibri"/>
          <w:iCs/>
          <w:sz w:val="24"/>
          <w:szCs w:val="24"/>
          <w:lang w:val="es-ES"/>
        </w:rPr>
        <w:t xml:space="preserve"> (materia</w:t>
      </w:r>
      <w:r w:rsidR="008E3B7E">
        <w:rPr>
          <w:rFonts w:ascii="Calibri" w:hAnsi="Calibri"/>
          <w:iCs/>
          <w:sz w:val="24"/>
          <w:szCs w:val="24"/>
          <w:lang w:val="es-ES"/>
        </w:rPr>
        <w:t xml:space="preserve"> troncal para nuevos ingresados del 2019 en adelante)</w:t>
      </w:r>
    </w:p>
    <w:p w14:paraId="5B640410" w14:textId="77777777" w:rsidR="00DA1545" w:rsidRPr="00686D55" w:rsidRDefault="009C15BD" w:rsidP="002B5F10">
      <w:pPr>
        <w:ind w:left="360"/>
        <w:rPr>
          <w:rFonts w:ascii="Calibri" w:hAnsi="Calibri"/>
          <w:iCs/>
          <w:color w:val="FF0000"/>
          <w:sz w:val="24"/>
          <w:szCs w:val="24"/>
          <w:lang w:val="es-ES"/>
        </w:rPr>
      </w:pPr>
      <w:r>
        <w:rPr>
          <w:rFonts w:ascii="Calibri" w:hAnsi="Calibri"/>
          <w:iCs/>
          <w:sz w:val="24"/>
          <w:szCs w:val="24"/>
          <w:lang w:val="es-ES"/>
        </w:rPr>
        <w:t>COM 600</w:t>
      </w:r>
      <w:r>
        <w:rPr>
          <w:rFonts w:ascii="Calibri" w:hAnsi="Calibri"/>
          <w:iCs/>
          <w:sz w:val="24"/>
          <w:szCs w:val="24"/>
          <w:lang w:val="es-ES"/>
        </w:rPr>
        <w:tab/>
        <w:t>Proyecto Final de Grado</w:t>
      </w:r>
    </w:p>
    <w:p w14:paraId="26FCAEB5" w14:textId="77777777" w:rsidR="00A721F0" w:rsidRPr="00686D55" w:rsidRDefault="00DA1545" w:rsidP="002B5F10">
      <w:pPr>
        <w:spacing w:line="273" w:lineRule="auto"/>
        <w:ind w:left="360"/>
        <w:rPr>
          <w:rFonts w:ascii="Calibri" w:hAnsi="Calibri"/>
          <w:b/>
          <w:bCs/>
          <w:iCs/>
          <w:color w:val="FF0000"/>
          <w:sz w:val="24"/>
          <w:szCs w:val="24"/>
          <w:lang w:val="es-ES"/>
        </w:rPr>
      </w:pPr>
      <w:r w:rsidRPr="00686D55">
        <w:rPr>
          <w:rFonts w:ascii="Calibri" w:hAnsi="Calibri"/>
          <w:b/>
          <w:bCs/>
          <w:iCs/>
          <w:color w:val="FF0000"/>
          <w:sz w:val="24"/>
          <w:szCs w:val="24"/>
          <w:lang w:val="es-ES"/>
        </w:rPr>
        <w:t> </w:t>
      </w:r>
    </w:p>
    <w:p w14:paraId="46C727E0" w14:textId="687D7EF9" w:rsidR="00DA1545" w:rsidRPr="00686D55" w:rsidRDefault="00B84168" w:rsidP="0064694B">
      <w:pPr>
        <w:ind w:left="360"/>
        <w:outlineLvl w:val="0"/>
        <w:rPr>
          <w:rFonts w:ascii="Calibri" w:hAnsi="Calibri"/>
          <w:b/>
          <w:bCs/>
          <w:iCs/>
          <w:color w:val="000000"/>
          <w:sz w:val="24"/>
          <w:szCs w:val="24"/>
          <w:lang w:val="es-ES"/>
        </w:rPr>
      </w:pPr>
      <w:r>
        <w:rPr>
          <w:rFonts w:ascii="Calibri" w:hAnsi="Calibri"/>
          <w:b/>
          <w:bCs/>
          <w:iCs/>
          <w:color w:val="221E1F"/>
          <w:sz w:val="24"/>
          <w:szCs w:val="24"/>
          <w:u w:val="single"/>
          <w:lang w:val="es-ES"/>
        </w:rPr>
        <w:t xml:space="preserve">Estudios </w:t>
      </w:r>
      <w:r w:rsidR="00CC6348">
        <w:rPr>
          <w:rFonts w:ascii="Calibri" w:hAnsi="Calibri"/>
          <w:b/>
          <w:bCs/>
          <w:iCs/>
          <w:color w:val="221E1F"/>
          <w:sz w:val="24"/>
          <w:szCs w:val="24"/>
          <w:u w:val="single"/>
          <w:lang w:val="es-ES"/>
        </w:rPr>
        <w:t>de Especialización</w:t>
      </w:r>
      <w:r>
        <w:rPr>
          <w:rFonts w:ascii="Calibri" w:hAnsi="Calibri"/>
          <w:b/>
          <w:bCs/>
          <w:iCs/>
          <w:color w:val="221E1F"/>
          <w:sz w:val="24"/>
          <w:szCs w:val="24"/>
          <w:u w:val="single"/>
          <w:lang w:val="es-ES"/>
        </w:rPr>
        <w:t xml:space="preserve"> del Programa de Teología </w:t>
      </w:r>
      <w:r w:rsidR="00E126AD" w:rsidRPr="00BC7A05">
        <w:rPr>
          <w:rFonts w:ascii="Calibri" w:hAnsi="Calibri"/>
          <w:b/>
          <w:bCs/>
          <w:iCs/>
          <w:sz w:val="24"/>
          <w:szCs w:val="24"/>
          <w:u w:val="single"/>
          <w:lang w:val="es-ES"/>
        </w:rPr>
        <w:t>Práctica:</w:t>
      </w:r>
    </w:p>
    <w:p w14:paraId="61519936" w14:textId="77777777" w:rsidR="002B5F10" w:rsidRPr="00686D55" w:rsidRDefault="002B5F10" w:rsidP="002B5F10">
      <w:pPr>
        <w:ind w:left="360"/>
        <w:rPr>
          <w:rFonts w:ascii="Calibri" w:hAnsi="Calibri"/>
          <w:b/>
          <w:bCs/>
          <w:iCs/>
          <w:color w:val="000000"/>
          <w:sz w:val="16"/>
          <w:szCs w:val="16"/>
          <w:lang w:val="es-ES"/>
        </w:rPr>
      </w:pPr>
    </w:p>
    <w:p w14:paraId="126F887B" w14:textId="77777777" w:rsidR="00DA1545" w:rsidRPr="00686D55" w:rsidRDefault="0084791C" w:rsidP="002B5F10">
      <w:pPr>
        <w:ind w:left="360"/>
        <w:rPr>
          <w:rFonts w:ascii="Calibri" w:hAnsi="Calibri"/>
          <w:iCs/>
          <w:sz w:val="24"/>
          <w:szCs w:val="24"/>
          <w:lang w:val="es-ES"/>
        </w:rPr>
      </w:pPr>
      <w:r>
        <w:rPr>
          <w:rFonts w:ascii="Calibri" w:hAnsi="Calibri"/>
          <w:iCs/>
          <w:sz w:val="24"/>
          <w:szCs w:val="24"/>
          <w:lang w:val="es-ES"/>
        </w:rPr>
        <w:t>TEM 640</w:t>
      </w:r>
      <w:r w:rsidR="00DA1545" w:rsidRPr="00686D55">
        <w:rPr>
          <w:rFonts w:ascii="Calibri" w:hAnsi="Calibri"/>
          <w:iCs/>
          <w:sz w:val="24"/>
          <w:szCs w:val="24"/>
          <w:lang w:val="es-ES"/>
        </w:rPr>
        <w:tab/>
        <w:t xml:space="preserve">Liderazgo Ministerial </w:t>
      </w:r>
    </w:p>
    <w:p w14:paraId="5BD3A4AF" w14:textId="77777777" w:rsidR="00DA1545" w:rsidRPr="00686D55" w:rsidRDefault="0084791C" w:rsidP="002B5F10">
      <w:pPr>
        <w:ind w:left="360"/>
        <w:rPr>
          <w:rFonts w:ascii="Calibri" w:hAnsi="Calibri"/>
          <w:iCs/>
          <w:color w:val="FF0000"/>
          <w:sz w:val="24"/>
          <w:szCs w:val="24"/>
          <w:lang w:val="es-ES"/>
        </w:rPr>
      </w:pPr>
      <w:r>
        <w:rPr>
          <w:rFonts w:ascii="Calibri" w:hAnsi="Calibri"/>
          <w:iCs/>
          <w:sz w:val="24"/>
          <w:szCs w:val="24"/>
          <w:lang w:val="es-ES"/>
        </w:rPr>
        <w:t>PSI 648</w:t>
      </w:r>
      <w:r w:rsidR="00DA1545" w:rsidRPr="00686D55">
        <w:rPr>
          <w:rFonts w:ascii="Calibri" w:hAnsi="Calibri"/>
          <w:iCs/>
          <w:sz w:val="24"/>
          <w:szCs w:val="24"/>
          <w:lang w:val="es-ES"/>
        </w:rPr>
        <w:tab/>
        <w:t>Temas Contemporáneos de Asesoramiento Pastoral</w:t>
      </w:r>
    </w:p>
    <w:p w14:paraId="6161AAC9" w14:textId="77777777" w:rsidR="00DA1545" w:rsidRPr="00686D55" w:rsidRDefault="00DA1545" w:rsidP="002B5F10">
      <w:pPr>
        <w:ind w:left="360"/>
        <w:rPr>
          <w:rFonts w:ascii="Calibri" w:hAnsi="Calibri"/>
          <w:iCs/>
          <w:color w:val="000000"/>
          <w:sz w:val="24"/>
          <w:szCs w:val="24"/>
          <w:lang w:val="es-ES"/>
        </w:rPr>
      </w:pPr>
      <w:r w:rsidRPr="00686D55">
        <w:rPr>
          <w:rFonts w:ascii="Calibri" w:hAnsi="Calibri"/>
          <w:iCs/>
          <w:sz w:val="24"/>
          <w:szCs w:val="24"/>
          <w:lang w:val="es-ES"/>
        </w:rPr>
        <w:t xml:space="preserve">HOM </w:t>
      </w:r>
      <w:r w:rsidR="0084791C">
        <w:rPr>
          <w:rFonts w:ascii="Calibri" w:hAnsi="Calibri"/>
          <w:iCs/>
          <w:sz w:val="24"/>
          <w:szCs w:val="24"/>
          <w:lang w:val="es-ES"/>
        </w:rPr>
        <w:t>645</w:t>
      </w:r>
      <w:r w:rsidR="0084791C">
        <w:rPr>
          <w:rFonts w:ascii="Calibri" w:hAnsi="Calibri"/>
          <w:iCs/>
          <w:sz w:val="24"/>
          <w:szCs w:val="24"/>
          <w:lang w:val="es-ES"/>
        </w:rPr>
        <w:tab/>
      </w:r>
      <w:r w:rsidR="002B5F10" w:rsidRPr="00686D55">
        <w:rPr>
          <w:rFonts w:ascii="Calibri" w:hAnsi="Calibri"/>
          <w:iCs/>
          <w:sz w:val="24"/>
          <w:szCs w:val="24"/>
          <w:lang w:val="es-ES"/>
        </w:rPr>
        <w:t>Exposición</w:t>
      </w:r>
      <w:r w:rsidRPr="00686D55">
        <w:rPr>
          <w:rFonts w:ascii="Calibri" w:hAnsi="Calibri"/>
          <w:iCs/>
          <w:sz w:val="24"/>
          <w:szCs w:val="24"/>
          <w:lang w:val="es-ES"/>
        </w:rPr>
        <w:t xml:space="preserve"> Bíblica Creativa</w:t>
      </w:r>
    </w:p>
    <w:p w14:paraId="7AE1B95B" w14:textId="77777777" w:rsidR="00BC7A05" w:rsidRPr="00686D55" w:rsidRDefault="00BC7A05" w:rsidP="00BC7A05">
      <w:pPr>
        <w:ind w:left="360"/>
        <w:rPr>
          <w:rFonts w:ascii="Calibri" w:hAnsi="Calibri"/>
          <w:iCs/>
          <w:color w:val="FF0000"/>
          <w:sz w:val="24"/>
          <w:szCs w:val="24"/>
          <w:lang w:val="es-ES"/>
        </w:rPr>
      </w:pPr>
      <w:r>
        <w:rPr>
          <w:rFonts w:ascii="Calibri" w:hAnsi="Calibri"/>
          <w:iCs/>
          <w:sz w:val="24"/>
          <w:szCs w:val="24"/>
          <w:lang w:val="es-ES"/>
        </w:rPr>
        <w:t>TEM 750</w:t>
      </w:r>
      <w:r w:rsidRPr="00686D55">
        <w:rPr>
          <w:rFonts w:ascii="Calibri" w:hAnsi="Calibri"/>
          <w:iCs/>
          <w:sz w:val="24"/>
          <w:szCs w:val="24"/>
          <w:lang w:val="es-ES"/>
        </w:rPr>
        <w:tab/>
        <w:t>Dinámica de Mentoría y Desarrollo de Líderes</w:t>
      </w:r>
    </w:p>
    <w:p w14:paraId="4090DE2E" w14:textId="77777777" w:rsidR="00DA1545" w:rsidRDefault="0084791C" w:rsidP="002B5F10">
      <w:pPr>
        <w:ind w:left="360"/>
        <w:rPr>
          <w:rFonts w:ascii="Calibri" w:hAnsi="Calibri"/>
          <w:iCs/>
          <w:sz w:val="24"/>
          <w:szCs w:val="24"/>
          <w:lang w:val="es-ES"/>
        </w:rPr>
      </w:pPr>
      <w:r>
        <w:rPr>
          <w:rFonts w:ascii="Calibri" w:hAnsi="Calibri"/>
          <w:iCs/>
          <w:sz w:val="24"/>
          <w:szCs w:val="24"/>
          <w:lang w:val="es-ES"/>
        </w:rPr>
        <w:t>PSI 755</w:t>
      </w:r>
      <w:r w:rsidR="00DA1545" w:rsidRPr="00686D55">
        <w:rPr>
          <w:rFonts w:ascii="Calibri" w:hAnsi="Calibri"/>
          <w:iCs/>
          <w:sz w:val="24"/>
          <w:szCs w:val="24"/>
          <w:lang w:val="es-ES"/>
        </w:rPr>
        <w:tab/>
        <w:t>Asesoramiento de Familias</w:t>
      </w:r>
    </w:p>
    <w:p w14:paraId="10A869F3" w14:textId="77777777" w:rsidR="00DA1545" w:rsidRPr="00686D55" w:rsidRDefault="00DA1545" w:rsidP="002B5F10">
      <w:pPr>
        <w:ind w:left="360"/>
        <w:rPr>
          <w:rFonts w:ascii="Calibri" w:hAnsi="Calibri"/>
          <w:b/>
          <w:bCs/>
          <w:iCs/>
          <w:sz w:val="24"/>
          <w:szCs w:val="24"/>
          <w:lang w:val="es-ES"/>
        </w:rPr>
      </w:pPr>
      <w:r w:rsidRPr="00686D55">
        <w:rPr>
          <w:rFonts w:ascii="Calibri" w:hAnsi="Calibri"/>
          <w:b/>
          <w:bCs/>
          <w:iCs/>
          <w:sz w:val="24"/>
          <w:szCs w:val="24"/>
          <w:lang w:val="es-ES"/>
        </w:rPr>
        <w:t> </w:t>
      </w:r>
    </w:p>
    <w:p w14:paraId="27F53D96" w14:textId="1082A1B1" w:rsidR="00DA1545" w:rsidRPr="00686D55" w:rsidRDefault="00B84168" w:rsidP="0064694B">
      <w:pPr>
        <w:ind w:left="360"/>
        <w:outlineLvl w:val="0"/>
        <w:rPr>
          <w:rFonts w:ascii="Calibri" w:hAnsi="Calibri"/>
          <w:b/>
          <w:bCs/>
          <w:iCs/>
          <w:sz w:val="24"/>
          <w:szCs w:val="24"/>
          <w:u w:val="single"/>
          <w:lang w:val="es-ES"/>
        </w:rPr>
      </w:pPr>
      <w:r>
        <w:rPr>
          <w:rFonts w:ascii="Calibri" w:hAnsi="Calibri"/>
          <w:b/>
          <w:bCs/>
          <w:iCs/>
          <w:color w:val="221E1F"/>
          <w:sz w:val="24"/>
          <w:szCs w:val="24"/>
          <w:u w:val="single"/>
          <w:lang w:val="es-ES"/>
        </w:rPr>
        <w:t xml:space="preserve">Estudios </w:t>
      </w:r>
      <w:r w:rsidR="00CC6348">
        <w:rPr>
          <w:rFonts w:ascii="Calibri" w:hAnsi="Calibri"/>
          <w:b/>
          <w:bCs/>
          <w:iCs/>
          <w:color w:val="221E1F"/>
          <w:sz w:val="24"/>
          <w:szCs w:val="24"/>
          <w:u w:val="single"/>
          <w:lang w:val="es-ES"/>
        </w:rPr>
        <w:t>de Especialización</w:t>
      </w:r>
      <w:r>
        <w:rPr>
          <w:rFonts w:ascii="Calibri" w:hAnsi="Calibri"/>
          <w:b/>
          <w:bCs/>
          <w:iCs/>
          <w:color w:val="221E1F"/>
          <w:sz w:val="24"/>
          <w:szCs w:val="24"/>
          <w:u w:val="single"/>
          <w:lang w:val="es-ES"/>
        </w:rPr>
        <w:t xml:space="preserve"> del Programa de Educación Teológica Superior</w:t>
      </w:r>
      <w:r w:rsidR="00DA1545" w:rsidRPr="00686D55">
        <w:rPr>
          <w:rFonts w:ascii="Calibri" w:hAnsi="Calibri"/>
          <w:b/>
          <w:bCs/>
          <w:iCs/>
          <w:sz w:val="24"/>
          <w:szCs w:val="24"/>
          <w:u w:val="single"/>
          <w:lang w:val="es-ES"/>
        </w:rPr>
        <w:t>:</w:t>
      </w:r>
    </w:p>
    <w:p w14:paraId="064860B6" w14:textId="77777777" w:rsidR="00DA1545" w:rsidRPr="00686D55" w:rsidRDefault="00DA1545" w:rsidP="002B5F10">
      <w:pPr>
        <w:ind w:left="360"/>
        <w:rPr>
          <w:rFonts w:ascii="Calibri" w:hAnsi="Calibri"/>
          <w:b/>
          <w:bCs/>
          <w:sz w:val="24"/>
          <w:szCs w:val="24"/>
          <w:lang w:val="es-ES"/>
        </w:rPr>
      </w:pPr>
      <w:r w:rsidRPr="00686D55">
        <w:rPr>
          <w:rFonts w:ascii="Calibri" w:hAnsi="Calibri"/>
          <w:b/>
          <w:bCs/>
          <w:sz w:val="24"/>
          <w:szCs w:val="24"/>
          <w:lang w:val="es-ES"/>
        </w:rPr>
        <w:t> </w:t>
      </w:r>
    </w:p>
    <w:p w14:paraId="21B2E8F5" w14:textId="77777777" w:rsidR="00DA1545" w:rsidRPr="00686D55" w:rsidRDefault="00484254" w:rsidP="002B5F10">
      <w:pPr>
        <w:ind w:left="360"/>
        <w:rPr>
          <w:rFonts w:ascii="Calibri" w:hAnsi="Calibri"/>
          <w:iCs/>
          <w:sz w:val="24"/>
          <w:szCs w:val="24"/>
          <w:lang w:val="es-ES"/>
        </w:rPr>
      </w:pPr>
      <w:r>
        <w:rPr>
          <w:rFonts w:ascii="Calibri" w:hAnsi="Calibri"/>
          <w:iCs/>
          <w:sz w:val="24"/>
          <w:szCs w:val="24"/>
          <w:lang w:val="es-ES"/>
        </w:rPr>
        <w:t>ETS 640</w:t>
      </w:r>
      <w:r w:rsidR="00DA1545" w:rsidRPr="00686D55">
        <w:rPr>
          <w:rFonts w:ascii="Calibri" w:hAnsi="Calibri"/>
          <w:iCs/>
          <w:sz w:val="24"/>
          <w:szCs w:val="24"/>
          <w:lang w:val="es-ES"/>
        </w:rPr>
        <w:tab/>
        <w:t>Enseñanza Teológica Superior</w:t>
      </w:r>
    </w:p>
    <w:p w14:paraId="679FB360" w14:textId="77777777" w:rsidR="00DA1545" w:rsidRPr="00686D55" w:rsidRDefault="00484254" w:rsidP="002B5F10">
      <w:pPr>
        <w:ind w:left="360"/>
        <w:rPr>
          <w:rFonts w:ascii="Calibri" w:hAnsi="Calibri"/>
          <w:iCs/>
          <w:sz w:val="24"/>
          <w:szCs w:val="24"/>
          <w:lang w:val="es-ES"/>
        </w:rPr>
      </w:pPr>
      <w:r>
        <w:rPr>
          <w:rFonts w:ascii="Calibri" w:hAnsi="Calibri"/>
          <w:iCs/>
          <w:sz w:val="24"/>
          <w:szCs w:val="24"/>
          <w:lang w:val="es-ES"/>
        </w:rPr>
        <w:t>PSI 645</w:t>
      </w:r>
      <w:r w:rsidR="00DA1545" w:rsidRPr="00686D55">
        <w:rPr>
          <w:rFonts w:ascii="Calibri" w:hAnsi="Calibri"/>
          <w:iCs/>
          <w:sz w:val="24"/>
          <w:szCs w:val="24"/>
          <w:lang w:val="es-ES"/>
        </w:rPr>
        <w:tab/>
        <w:t xml:space="preserve">Psicología del Aprendizaje </w:t>
      </w:r>
    </w:p>
    <w:p w14:paraId="74B168CD" w14:textId="77777777" w:rsidR="00DA1545" w:rsidRPr="00951BAC" w:rsidRDefault="00484254" w:rsidP="002B5F10">
      <w:pPr>
        <w:ind w:left="360"/>
        <w:rPr>
          <w:rFonts w:ascii="Calibri" w:hAnsi="Calibri"/>
          <w:iCs/>
          <w:sz w:val="24"/>
          <w:szCs w:val="24"/>
          <w:lang w:val="es-ES"/>
        </w:rPr>
      </w:pPr>
      <w:r>
        <w:rPr>
          <w:rFonts w:ascii="Calibri" w:hAnsi="Calibri"/>
          <w:iCs/>
          <w:sz w:val="24"/>
          <w:szCs w:val="24"/>
          <w:lang w:val="es-ES"/>
        </w:rPr>
        <w:t>ETS 740</w:t>
      </w:r>
      <w:r w:rsidR="00DA1545" w:rsidRPr="00686D55">
        <w:rPr>
          <w:rFonts w:ascii="Calibri" w:hAnsi="Calibri"/>
          <w:iCs/>
          <w:sz w:val="24"/>
          <w:szCs w:val="24"/>
          <w:lang w:val="es-ES"/>
        </w:rPr>
        <w:tab/>
        <w:t xml:space="preserve">Estilos </w:t>
      </w:r>
      <w:r w:rsidR="00DA1545" w:rsidRPr="00951BAC">
        <w:rPr>
          <w:rFonts w:ascii="Calibri" w:hAnsi="Calibri"/>
          <w:iCs/>
          <w:sz w:val="24"/>
          <w:szCs w:val="24"/>
          <w:lang w:val="es-ES"/>
        </w:rPr>
        <w:t xml:space="preserve">de Aprendizaje, Preferencias Hemisféricas e Inteligencias Múltiples </w:t>
      </w:r>
    </w:p>
    <w:p w14:paraId="550E7523" w14:textId="77777777" w:rsidR="00DA1545" w:rsidRPr="00951BAC" w:rsidRDefault="00484254" w:rsidP="002B5F10">
      <w:pPr>
        <w:ind w:left="360"/>
        <w:rPr>
          <w:rFonts w:ascii="Calibri" w:hAnsi="Calibri"/>
          <w:color w:val="221E1F"/>
          <w:sz w:val="24"/>
          <w:szCs w:val="24"/>
          <w:lang w:val="es-ES"/>
        </w:rPr>
      </w:pPr>
      <w:r>
        <w:rPr>
          <w:rFonts w:ascii="Calibri" w:hAnsi="Calibri"/>
          <w:iCs/>
          <w:sz w:val="24"/>
          <w:szCs w:val="24"/>
          <w:lang w:val="es-ES"/>
        </w:rPr>
        <w:t>ETS 755</w:t>
      </w:r>
      <w:r w:rsidR="00DA1545" w:rsidRPr="00951BAC">
        <w:rPr>
          <w:rFonts w:ascii="Calibri" w:hAnsi="Calibri"/>
          <w:iCs/>
          <w:sz w:val="24"/>
          <w:szCs w:val="24"/>
          <w:lang w:val="es-ES"/>
        </w:rPr>
        <w:tab/>
        <w:t>Administración de la Educación Teológica Superior</w:t>
      </w:r>
    </w:p>
    <w:p w14:paraId="26B09283" w14:textId="77777777" w:rsidR="006504C5" w:rsidRDefault="00484254" w:rsidP="002B5F10">
      <w:pPr>
        <w:ind w:left="360"/>
        <w:rPr>
          <w:rFonts w:ascii="Calibri" w:hAnsi="Calibri"/>
          <w:iCs/>
          <w:sz w:val="24"/>
          <w:szCs w:val="24"/>
          <w:lang w:val="es-ES"/>
        </w:rPr>
      </w:pPr>
      <w:r>
        <w:rPr>
          <w:rFonts w:ascii="Calibri" w:hAnsi="Calibri"/>
          <w:iCs/>
          <w:sz w:val="24"/>
          <w:szCs w:val="24"/>
          <w:lang w:val="es-ES"/>
        </w:rPr>
        <w:t>FIL 750</w:t>
      </w:r>
      <w:r w:rsidR="00DA1545" w:rsidRPr="00951BAC">
        <w:rPr>
          <w:rFonts w:ascii="Calibri" w:hAnsi="Calibri"/>
          <w:iCs/>
          <w:sz w:val="24"/>
          <w:szCs w:val="24"/>
          <w:lang w:val="es-ES"/>
        </w:rPr>
        <w:tab/>
        <w:t>Integración de Fe y Aprendizaje</w:t>
      </w:r>
    </w:p>
    <w:p w14:paraId="5EF17A6A" w14:textId="77777777" w:rsidR="008D7EA2" w:rsidRDefault="008D7EA2" w:rsidP="002B5F10">
      <w:pPr>
        <w:ind w:left="360"/>
        <w:rPr>
          <w:rFonts w:ascii="Calibri" w:hAnsi="Calibri"/>
          <w:iCs/>
          <w:sz w:val="24"/>
          <w:szCs w:val="24"/>
          <w:lang w:val="es-ES"/>
        </w:rPr>
      </w:pPr>
    </w:p>
    <w:p w14:paraId="70F211A4" w14:textId="1A9FE4E7" w:rsidR="008D7EA2" w:rsidRPr="00D54F49" w:rsidRDefault="00B84168" w:rsidP="0064694B">
      <w:pPr>
        <w:ind w:left="360"/>
        <w:outlineLvl w:val="0"/>
        <w:rPr>
          <w:rFonts w:ascii="Calibri" w:hAnsi="Calibri"/>
          <w:b/>
          <w:bCs/>
          <w:iCs/>
          <w:color w:val="00B0F0"/>
          <w:sz w:val="24"/>
          <w:szCs w:val="24"/>
          <w:u w:val="single"/>
          <w:lang w:val="es-ES"/>
        </w:rPr>
      </w:pPr>
      <w:r>
        <w:rPr>
          <w:rFonts w:ascii="Calibri" w:hAnsi="Calibri"/>
          <w:b/>
          <w:bCs/>
          <w:iCs/>
          <w:color w:val="221E1F"/>
          <w:sz w:val="24"/>
          <w:szCs w:val="24"/>
          <w:u w:val="single"/>
          <w:lang w:val="es-ES"/>
        </w:rPr>
        <w:t xml:space="preserve">Estudios </w:t>
      </w:r>
      <w:r w:rsidR="00CC6348">
        <w:rPr>
          <w:rFonts w:ascii="Calibri" w:hAnsi="Calibri"/>
          <w:b/>
          <w:bCs/>
          <w:iCs/>
          <w:color w:val="221E1F"/>
          <w:sz w:val="24"/>
          <w:szCs w:val="24"/>
          <w:u w:val="single"/>
          <w:lang w:val="es-ES"/>
        </w:rPr>
        <w:t>Adicionales</w:t>
      </w:r>
      <w:r>
        <w:rPr>
          <w:rFonts w:ascii="Calibri" w:hAnsi="Calibri"/>
          <w:b/>
          <w:bCs/>
          <w:iCs/>
          <w:color w:val="221E1F"/>
          <w:sz w:val="24"/>
          <w:szCs w:val="24"/>
          <w:u w:val="single"/>
          <w:lang w:val="es-ES"/>
        </w:rPr>
        <w:t xml:space="preserve"> de la Maestría en Divinidades- Idiomas Bíblico</w:t>
      </w:r>
      <w:r w:rsidR="00D54F49">
        <w:rPr>
          <w:rFonts w:ascii="Calibri" w:hAnsi="Calibri"/>
          <w:b/>
          <w:bCs/>
          <w:iCs/>
          <w:color w:val="221E1F"/>
          <w:sz w:val="24"/>
          <w:szCs w:val="24"/>
          <w:u w:val="single"/>
          <w:lang w:val="es-ES"/>
        </w:rPr>
        <w:t xml:space="preserve">s </w:t>
      </w:r>
      <w:r w:rsidR="00D54F49" w:rsidRPr="00BC7A05">
        <w:rPr>
          <w:rFonts w:ascii="Calibri" w:hAnsi="Calibri"/>
          <w:b/>
          <w:bCs/>
          <w:iCs/>
          <w:sz w:val="24"/>
          <w:szCs w:val="24"/>
          <w:u w:val="single"/>
          <w:lang w:val="es-ES"/>
        </w:rPr>
        <w:t>y Exégesis</w:t>
      </w:r>
    </w:p>
    <w:p w14:paraId="119BB851" w14:textId="77777777" w:rsidR="008D7EA2" w:rsidRPr="00686D55" w:rsidRDefault="008D7EA2" w:rsidP="008D7EA2">
      <w:pPr>
        <w:ind w:left="360"/>
        <w:rPr>
          <w:rFonts w:ascii="Calibri" w:hAnsi="Calibri"/>
          <w:b/>
          <w:bCs/>
          <w:sz w:val="24"/>
          <w:szCs w:val="24"/>
          <w:lang w:val="es-ES"/>
        </w:rPr>
      </w:pPr>
      <w:r w:rsidRPr="00686D55">
        <w:rPr>
          <w:rFonts w:ascii="Calibri" w:hAnsi="Calibri"/>
          <w:b/>
          <w:bCs/>
          <w:sz w:val="24"/>
          <w:szCs w:val="24"/>
          <w:lang w:val="es-ES"/>
        </w:rPr>
        <w:t> </w:t>
      </w:r>
    </w:p>
    <w:p w14:paraId="1DFAB918" w14:textId="77777777" w:rsidR="000266AE" w:rsidRPr="000266AE" w:rsidRDefault="000266AE" w:rsidP="0064694B">
      <w:pPr>
        <w:ind w:left="360"/>
        <w:outlineLvl w:val="0"/>
        <w:rPr>
          <w:rFonts w:ascii="Calibri" w:hAnsi="Calibri"/>
          <w:b/>
          <w:i/>
          <w:iCs/>
          <w:sz w:val="24"/>
          <w:szCs w:val="24"/>
          <w:lang w:val="es-ES"/>
        </w:rPr>
      </w:pPr>
      <w:r>
        <w:rPr>
          <w:rFonts w:ascii="Calibri" w:hAnsi="Calibri"/>
          <w:iCs/>
          <w:sz w:val="24"/>
          <w:szCs w:val="24"/>
          <w:lang w:val="es-ES"/>
        </w:rPr>
        <w:tab/>
      </w:r>
      <w:r>
        <w:rPr>
          <w:rFonts w:ascii="Calibri" w:hAnsi="Calibri"/>
          <w:iCs/>
          <w:sz w:val="24"/>
          <w:szCs w:val="24"/>
          <w:lang w:val="es-ES"/>
        </w:rPr>
        <w:tab/>
      </w:r>
      <w:r w:rsidRPr="000266AE">
        <w:rPr>
          <w:rFonts w:ascii="Calibri" w:hAnsi="Calibri"/>
          <w:b/>
          <w:i/>
          <w:iCs/>
          <w:sz w:val="24"/>
          <w:szCs w:val="24"/>
          <w:lang w:val="es-ES"/>
        </w:rPr>
        <w:t>Diplomado en Griego</w:t>
      </w:r>
      <w:r w:rsidR="00B84168">
        <w:rPr>
          <w:rFonts w:ascii="Calibri" w:hAnsi="Calibri"/>
          <w:b/>
          <w:i/>
          <w:iCs/>
          <w:sz w:val="24"/>
          <w:szCs w:val="24"/>
          <w:lang w:val="es-ES"/>
        </w:rPr>
        <w:t xml:space="preserve"> Koiné</w:t>
      </w:r>
    </w:p>
    <w:p w14:paraId="369B9401" w14:textId="77777777" w:rsidR="008D7EA2" w:rsidRPr="002D77E4" w:rsidRDefault="008D7EA2" w:rsidP="008D7EA2">
      <w:pPr>
        <w:ind w:left="360"/>
        <w:rPr>
          <w:rFonts w:asciiTheme="minorHAnsi" w:hAnsiTheme="minorHAnsi" w:cstheme="minorHAnsi"/>
          <w:iCs/>
          <w:sz w:val="24"/>
          <w:szCs w:val="24"/>
          <w:lang w:val="es-ES"/>
        </w:rPr>
      </w:pPr>
      <w:r w:rsidRPr="002D77E4">
        <w:rPr>
          <w:rFonts w:asciiTheme="minorHAnsi" w:hAnsiTheme="minorHAnsi" w:cstheme="minorHAnsi"/>
          <w:iCs/>
          <w:sz w:val="24"/>
          <w:szCs w:val="24"/>
          <w:lang w:val="es-ES"/>
        </w:rPr>
        <w:t>BGR530</w:t>
      </w:r>
      <w:r w:rsidRPr="002D77E4">
        <w:rPr>
          <w:rFonts w:asciiTheme="minorHAnsi" w:hAnsiTheme="minorHAnsi" w:cstheme="minorHAnsi"/>
          <w:iCs/>
          <w:sz w:val="24"/>
          <w:szCs w:val="24"/>
          <w:lang w:val="es-ES"/>
        </w:rPr>
        <w:tab/>
        <w:t>Introducción al Griego Koiné</w:t>
      </w:r>
    </w:p>
    <w:p w14:paraId="0989AC61" w14:textId="77777777" w:rsidR="008D7EA2" w:rsidRPr="002D77E4" w:rsidRDefault="000266AE" w:rsidP="008D7EA2">
      <w:pPr>
        <w:ind w:left="360"/>
        <w:rPr>
          <w:rFonts w:asciiTheme="minorHAnsi" w:hAnsiTheme="minorHAnsi" w:cstheme="minorHAnsi"/>
          <w:iCs/>
          <w:sz w:val="24"/>
          <w:szCs w:val="24"/>
          <w:lang w:val="es-ES"/>
        </w:rPr>
      </w:pPr>
      <w:r w:rsidRPr="002D77E4">
        <w:rPr>
          <w:rFonts w:asciiTheme="minorHAnsi" w:hAnsiTheme="minorHAnsi" w:cstheme="minorHAnsi"/>
          <w:iCs/>
          <w:sz w:val="24"/>
          <w:szCs w:val="24"/>
          <w:lang w:val="es-ES"/>
        </w:rPr>
        <w:t>BGR535</w:t>
      </w:r>
      <w:r w:rsidR="008D7EA2" w:rsidRPr="002D77E4">
        <w:rPr>
          <w:rFonts w:asciiTheme="minorHAnsi" w:hAnsiTheme="minorHAnsi" w:cstheme="minorHAnsi"/>
          <w:iCs/>
          <w:sz w:val="24"/>
          <w:szCs w:val="24"/>
          <w:lang w:val="es-ES"/>
        </w:rPr>
        <w:tab/>
      </w:r>
      <w:r w:rsidR="00A23999" w:rsidRPr="002D77E4">
        <w:rPr>
          <w:rFonts w:asciiTheme="minorHAnsi" w:hAnsiTheme="minorHAnsi" w:cstheme="minorHAnsi"/>
          <w:iCs/>
          <w:sz w:val="24"/>
          <w:szCs w:val="24"/>
          <w:lang w:val="es-ES"/>
        </w:rPr>
        <w:t>Gramática E</w:t>
      </w:r>
      <w:r w:rsidRPr="002D77E4">
        <w:rPr>
          <w:rFonts w:asciiTheme="minorHAnsi" w:hAnsiTheme="minorHAnsi" w:cstheme="minorHAnsi"/>
          <w:iCs/>
          <w:sz w:val="24"/>
          <w:szCs w:val="24"/>
          <w:lang w:val="es-ES"/>
        </w:rPr>
        <w:t>lemental del Griego Koiné</w:t>
      </w:r>
      <w:r w:rsidR="008D7EA2" w:rsidRPr="002D77E4">
        <w:rPr>
          <w:rFonts w:asciiTheme="minorHAnsi" w:hAnsiTheme="minorHAnsi" w:cstheme="minorHAnsi"/>
          <w:iCs/>
          <w:sz w:val="24"/>
          <w:szCs w:val="24"/>
          <w:lang w:val="es-ES"/>
        </w:rPr>
        <w:t xml:space="preserve"> </w:t>
      </w:r>
    </w:p>
    <w:p w14:paraId="01A6B9B1" w14:textId="77777777" w:rsidR="008D7EA2" w:rsidRPr="002D77E4" w:rsidRDefault="000266AE" w:rsidP="008D7EA2">
      <w:pPr>
        <w:ind w:left="360"/>
        <w:rPr>
          <w:rFonts w:asciiTheme="minorHAnsi" w:hAnsiTheme="minorHAnsi" w:cstheme="minorHAnsi"/>
          <w:iCs/>
          <w:sz w:val="24"/>
          <w:szCs w:val="24"/>
          <w:lang w:val="es-ES"/>
        </w:rPr>
      </w:pPr>
      <w:r w:rsidRPr="002D77E4">
        <w:rPr>
          <w:rFonts w:asciiTheme="minorHAnsi" w:hAnsiTheme="minorHAnsi" w:cstheme="minorHAnsi"/>
          <w:iCs/>
          <w:sz w:val="24"/>
          <w:szCs w:val="24"/>
          <w:lang w:val="es-ES"/>
        </w:rPr>
        <w:t>BGR640</w:t>
      </w:r>
      <w:r w:rsidR="008D7EA2" w:rsidRPr="002D77E4">
        <w:rPr>
          <w:rFonts w:asciiTheme="minorHAnsi" w:hAnsiTheme="minorHAnsi" w:cstheme="minorHAnsi"/>
          <w:iCs/>
          <w:sz w:val="24"/>
          <w:szCs w:val="24"/>
          <w:lang w:val="es-ES"/>
        </w:rPr>
        <w:tab/>
      </w:r>
      <w:r w:rsidR="00A23999" w:rsidRPr="002D77E4">
        <w:rPr>
          <w:rFonts w:asciiTheme="minorHAnsi" w:hAnsiTheme="minorHAnsi" w:cstheme="minorHAnsi"/>
          <w:iCs/>
          <w:sz w:val="24"/>
          <w:szCs w:val="24"/>
          <w:lang w:val="es-ES"/>
        </w:rPr>
        <w:t>Diagramación Analítica y Exégesis A</w:t>
      </w:r>
      <w:r w:rsidRPr="002D77E4">
        <w:rPr>
          <w:rFonts w:asciiTheme="minorHAnsi" w:hAnsiTheme="minorHAnsi" w:cstheme="minorHAnsi"/>
          <w:iCs/>
          <w:sz w:val="24"/>
          <w:szCs w:val="24"/>
          <w:lang w:val="es-ES"/>
        </w:rPr>
        <w:t>vanzada del Nuevo Testamento</w:t>
      </w:r>
      <w:r w:rsidR="008D7EA2" w:rsidRPr="002D77E4">
        <w:rPr>
          <w:rFonts w:asciiTheme="minorHAnsi" w:hAnsiTheme="minorHAnsi" w:cstheme="minorHAnsi"/>
          <w:iCs/>
          <w:sz w:val="24"/>
          <w:szCs w:val="24"/>
          <w:lang w:val="es-ES"/>
        </w:rPr>
        <w:t xml:space="preserve"> </w:t>
      </w:r>
    </w:p>
    <w:p w14:paraId="742E7478" w14:textId="77777777" w:rsidR="008D7EA2" w:rsidRPr="002D77E4" w:rsidRDefault="000266AE" w:rsidP="008D7EA2">
      <w:pPr>
        <w:ind w:left="360"/>
        <w:rPr>
          <w:rFonts w:asciiTheme="minorHAnsi" w:hAnsiTheme="minorHAnsi" w:cstheme="minorHAnsi"/>
          <w:iCs/>
          <w:sz w:val="24"/>
          <w:szCs w:val="24"/>
          <w:lang w:val="es-ES"/>
        </w:rPr>
      </w:pPr>
      <w:r w:rsidRPr="002D77E4">
        <w:rPr>
          <w:rFonts w:asciiTheme="minorHAnsi" w:hAnsiTheme="minorHAnsi" w:cstheme="minorHAnsi"/>
          <w:iCs/>
          <w:sz w:val="24"/>
          <w:szCs w:val="24"/>
          <w:lang w:val="es-ES"/>
        </w:rPr>
        <w:t>BGR645</w:t>
      </w:r>
      <w:r w:rsidR="008D7EA2" w:rsidRPr="002D77E4">
        <w:rPr>
          <w:rFonts w:asciiTheme="minorHAnsi" w:hAnsiTheme="minorHAnsi" w:cstheme="minorHAnsi"/>
          <w:iCs/>
          <w:sz w:val="24"/>
          <w:szCs w:val="24"/>
          <w:lang w:val="es-ES"/>
        </w:rPr>
        <w:tab/>
      </w:r>
      <w:r w:rsidRPr="002D77E4">
        <w:rPr>
          <w:rFonts w:asciiTheme="minorHAnsi" w:hAnsiTheme="minorHAnsi" w:cstheme="minorHAnsi"/>
          <w:iCs/>
          <w:sz w:val="24"/>
          <w:szCs w:val="24"/>
          <w:lang w:val="es-ES"/>
        </w:rPr>
        <w:t>Crítica textual del Nuevo Testamento</w:t>
      </w:r>
    </w:p>
    <w:p w14:paraId="35371023" w14:textId="77777777" w:rsidR="000266AE" w:rsidRPr="002D77E4" w:rsidRDefault="000266AE" w:rsidP="008D7EA2">
      <w:pPr>
        <w:ind w:left="360"/>
        <w:rPr>
          <w:rFonts w:asciiTheme="minorHAnsi" w:hAnsiTheme="minorHAnsi" w:cstheme="minorHAnsi"/>
          <w:iCs/>
          <w:sz w:val="24"/>
          <w:szCs w:val="24"/>
          <w:lang w:val="es-ES"/>
        </w:rPr>
      </w:pPr>
    </w:p>
    <w:p w14:paraId="1C72ED5A" w14:textId="77777777" w:rsidR="000266AE" w:rsidRPr="002D77E4" w:rsidRDefault="000266AE" w:rsidP="008D7EA2">
      <w:pPr>
        <w:ind w:left="360"/>
        <w:rPr>
          <w:rFonts w:asciiTheme="minorHAnsi" w:hAnsiTheme="minorHAnsi" w:cstheme="minorHAnsi"/>
          <w:b/>
          <w:i/>
          <w:color w:val="221E1F"/>
          <w:sz w:val="24"/>
          <w:szCs w:val="24"/>
          <w:lang w:val="es-ES"/>
        </w:rPr>
      </w:pPr>
      <w:r w:rsidRPr="002D77E4">
        <w:rPr>
          <w:rFonts w:asciiTheme="minorHAnsi" w:hAnsiTheme="minorHAnsi" w:cstheme="minorHAnsi"/>
          <w:iCs/>
          <w:sz w:val="24"/>
          <w:szCs w:val="24"/>
          <w:lang w:val="es-ES"/>
        </w:rPr>
        <w:tab/>
      </w:r>
      <w:r w:rsidRPr="002D77E4">
        <w:rPr>
          <w:rFonts w:asciiTheme="minorHAnsi" w:hAnsiTheme="minorHAnsi" w:cstheme="minorHAnsi"/>
          <w:iCs/>
          <w:sz w:val="24"/>
          <w:szCs w:val="24"/>
          <w:lang w:val="es-ES"/>
        </w:rPr>
        <w:tab/>
      </w:r>
      <w:r w:rsidRPr="002D77E4">
        <w:rPr>
          <w:rFonts w:asciiTheme="minorHAnsi" w:hAnsiTheme="minorHAnsi" w:cstheme="minorHAnsi"/>
          <w:b/>
          <w:i/>
          <w:iCs/>
          <w:sz w:val="24"/>
          <w:szCs w:val="24"/>
          <w:lang w:val="es-ES"/>
        </w:rPr>
        <w:t xml:space="preserve">Diplomado en Hebreo </w:t>
      </w:r>
      <w:r w:rsidR="00B84168" w:rsidRPr="002D77E4">
        <w:rPr>
          <w:rFonts w:asciiTheme="minorHAnsi" w:hAnsiTheme="minorHAnsi" w:cstheme="minorHAnsi"/>
          <w:b/>
          <w:i/>
          <w:iCs/>
          <w:sz w:val="24"/>
          <w:szCs w:val="24"/>
          <w:lang w:val="es-ES"/>
        </w:rPr>
        <w:t xml:space="preserve">Bíblico </w:t>
      </w:r>
      <w:r w:rsidRPr="002D77E4">
        <w:rPr>
          <w:rFonts w:asciiTheme="minorHAnsi" w:hAnsiTheme="minorHAnsi" w:cstheme="minorHAnsi"/>
          <w:b/>
          <w:i/>
          <w:iCs/>
          <w:sz w:val="24"/>
          <w:szCs w:val="24"/>
          <w:lang w:val="es-ES"/>
        </w:rPr>
        <w:t>y Arameo</w:t>
      </w:r>
    </w:p>
    <w:p w14:paraId="000858FC" w14:textId="77777777" w:rsidR="008D7EA2" w:rsidRPr="002D77E4" w:rsidRDefault="000266AE" w:rsidP="008D7EA2">
      <w:pPr>
        <w:ind w:left="360"/>
        <w:rPr>
          <w:rFonts w:asciiTheme="minorHAnsi" w:hAnsiTheme="minorHAnsi" w:cstheme="minorHAnsi"/>
          <w:iCs/>
          <w:sz w:val="24"/>
          <w:szCs w:val="24"/>
          <w:lang w:val="es-ES"/>
        </w:rPr>
      </w:pPr>
      <w:r w:rsidRPr="002D77E4">
        <w:rPr>
          <w:rFonts w:asciiTheme="minorHAnsi" w:hAnsiTheme="minorHAnsi" w:cstheme="minorHAnsi"/>
          <w:iCs/>
          <w:sz w:val="24"/>
          <w:szCs w:val="24"/>
          <w:lang w:val="es-ES"/>
        </w:rPr>
        <w:t>BHE530</w:t>
      </w:r>
      <w:r w:rsidRPr="002D77E4">
        <w:rPr>
          <w:rFonts w:asciiTheme="minorHAnsi" w:hAnsiTheme="minorHAnsi" w:cstheme="minorHAnsi"/>
          <w:iCs/>
          <w:sz w:val="24"/>
          <w:szCs w:val="24"/>
          <w:lang w:val="es-ES"/>
        </w:rPr>
        <w:tab/>
        <w:t>Introd</w:t>
      </w:r>
      <w:r w:rsidR="008378B9" w:rsidRPr="002D77E4">
        <w:rPr>
          <w:rFonts w:asciiTheme="minorHAnsi" w:hAnsiTheme="minorHAnsi" w:cstheme="minorHAnsi"/>
          <w:iCs/>
          <w:sz w:val="24"/>
          <w:szCs w:val="24"/>
          <w:lang w:val="es-ES"/>
        </w:rPr>
        <w:t>ucción al Hebreo B</w:t>
      </w:r>
      <w:r w:rsidRPr="002D77E4">
        <w:rPr>
          <w:rFonts w:asciiTheme="minorHAnsi" w:hAnsiTheme="minorHAnsi" w:cstheme="minorHAnsi"/>
          <w:iCs/>
          <w:sz w:val="24"/>
          <w:szCs w:val="24"/>
          <w:lang w:val="es-ES"/>
        </w:rPr>
        <w:t>íblico</w:t>
      </w:r>
    </w:p>
    <w:p w14:paraId="5B4A735E" w14:textId="77777777" w:rsidR="000266AE" w:rsidRPr="002D77E4" w:rsidRDefault="00A23999" w:rsidP="008D7EA2">
      <w:pPr>
        <w:ind w:left="360"/>
        <w:rPr>
          <w:rFonts w:asciiTheme="minorHAnsi" w:hAnsiTheme="minorHAnsi" w:cstheme="minorHAnsi"/>
          <w:iCs/>
          <w:sz w:val="24"/>
          <w:szCs w:val="24"/>
          <w:lang w:val="es-ES"/>
        </w:rPr>
      </w:pPr>
      <w:r w:rsidRPr="002D77E4">
        <w:rPr>
          <w:rFonts w:asciiTheme="minorHAnsi" w:hAnsiTheme="minorHAnsi" w:cstheme="minorHAnsi"/>
          <w:iCs/>
          <w:sz w:val="24"/>
          <w:szCs w:val="24"/>
          <w:lang w:val="es-ES"/>
        </w:rPr>
        <w:t>BHE535</w:t>
      </w:r>
      <w:r w:rsidRPr="002D77E4">
        <w:rPr>
          <w:rFonts w:asciiTheme="minorHAnsi" w:hAnsiTheme="minorHAnsi" w:cstheme="minorHAnsi"/>
          <w:iCs/>
          <w:sz w:val="24"/>
          <w:szCs w:val="24"/>
          <w:lang w:val="es-ES"/>
        </w:rPr>
        <w:tab/>
        <w:t>Gramática E</w:t>
      </w:r>
      <w:r w:rsidR="008378B9" w:rsidRPr="002D77E4">
        <w:rPr>
          <w:rFonts w:asciiTheme="minorHAnsi" w:hAnsiTheme="minorHAnsi" w:cstheme="minorHAnsi"/>
          <w:iCs/>
          <w:sz w:val="24"/>
          <w:szCs w:val="24"/>
          <w:lang w:val="es-ES"/>
        </w:rPr>
        <w:t>lemental del Hebreo B</w:t>
      </w:r>
      <w:r w:rsidR="000266AE" w:rsidRPr="002D77E4">
        <w:rPr>
          <w:rFonts w:asciiTheme="minorHAnsi" w:hAnsiTheme="minorHAnsi" w:cstheme="minorHAnsi"/>
          <w:iCs/>
          <w:sz w:val="24"/>
          <w:szCs w:val="24"/>
          <w:lang w:val="es-ES"/>
        </w:rPr>
        <w:t>íblico</w:t>
      </w:r>
    </w:p>
    <w:p w14:paraId="5238C35A" w14:textId="77777777" w:rsidR="000266AE" w:rsidRPr="002D77E4" w:rsidRDefault="008378B9" w:rsidP="008D7EA2">
      <w:pPr>
        <w:ind w:left="360"/>
        <w:rPr>
          <w:rFonts w:asciiTheme="minorHAnsi" w:hAnsiTheme="minorHAnsi" w:cstheme="minorHAnsi"/>
          <w:iCs/>
          <w:sz w:val="24"/>
          <w:szCs w:val="24"/>
          <w:lang w:val="es-ES"/>
        </w:rPr>
      </w:pPr>
      <w:r w:rsidRPr="002D77E4">
        <w:rPr>
          <w:rFonts w:asciiTheme="minorHAnsi" w:hAnsiTheme="minorHAnsi" w:cstheme="minorHAnsi"/>
          <w:iCs/>
          <w:sz w:val="24"/>
          <w:szCs w:val="24"/>
          <w:lang w:val="es-ES"/>
        </w:rPr>
        <w:t>BHE640</w:t>
      </w:r>
      <w:r w:rsidRPr="002D77E4">
        <w:rPr>
          <w:rFonts w:asciiTheme="minorHAnsi" w:hAnsiTheme="minorHAnsi" w:cstheme="minorHAnsi"/>
          <w:iCs/>
          <w:sz w:val="24"/>
          <w:szCs w:val="24"/>
          <w:lang w:val="es-ES"/>
        </w:rPr>
        <w:tab/>
        <w:t>Sintaxis del Hebreo B</w:t>
      </w:r>
      <w:r w:rsidR="000266AE" w:rsidRPr="002D77E4">
        <w:rPr>
          <w:rFonts w:asciiTheme="minorHAnsi" w:hAnsiTheme="minorHAnsi" w:cstheme="minorHAnsi"/>
          <w:iCs/>
          <w:sz w:val="24"/>
          <w:szCs w:val="24"/>
          <w:lang w:val="es-ES"/>
        </w:rPr>
        <w:t>íblico</w:t>
      </w:r>
    </w:p>
    <w:p w14:paraId="66AB31E1" w14:textId="77777777" w:rsidR="000266AE" w:rsidRPr="002D77E4" w:rsidRDefault="00A23999" w:rsidP="008D7EA2">
      <w:pPr>
        <w:ind w:left="360"/>
        <w:rPr>
          <w:rFonts w:asciiTheme="minorHAnsi" w:hAnsiTheme="minorHAnsi" w:cstheme="minorHAnsi"/>
          <w:iCs/>
          <w:sz w:val="24"/>
          <w:szCs w:val="24"/>
          <w:lang w:val="es-ES"/>
        </w:rPr>
      </w:pPr>
      <w:r w:rsidRPr="002D77E4">
        <w:rPr>
          <w:rFonts w:asciiTheme="minorHAnsi" w:hAnsiTheme="minorHAnsi" w:cstheme="minorHAnsi"/>
          <w:iCs/>
          <w:sz w:val="24"/>
          <w:szCs w:val="24"/>
          <w:lang w:val="es-ES"/>
        </w:rPr>
        <w:t>BHE645</w:t>
      </w:r>
      <w:r w:rsidRPr="002D77E4">
        <w:rPr>
          <w:rFonts w:asciiTheme="minorHAnsi" w:hAnsiTheme="minorHAnsi" w:cstheme="minorHAnsi"/>
          <w:iCs/>
          <w:sz w:val="24"/>
          <w:szCs w:val="24"/>
          <w:lang w:val="es-ES"/>
        </w:rPr>
        <w:tab/>
        <w:t>Crítica Textual y Exégesis A</w:t>
      </w:r>
      <w:r w:rsidR="000266AE" w:rsidRPr="002D77E4">
        <w:rPr>
          <w:rFonts w:asciiTheme="minorHAnsi" w:hAnsiTheme="minorHAnsi" w:cstheme="minorHAnsi"/>
          <w:iCs/>
          <w:sz w:val="24"/>
          <w:szCs w:val="24"/>
          <w:lang w:val="es-ES"/>
        </w:rPr>
        <w:t>vanzada del Antiguo Testamento</w:t>
      </w:r>
    </w:p>
    <w:p w14:paraId="50A56AF1" w14:textId="77777777" w:rsidR="000266AE" w:rsidRDefault="00A23999" w:rsidP="008D7EA2">
      <w:pPr>
        <w:ind w:left="360"/>
        <w:rPr>
          <w:rFonts w:asciiTheme="minorHAnsi" w:hAnsiTheme="minorHAnsi" w:cstheme="minorHAnsi"/>
          <w:iCs/>
          <w:sz w:val="24"/>
          <w:szCs w:val="24"/>
          <w:lang w:val="es-ES"/>
        </w:rPr>
      </w:pPr>
      <w:r w:rsidRPr="002D77E4">
        <w:rPr>
          <w:rFonts w:asciiTheme="minorHAnsi" w:hAnsiTheme="minorHAnsi" w:cstheme="minorHAnsi"/>
          <w:iCs/>
          <w:sz w:val="24"/>
          <w:szCs w:val="24"/>
          <w:lang w:val="es-ES"/>
        </w:rPr>
        <w:t>ARA630</w:t>
      </w:r>
      <w:r w:rsidRPr="002D77E4">
        <w:rPr>
          <w:rFonts w:asciiTheme="minorHAnsi" w:hAnsiTheme="minorHAnsi" w:cstheme="minorHAnsi"/>
          <w:iCs/>
          <w:sz w:val="24"/>
          <w:szCs w:val="24"/>
          <w:lang w:val="es-ES"/>
        </w:rPr>
        <w:tab/>
        <w:t>Fundamentos del Arameo B</w:t>
      </w:r>
      <w:r w:rsidR="000266AE" w:rsidRPr="002D77E4">
        <w:rPr>
          <w:rFonts w:asciiTheme="minorHAnsi" w:hAnsiTheme="minorHAnsi" w:cstheme="minorHAnsi"/>
          <w:iCs/>
          <w:sz w:val="24"/>
          <w:szCs w:val="24"/>
          <w:lang w:val="es-ES"/>
        </w:rPr>
        <w:t>íblico</w:t>
      </w:r>
    </w:p>
    <w:p w14:paraId="75047019" w14:textId="77777777" w:rsidR="00473044" w:rsidRDefault="00473044" w:rsidP="00473044">
      <w:pPr>
        <w:ind w:left="360"/>
        <w:rPr>
          <w:rFonts w:asciiTheme="minorHAnsi" w:hAnsiTheme="minorHAnsi" w:cstheme="minorHAnsi"/>
          <w:b/>
          <w:i/>
          <w:iCs/>
          <w:sz w:val="24"/>
          <w:szCs w:val="24"/>
          <w:lang w:val="es-ES"/>
        </w:rPr>
      </w:pPr>
    </w:p>
    <w:p w14:paraId="464D5309" w14:textId="77777777" w:rsidR="00473044" w:rsidRDefault="00473044" w:rsidP="00473044">
      <w:pPr>
        <w:ind w:left="360"/>
        <w:rPr>
          <w:rFonts w:asciiTheme="minorHAnsi" w:hAnsiTheme="minorHAnsi" w:cstheme="minorHAnsi"/>
          <w:b/>
          <w:i/>
          <w:iCs/>
          <w:sz w:val="24"/>
          <w:szCs w:val="24"/>
          <w:lang w:val="es-ES"/>
        </w:rPr>
      </w:pPr>
      <w:r>
        <w:rPr>
          <w:rFonts w:asciiTheme="minorHAnsi" w:hAnsiTheme="minorHAnsi" w:cstheme="minorHAnsi"/>
          <w:b/>
          <w:i/>
          <w:iCs/>
          <w:sz w:val="24"/>
          <w:szCs w:val="24"/>
          <w:lang w:val="es-ES"/>
        </w:rPr>
        <w:tab/>
      </w:r>
      <w:r>
        <w:rPr>
          <w:rFonts w:asciiTheme="minorHAnsi" w:hAnsiTheme="minorHAnsi" w:cstheme="minorHAnsi"/>
          <w:b/>
          <w:i/>
          <w:iCs/>
          <w:sz w:val="24"/>
          <w:szCs w:val="24"/>
          <w:lang w:val="es-ES"/>
        </w:rPr>
        <w:tab/>
        <w:t>Se escoge una materia adicional de las siguientes:</w:t>
      </w:r>
    </w:p>
    <w:p w14:paraId="1F776619" w14:textId="77777777" w:rsidR="00787FE3" w:rsidRPr="002D77E4" w:rsidRDefault="00787FE3" w:rsidP="00473044">
      <w:pPr>
        <w:ind w:left="360"/>
        <w:rPr>
          <w:rFonts w:asciiTheme="minorHAnsi" w:hAnsiTheme="minorHAnsi" w:cstheme="minorHAnsi"/>
          <w:b/>
          <w:i/>
          <w:color w:val="221E1F"/>
          <w:sz w:val="24"/>
          <w:szCs w:val="24"/>
          <w:lang w:val="es-ES"/>
        </w:rPr>
      </w:pPr>
      <w:r w:rsidRPr="00686D55">
        <w:rPr>
          <w:rFonts w:ascii="Calibri" w:hAnsi="Calibri"/>
          <w:iCs/>
          <w:sz w:val="24"/>
          <w:szCs w:val="24"/>
          <w:lang w:val="es-ES"/>
        </w:rPr>
        <w:t>TSI</w:t>
      </w:r>
      <w:r>
        <w:rPr>
          <w:rFonts w:ascii="Calibri" w:hAnsi="Calibri"/>
          <w:iCs/>
          <w:sz w:val="24"/>
          <w:szCs w:val="24"/>
          <w:lang w:val="es-ES"/>
        </w:rPr>
        <w:t xml:space="preserve"> 755</w:t>
      </w:r>
      <w:r w:rsidRPr="00686D55">
        <w:rPr>
          <w:rFonts w:ascii="Calibri" w:hAnsi="Calibri"/>
          <w:iCs/>
          <w:sz w:val="24"/>
          <w:szCs w:val="24"/>
          <w:lang w:val="es-ES"/>
        </w:rPr>
        <w:tab/>
      </w:r>
      <w:r w:rsidRPr="00BC7A05">
        <w:rPr>
          <w:rFonts w:ascii="Calibri" w:hAnsi="Calibri"/>
          <w:iCs/>
          <w:sz w:val="24"/>
          <w:szCs w:val="24"/>
          <w:lang w:val="es-ES"/>
        </w:rPr>
        <w:t>Ética Social Cristiana</w:t>
      </w:r>
      <w:r>
        <w:rPr>
          <w:rFonts w:ascii="Calibri" w:hAnsi="Calibri"/>
          <w:iCs/>
          <w:sz w:val="24"/>
          <w:szCs w:val="24"/>
          <w:lang w:val="es-ES"/>
        </w:rPr>
        <w:t xml:space="preserve"> </w:t>
      </w:r>
      <w:r>
        <w:rPr>
          <w:rFonts w:asciiTheme="minorHAnsi" w:hAnsiTheme="minorHAnsi" w:cstheme="minorHAnsi"/>
          <w:iCs/>
          <w:sz w:val="24"/>
          <w:szCs w:val="24"/>
          <w:lang w:val="es-ES"/>
        </w:rPr>
        <w:t>(si no se cursó previamente)</w:t>
      </w:r>
    </w:p>
    <w:p w14:paraId="4294A127" w14:textId="77777777" w:rsidR="00473044" w:rsidRDefault="00473044" w:rsidP="00473044">
      <w:pPr>
        <w:ind w:left="360"/>
        <w:rPr>
          <w:rFonts w:asciiTheme="minorHAnsi" w:hAnsiTheme="minorHAnsi" w:cstheme="minorHAnsi"/>
          <w:iCs/>
          <w:sz w:val="24"/>
          <w:szCs w:val="24"/>
          <w:lang w:val="es-ES"/>
        </w:rPr>
      </w:pPr>
      <w:r w:rsidRPr="00BF7647">
        <w:rPr>
          <w:rFonts w:asciiTheme="minorHAnsi" w:hAnsiTheme="minorHAnsi" w:cs="Arial"/>
          <w:bCs/>
          <w:iCs/>
          <w:color w:val="000000" w:themeColor="text1"/>
          <w:sz w:val="24"/>
          <w:szCs w:val="24"/>
          <w:shd w:val="clear" w:color="auto" w:fill="FFFFFF"/>
        </w:rPr>
        <w:t>TSI 6</w:t>
      </w:r>
      <w:r>
        <w:rPr>
          <w:rFonts w:asciiTheme="minorHAnsi" w:hAnsiTheme="minorHAnsi" w:cs="Arial"/>
          <w:bCs/>
          <w:iCs/>
          <w:color w:val="000000" w:themeColor="text1"/>
          <w:sz w:val="24"/>
          <w:szCs w:val="24"/>
          <w:shd w:val="clear" w:color="auto" w:fill="FFFFFF"/>
        </w:rPr>
        <w:t>25</w:t>
      </w:r>
      <w:r>
        <w:rPr>
          <w:rFonts w:asciiTheme="minorHAnsi" w:hAnsiTheme="minorHAnsi" w:cs="Arial"/>
          <w:bCs/>
          <w:iCs/>
          <w:color w:val="000000" w:themeColor="text1"/>
          <w:sz w:val="24"/>
          <w:szCs w:val="24"/>
          <w:shd w:val="clear" w:color="auto" w:fill="FFFFFF"/>
        </w:rPr>
        <w:tab/>
      </w:r>
      <w:r w:rsidRPr="00BF7647">
        <w:rPr>
          <w:rFonts w:asciiTheme="minorHAnsi" w:hAnsiTheme="minorHAnsi" w:cs="Arial"/>
          <w:bCs/>
          <w:iCs/>
          <w:color w:val="000000" w:themeColor="text1"/>
          <w:sz w:val="24"/>
          <w:szCs w:val="24"/>
          <w:shd w:val="clear" w:color="auto" w:fill="FFFFFF"/>
        </w:rPr>
        <w:t>Teología Sistemática Avanzada</w:t>
      </w:r>
      <w:r w:rsidRPr="002D77E4">
        <w:rPr>
          <w:rFonts w:asciiTheme="minorHAnsi" w:hAnsiTheme="minorHAnsi" w:cstheme="minorHAnsi"/>
          <w:iCs/>
          <w:sz w:val="24"/>
          <w:szCs w:val="24"/>
          <w:lang w:val="es-ES"/>
        </w:rPr>
        <w:t xml:space="preserve"> </w:t>
      </w:r>
      <w:r w:rsidR="00787FE3">
        <w:rPr>
          <w:rFonts w:asciiTheme="minorHAnsi" w:hAnsiTheme="minorHAnsi" w:cstheme="minorHAnsi"/>
          <w:iCs/>
          <w:sz w:val="24"/>
          <w:szCs w:val="24"/>
          <w:lang w:val="es-ES"/>
        </w:rPr>
        <w:t>(si no se cursó previamente)</w:t>
      </w:r>
    </w:p>
    <w:p w14:paraId="5AF7275D" w14:textId="77777777" w:rsidR="00473044" w:rsidRDefault="00473044" w:rsidP="00473044">
      <w:pPr>
        <w:ind w:left="360"/>
        <w:rPr>
          <w:rFonts w:asciiTheme="minorHAnsi" w:hAnsiTheme="minorHAnsi" w:cstheme="minorHAnsi"/>
          <w:iCs/>
          <w:sz w:val="24"/>
          <w:szCs w:val="24"/>
          <w:lang w:val="es-ES"/>
        </w:rPr>
      </w:pPr>
      <w:r>
        <w:rPr>
          <w:rFonts w:asciiTheme="minorHAnsi" w:hAnsiTheme="minorHAnsi" w:cstheme="minorHAnsi"/>
          <w:iCs/>
          <w:sz w:val="24"/>
          <w:szCs w:val="24"/>
          <w:lang w:val="es-ES"/>
        </w:rPr>
        <w:t>HIS 730</w:t>
      </w:r>
      <w:r>
        <w:rPr>
          <w:rFonts w:asciiTheme="minorHAnsi" w:hAnsiTheme="minorHAnsi" w:cstheme="minorHAnsi"/>
          <w:iCs/>
          <w:sz w:val="24"/>
          <w:szCs w:val="24"/>
          <w:lang w:val="es-ES"/>
        </w:rPr>
        <w:tab/>
        <w:t xml:space="preserve">Historia de </w:t>
      </w:r>
      <w:r w:rsidR="00541B76" w:rsidRPr="008E3B7E">
        <w:rPr>
          <w:rFonts w:asciiTheme="minorHAnsi" w:hAnsiTheme="minorHAnsi" w:cstheme="minorHAnsi"/>
          <w:iCs/>
          <w:sz w:val="24"/>
          <w:szCs w:val="24"/>
          <w:lang w:val="es-ES"/>
        </w:rPr>
        <w:t>la</w:t>
      </w:r>
      <w:r w:rsidR="00541B76" w:rsidRPr="00541B76">
        <w:rPr>
          <w:rFonts w:asciiTheme="minorHAnsi" w:hAnsiTheme="minorHAnsi" w:cstheme="minorHAnsi"/>
          <w:iCs/>
          <w:color w:val="FF0000"/>
          <w:sz w:val="24"/>
          <w:szCs w:val="24"/>
          <w:lang w:val="es-ES"/>
        </w:rPr>
        <w:t xml:space="preserve"> </w:t>
      </w:r>
      <w:r>
        <w:rPr>
          <w:rFonts w:asciiTheme="minorHAnsi" w:hAnsiTheme="minorHAnsi" w:cstheme="minorHAnsi"/>
          <w:iCs/>
          <w:sz w:val="24"/>
          <w:szCs w:val="24"/>
          <w:lang w:val="es-ES"/>
        </w:rPr>
        <w:t>exégesis bíblica y teología</w:t>
      </w:r>
    </w:p>
    <w:p w14:paraId="56ADFE97" w14:textId="77777777" w:rsidR="00473044" w:rsidRPr="002D77E4" w:rsidRDefault="00330E6A" w:rsidP="008D7EA2">
      <w:pPr>
        <w:ind w:left="360"/>
        <w:rPr>
          <w:rFonts w:asciiTheme="minorHAnsi" w:hAnsiTheme="minorHAnsi" w:cstheme="minorHAnsi"/>
          <w:iCs/>
          <w:sz w:val="24"/>
          <w:szCs w:val="24"/>
          <w:lang w:val="es-ES"/>
        </w:rPr>
      </w:pPr>
      <w:r>
        <w:rPr>
          <w:rFonts w:asciiTheme="minorHAnsi" w:hAnsiTheme="minorHAnsi" w:cstheme="minorHAnsi"/>
          <w:iCs/>
          <w:sz w:val="24"/>
          <w:szCs w:val="24"/>
          <w:lang w:val="es-ES"/>
        </w:rPr>
        <w:t>TEO 815</w:t>
      </w:r>
      <w:r>
        <w:rPr>
          <w:rFonts w:asciiTheme="minorHAnsi" w:hAnsiTheme="minorHAnsi" w:cstheme="minorHAnsi"/>
          <w:iCs/>
          <w:sz w:val="24"/>
          <w:szCs w:val="24"/>
          <w:lang w:val="es-ES"/>
        </w:rPr>
        <w:tab/>
      </w:r>
      <w:r w:rsidRPr="00E959F7">
        <w:rPr>
          <w:rFonts w:asciiTheme="minorHAnsi" w:hAnsiTheme="minorHAnsi" w:cstheme="minorHAnsi"/>
          <w:iCs/>
          <w:sz w:val="24"/>
          <w:szCs w:val="24"/>
          <w:lang w:val="es-ES"/>
        </w:rPr>
        <w:t>Métodos de investigación y o</w:t>
      </w:r>
      <w:r w:rsidR="00473044" w:rsidRPr="00E959F7">
        <w:rPr>
          <w:rFonts w:asciiTheme="minorHAnsi" w:hAnsiTheme="minorHAnsi" w:cstheme="minorHAnsi"/>
          <w:iCs/>
          <w:sz w:val="24"/>
          <w:szCs w:val="24"/>
          <w:lang w:val="es-ES"/>
        </w:rPr>
        <w:t>rientación para el doctorado</w:t>
      </w:r>
    </w:p>
    <w:p w14:paraId="6C0CBE98" w14:textId="77777777" w:rsidR="00BB4729" w:rsidRPr="002D77E4" w:rsidRDefault="00BB4729" w:rsidP="008D7EA2">
      <w:pPr>
        <w:ind w:left="360"/>
        <w:rPr>
          <w:rFonts w:asciiTheme="minorHAnsi" w:hAnsiTheme="minorHAnsi" w:cstheme="minorHAnsi"/>
          <w:iCs/>
          <w:sz w:val="24"/>
          <w:szCs w:val="24"/>
          <w:lang w:val="es-ES"/>
        </w:rPr>
      </w:pPr>
    </w:p>
    <w:p w14:paraId="3FF8C1F5" w14:textId="77777777" w:rsidR="00BB4729" w:rsidRPr="002D77E4" w:rsidRDefault="00BB4729" w:rsidP="008D7EA2">
      <w:pPr>
        <w:ind w:left="360"/>
        <w:rPr>
          <w:rFonts w:asciiTheme="minorHAnsi" w:hAnsiTheme="minorHAnsi" w:cstheme="minorHAnsi"/>
          <w:iCs/>
          <w:sz w:val="24"/>
          <w:szCs w:val="24"/>
          <w:lang w:val="es-ES"/>
        </w:rPr>
      </w:pPr>
      <w:r w:rsidRPr="002D77E4">
        <w:rPr>
          <w:rFonts w:asciiTheme="minorHAnsi" w:hAnsiTheme="minorHAnsi" w:cstheme="minorHAnsi"/>
          <w:iCs/>
          <w:sz w:val="24"/>
          <w:szCs w:val="24"/>
          <w:lang w:val="es-ES"/>
        </w:rPr>
        <w:t>COM 700</w:t>
      </w:r>
      <w:r w:rsidRPr="002D77E4">
        <w:rPr>
          <w:rFonts w:asciiTheme="minorHAnsi" w:hAnsiTheme="minorHAnsi" w:cstheme="minorHAnsi"/>
          <w:iCs/>
          <w:sz w:val="24"/>
          <w:szCs w:val="24"/>
          <w:lang w:val="es-ES"/>
        </w:rPr>
        <w:tab/>
        <w:t>Tesis de Grado</w:t>
      </w:r>
    </w:p>
    <w:p w14:paraId="375B0924" w14:textId="77777777" w:rsidR="00787FE3" w:rsidRDefault="00787FE3">
      <w:pPr>
        <w:widowControl/>
        <w:rPr>
          <w:rFonts w:asciiTheme="minorHAnsi" w:eastAsia="Calibri" w:hAnsiTheme="minorHAnsi" w:cstheme="minorHAnsi"/>
          <w:b/>
          <w:sz w:val="24"/>
          <w:szCs w:val="24"/>
          <w:u w:val="single"/>
          <w:lang w:val="es-MX"/>
        </w:rPr>
      </w:pPr>
      <w:r>
        <w:rPr>
          <w:rFonts w:asciiTheme="minorHAnsi" w:eastAsia="Calibri" w:hAnsiTheme="minorHAnsi" w:cstheme="minorHAnsi"/>
          <w:b/>
          <w:sz w:val="24"/>
          <w:szCs w:val="24"/>
          <w:u w:val="single"/>
          <w:lang w:val="es-MX"/>
        </w:rPr>
        <w:br w:type="page"/>
      </w:r>
    </w:p>
    <w:p w14:paraId="091260D3" w14:textId="034E4DEB" w:rsidR="006504C5" w:rsidRPr="002D77E4" w:rsidRDefault="00E33170" w:rsidP="00003FE3">
      <w:pPr>
        <w:pStyle w:val="Prrafodelista"/>
        <w:numPr>
          <w:ilvl w:val="0"/>
          <w:numId w:val="16"/>
        </w:numPr>
        <w:outlineLvl w:val="0"/>
        <w:rPr>
          <w:rFonts w:asciiTheme="minorHAnsi" w:hAnsiTheme="minorHAnsi" w:cstheme="minorHAnsi"/>
          <w:b/>
          <w:szCs w:val="24"/>
          <w:u w:val="single"/>
          <w:lang w:val="es-DO"/>
        </w:rPr>
      </w:pPr>
      <w:r w:rsidRPr="002D77E4">
        <w:rPr>
          <w:rFonts w:asciiTheme="minorHAnsi" w:hAnsiTheme="minorHAnsi" w:cstheme="minorHAnsi"/>
          <w:b/>
          <w:szCs w:val="24"/>
          <w:u w:val="single"/>
          <w:lang w:val="es-MX"/>
        </w:rPr>
        <w:lastRenderedPageBreak/>
        <w:t>Organización</w:t>
      </w:r>
      <w:r w:rsidR="004E2699" w:rsidRPr="002D77E4">
        <w:rPr>
          <w:rFonts w:asciiTheme="minorHAnsi" w:hAnsiTheme="minorHAnsi" w:cstheme="minorHAnsi"/>
          <w:b/>
          <w:szCs w:val="24"/>
          <w:u w:val="single"/>
          <w:lang w:val="es-MX"/>
        </w:rPr>
        <w:t xml:space="preserve"> del p</w:t>
      </w:r>
      <w:r w:rsidR="00876143" w:rsidRPr="002D77E4">
        <w:rPr>
          <w:rFonts w:asciiTheme="minorHAnsi" w:hAnsiTheme="minorHAnsi" w:cstheme="minorHAnsi"/>
          <w:b/>
          <w:szCs w:val="24"/>
          <w:u w:val="single"/>
          <w:lang w:val="es-MX"/>
        </w:rPr>
        <w:t>rograma por m</w:t>
      </w:r>
      <w:r w:rsidR="00660B4B" w:rsidRPr="002D77E4">
        <w:rPr>
          <w:rFonts w:asciiTheme="minorHAnsi" w:hAnsiTheme="minorHAnsi" w:cstheme="minorHAnsi"/>
          <w:b/>
          <w:szCs w:val="24"/>
          <w:u w:val="single"/>
          <w:lang w:val="es-DO"/>
        </w:rPr>
        <w:t>módulos</w:t>
      </w:r>
    </w:p>
    <w:p w14:paraId="2119240B" w14:textId="066851EA" w:rsidR="006504C5" w:rsidRPr="002D77E4" w:rsidRDefault="006504C5" w:rsidP="006504C5">
      <w:pPr>
        <w:ind w:left="810" w:hanging="810"/>
        <w:rPr>
          <w:rFonts w:asciiTheme="minorHAnsi" w:hAnsiTheme="minorHAnsi" w:cstheme="minorHAnsi"/>
          <w:sz w:val="24"/>
          <w:szCs w:val="24"/>
          <w:lang w:val="es-EC"/>
        </w:rPr>
      </w:pPr>
      <w:bookmarkStart w:id="0" w:name="_Hlk490562925"/>
      <w:r w:rsidRPr="002D77E4">
        <w:rPr>
          <w:rFonts w:asciiTheme="minorHAnsi" w:hAnsiTheme="minorHAnsi" w:cstheme="minorHAnsi"/>
          <w:b/>
          <w:i/>
          <w:sz w:val="24"/>
          <w:szCs w:val="24"/>
          <w:lang w:val="es-MX"/>
        </w:rPr>
        <w:t>COM 500 Inve</w:t>
      </w:r>
      <w:r w:rsidR="00E33170" w:rsidRPr="002D77E4">
        <w:rPr>
          <w:rFonts w:asciiTheme="minorHAnsi" w:hAnsiTheme="minorHAnsi" w:cstheme="minorHAnsi"/>
          <w:b/>
          <w:i/>
          <w:sz w:val="24"/>
          <w:szCs w:val="24"/>
          <w:lang w:val="es-MX"/>
        </w:rPr>
        <w:t>stigación y Redacción Teológica</w:t>
      </w:r>
      <w:r w:rsidRPr="002D77E4">
        <w:rPr>
          <w:rFonts w:asciiTheme="minorHAnsi" w:hAnsiTheme="minorHAnsi" w:cstheme="minorHAnsi"/>
          <w:b/>
          <w:i/>
          <w:sz w:val="24"/>
          <w:szCs w:val="24"/>
          <w:lang w:val="es-MX"/>
        </w:rPr>
        <w:t xml:space="preserve"> (2.0) </w:t>
      </w:r>
      <w:r w:rsidRPr="002D77E4">
        <w:rPr>
          <w:rFonts w:asciiTheme="minorHAnsi" w:hAnsiTheme="minorHAnsi" w:cstheme="minorHAnsi"/>
          <w:sz w:val="24"/>
          <w:szCs w:val="24"/>
          <w:lang w:val="es-MX"/>
        </w:rPr>
        <w:t xml:space="preserve">   </w:t>
      </w:r>
      <w:r w:rsidR="00E33170" w:rsidRPr="002D77E4">
        <w:rPr>
          <w:rFonts w:asciiTheme="minorHAnsi" w:hAnsiTheme="minorHAnsi" w:cstheme="minorHAnsi"/>
          <w:sz w:val="24"/>
          <w:szCs w:val="24"/>
          <w:lang w:val="es-MX"/>
        </w:rPr>
        <w:t xml:space="preserve">Requisito de graduación para </w:t>
      </w:r>
      <w:r w:rsidR="00DE0AF9">
        <w:rPr>
          <w:rFonts w:asciiTheme="minorHAnsi" w:hAnsiTheme="minorHAnsi" w:cstheme="minorHAnsi"/>
          <w:sz w:val="24"/>
          <w:szCs w:val="24"/>
          <w:lang w:val="es-MX"/>
        </w:rPr>
        <w:t>estudiante</w:t>
      </w:r>
      <w:r w:rsidR="00E33170" w:rsidRPr="002D77E4">
        <w:rPr>
          <w:rFonts w:asciiTheme="minorHAnsi" w:hAnsiTheme="minorHAnsi" w:cstheme="minorHAnsi"/>
          <w:sz w:val="24"/>
          <w:szCs w:val="24"/>
          <w:lang w:val="es-MX"/>
        </w:rPr>
        <w:t xml:space="preserve">s matriculados del 2015 en adelante. Indispensable para </w:t>
      </w:r>
      <w:r w:rsidRPr="002D77E4">
        <w:rPr>
          <w:rFonts w:asciiTheme="minorHAnsi" w:hAnsiTheme="minorHAnsi" w:cstheme="minorHAnsi"/>
          <w:sz w:val="24"/>
          <w:szCs w:val="24"/>
          <w:lang w:val="es-MX"/>
        </w:rPr>
        <w:t>los estudiantes de primer ingreso y los de reingreso que no lo ha</w:t>
      </w:r>
      <w:r w:rsidR="00CC6348">
        <w:rPr>
          <w:rFonts w:asciiTheme="minorHAnsi" w:hAnsiTheme="minorHAnsi" w:cstheme="minorHAnsi"/>
          <w:sz w:val="24"/>
          <w:szCs w:val="24"/>
          <w:lang w:val="es-MX"/>
        </w:rPr>
        <w:t>ya</w:t>
      </w:r>
      <w:r w:rsidRPr="002D77E4">
        <w:rPr>
          <w:rFonts w:asciiTheme="minorHAnsi" w:hAnsiTheme="minorHAnsi" w:cstheme="minorHAnsi"/>
          <w:sz w:val="24"/>
          <w:szCs w:val="24"/>
          <w:lang w:val="es-MX"/>
        </w:rPr>
        <w:t xml:space="preserve">n </w:t>
      </w:r>
      <w:r w:rsidR="00CC6348">
        <w:rPr>
          <w:rFonts w:asciiTheme="minorHAnsi" w:hAnsiTheme="minorHAnsi" w:cstheme="minorHAnsi"/>
          <w:sz w:val="24"/>
          <w:szCs w:val="24"/>
          <w:lang w:val="es-MX"/>
        </w:rPr>
        <w:t>cursado</w:t>
      </w:r>
      <w:r w:rsidRPr="002D77E4">
        <w:rPr>
          <w:rFonts w:asciiTheme="minorHAnsi" w:hAnsiTheme="minorHAnsi" w:cstheme="minorHAnsi"/>
          <w:sz w:val="24"/>
          <w:szCs w:val="24"/>
          <w:lang w:val="es-MX"/>
        </w:rPr>
        <w:t>. Disponible solo en línea como materia dirigida en grupos.</w:t>
      </w:r>
    </w:p>
    <w:bookmarkEnd w:id="0"/>
    <w:p w14:paraId="7C888256" w14:textId="77777777" w:rsidR="00787FE3" w:rsidRPr="002D77E4" w:rsidRDefault="00787FE3" w:rsidP="006504C5">
      <w:pPr>
        <w:rPr>
          <w:rFonts w:asciiTheme="minorHAnsi" w:hAnsiTheme="minorHAnsi" w:cstheme="minorHAnsi"/>
          <w:sz w:val="24"/>
          <w:szCs w:val="24"/>
          <w:lang w:val="es-MX"/>
        </w:rPr>
      </w:pPr>
    </w:p>
    <w:p w14:paraId="1BFD1821" w14:textId="32414A3A" w:rsidR="006504C5" w:rsidRPr="002D77E4" w:rsidRDefault="006504C5" w:rsidP="006504C5">
      <w:pPr>
        <w:rPr>
          <w:rFonts w:asciiTheme="minorHAnsi" w:hAnsiTheme="minorHAnsi" w:cstheme="minorHAnsi"/>
          <w:b/>
          <w:i/>
          <w:sz w:val="24"/>
          <w:szCs w:val="24"/>
          <w:lang w:val="es-MX"/>
        </w:rPr>
      </w:pPr>
      <w:r w:rsidRPr="002D77E4">
        <w:rPr>
          <w:rFonts w:asciiTheme="minorHAnsi" w:hAnsiTheme="minorHAnsi" w:cstheme="minorHAnsi"/>
          <w:b/>
          <w:i/>
          <w:sz w:val="24"/>
          <w:szCs w:val="24"/>
          <w:lang w:val="es-MX"/>
        </w:rPr>
        <w:tab/>
      </w:r>
      <w:r w:rsidRPr="002D77E4">
        <w:rPr>
          <w:rFonts w:asciiTheme="minorHAnsi" w:hAnsiTheme="minorHAnsi" w:cstheme="minorHAnsi"/>
          <w:b/>
          <w:i/>
          <w:sz w:val="24"/>
          <w:szCs w:val="24"/>
          <w:lang w:val="es-MX"/>
        </w:rPr>
        <w:tab/>
      </w:r>
      <w:r w:rsidRPr="002D77E4">
        <w:rPr>
          <w:rFonts w:asciiTheme="minorHAnsi" w:hAnsiTheme="minorHAnsi" w:cstheme="minorHAnsi"/>
          <w:b/>
          <w:i/>
          <w:sz w:val="24"/>
          <w:szCs w:val="24"/>
          <w:lang w:val="es-MX"/>
        </w:rPr>
        <w:tab/>
      </w:r>
      <w:r w:rsidRPr="002D77E4">
        <w:rPr>
          <w:rFonts w:asciiTheme="minorHAnsi" w:hAnsiTheme="minorHAnsi" w:cstheme="minorHAnsi"/>
          <w:b/>
          <w:i/>
          <w:sz w:val="24"/>
          <w:szCs w:val="24"/>
          <w:lang w:val="es-MX"/>
        </w:rPr>
        <w:tab/>
      </w:r>
      <w:r w:rsidRPr="002D77E4">
        <w:rPr>
          <w:rFonts w:asciiTheme="minorHAnsi" w:hAnsiTheme="minorHAnsi" w:cstheme="minorHAnsi"/>
          <w:b/>
          <w:i/>
          <w:sz w:val="24"/>
          <w:szCs w:val="24"/>
          <w:lang w:val="es-MX"/>
        </w:rPr>
        <w:tab/>
        <w:t xml:space="preserve">MÓDULO </w:t>
      </w:r>
      <w:r w:rsidR="00EC617C">
        <w:rPr>
          <w:rFonts w:asciiTheme="minorHAnsi" w:hAnsiTheme="minorHAnsi" w:cstheme="minorHAnsi"/>
          <w:b/>
          <w:i/>
          <w:sz w:val="24"/>
          <w:szCs w:val="24"/>
          <w:lang w:val="es-MX"/>
        </w:rPr>
        <w:t>1</w:t>
      </w:r>
    </w:p>
    <w:p w14:paraId="57935944" w14:textId="77777777" w:rsidR="006504C5" w:rsidRPr="002D77E4" w:rsidRDefault="006504C5" w:rsidP="006504C5">
      <w:pPr>
        <w:rPr>
          <w:rFonts w:asciiTheme="minorHAnsi" w:hAnsiTheme="minorHAnsi" w:cstheme="minorHAnsi"/>
          <w:b/>
          <w:i/>
          <w:sz w:val="24"/>
          <w:szCs w:val="24"/>
          <w:lang w:val="es-MX"/>
        </w:rPr>
      </w:pPr>
    </w:p>
    <w:p w14:paraId="4AD47725" w14:textId="77777777" w:rsidR="006504C5" w:rsidRPr="002D77E4" w:rsidRDefault="006504C5" w:rsidP="006504C5">
      <w:pPr>
        <w:rPr>
          <w:rFonts w:asciiTheme="minorHAnsi" w:hAnsiTheme="minorHAnsi" w:cstheme="minorHAnsi"/>
          <w:b/>
          <w:i/>
          <w:sz w:val="24"/>
          <w:szCs w:val="24"/>
          <w:lang w:val="es-MX"/>
        </w:rPr>
      </w:pPr>
      <w:r w:rsidRPr="002D77E4">
        <w:rPr>
          <w:rFonts w:asciiTheme="minorHAnsi" w:hAnsiTheme="minorHAnsi" w:cstheme="minorHAnsi"/>
          <w:b/>
          <w:i/>
          <w:sz w:val="24"/>
          <w:szCs w:val="24"/>
          <w:lang w:val="es-MX"/>
        </w:rPr>
        <w:t xml:space="preserve">BAT 510  </w:t>
      </w:r>
      <w:r w:rsidR="00B84168" w:rsidRPr="002D77E4">
        <w:rPr>
          <w:rFonts w:asciiTheme="minorHAnsi" w:hAnsiTheme="minorHAnsi" w:cstheme="minorHAnsi"/>
          <w:b/>
          <w:i/>
          <w:sz w:val="24"/>
          <w:szCs w:val="24"/>
          <w:lang w:val="es-MX"/>
        </w:rPr>
        <w:t xml:space="preserve"> </w:t>
      </w:r>
      <w:r w:rsidRPr="002D77E4">
        <w:rPr>
          <w:rFonts w:asciiTheme="minorHAnsi" w:hAnsiTheme="minorHAnsi" w:cstheme="minorHAnsi"/>
          <w:b/>
          <w:i/>
          <w:sz w:val="24"/>
          <w:szCs w:val="24"/>
          <w:lang w:val="es-MX"/>
        </w:rPr>
        <w:t>Historia y Literatura y Teología del Antiguo Testamento (3.0)</w:t>
      </w:r>
    </w:p>
    <w:p w14:paraId="53EBA06E" w14:textId="77777777" w:rsidR="006504C5" w:rsidRPr="002D77E4" w:rsidRDefault="006504C5" w:rsidP="0064694B">
      <w:pPr>
        <w:outlineLvl w:val="0"/>
        <w:rPr>
          <w:rFonts w:asciiTheme="minorHAnsi" w:hAnsiTheme="minorHAnsi" w:cstheme="minorHAnsi"/>
          <w:b/>
          <w:i/>
          <w:sz w:val="24"/>
          <w:szCs w:val="24"/>
          <w:lang w:val="es-MX"/>
        </w:rPr>
      </w:pPr>
      <w:r w:rsidRPr="002D77E4">
        <w:rPr>
          <w:rFonts w:asciiTheme="minorHAnsi" w:hAnsiTheme="minorHAnsi" w:cstheme="minorHAnsi"/>
          <w:b/>
          <w:i/>
          <w:sz w:val="24"/>
          <w:szCs w:val="24"/>
          <w:lang w:val="es-MX"/>
        </w:rPr>
        <w:t>BNT 510  Historia y Literatura y Teología del Nuevo Testamento (3.0)</w:t>
      </w:r>
    </w:p>
    <w:p w14:paraId="11767B93" w14:textId="77777777" w:rsidR="006504C5" w:rsidRPr="002D77E4" w:rsidRDefault="006504C5" w:rsidP="006504C5">
      <w:pPr>
        <w:rPr>
          <w:rFonts w:asciiTheme="minorHAnsi" w:hAnsiTheme="minorHAnsi" w:cstheme="minorHAnsi"/>
          <w:b/>
          <w:i/>
          <w:sz w:val="24"/>
          <w:szCs w:val="24"/>
          <w:lang w:val="es-MX"/>
        </w:rPr>
      </w:pPr>
      <w:r w:rsidRPr="002D77E4">
        <w:rPr>
          <w:rFonts w:asciiTheme="minorHAnsi" w:hAnsiTheme="minorHAnsi" w:cstheme="minorHAnsi"/>
          <w:b/>
          <w:i/>
          <w:sz w:val="24"/>
          <w:szCs w:val="24"/>
          <w:lang w:val="es-MX"/>
        </w:rPr>
        <w:t>BIB 615   Hermenéutica y Exégesis (3.0)</w:t>
      </w:r>
    </w:p>
    <w:p w14:paraId="096F6131" w14:textId="77777777" w:rsidR="00E94EDF" w:rsidRDefault="00E94EDF">
      <w:pPr>
        <w:widowControl/>
        <w:rPr>
          <w:rFonts w:asciiTheme="minorHAnsi" w:hAnsiTheme="minorHAnsi" w:cstheme="minorHAnsi"/>
          <w:b/>
          <w:i/>
          <w:sz w:val="24"/>
          <w:szCs w:val="24"/>
          <w:lang w:val="es-MX"/>
        </w:rPr>
      </w:pPr>
    </w:p>
    <w:p w14:paraId="6B70D037" w14:textId="77777777" w:rsidR="006504C5" w:rsidRPr="002D77E4" w:rsidRDefault="006504C5" w:rsidP="0064694B">
      <w:pPr>
        <w:ind w:left="2880" w:firstLine="720"/>
        <w:outlineLvl w:val="0"/>
        <w:rPr>
          <w:rFonts w:asciiTheme="minorHAnsi" w:hAnsiTheme="minorHAnsi" w:cstheme="minorHAnsi"/>
          <w:b/>
          <w:i/>
          <w:sz w:val="24"/>
          <w:szCs w:val="24"/>
          <w:lang w:val="es-MX"/>
        </w:rPr>
      </w:pPr>
      <w:r w:rsidRPr="002D77E4">
        <w:rPr>
          <w:rFonts w:asciiTheme="minorHAnsi" w:hAnsiTheme="minorHAnsi" w:cstheme="minorHAnsi"/>
          <w:b/>
          <w:i/>
          <w:sz w:val="24"/>
          <w:szCs w:val="24"/>
          <w:lang w:val="es-MX"/>
        </w:rPr>
        <w:t>MÓDULO 2</w:t>
      </w:r>
    </w:p>
    <w:p w14:paraId="61F0BD79" w14:textId="77777777" w:rsidR="006504C5" w:rsidRPr="002D77E4" w:rsidRDefault="006504C5" w:rsidP="006504C5">
      <w:pPr>
        <w:autoSpaceDE w:val="0"/>
        <w:autoSpaceDN w:val="0"/>
        <w:adjustRightInd w:val="0"/>
        <w:ind w:left="90"/>
        <w:rPr>
          <w:rFonts w:asciiTheme="minorHAnsi" w:hAnsiTheme="minorHAnsi" w:cstheme="minorHAnsi"/>
          <w:b/>
          <w:i/>
          <w:sz w:val="24"/>
          <w:szCs w:val="24"/>
          <w:lang w:val="es-MX"/>
        </w:rPr>
      </w:pPr>
    </w:p>
    <w:p w14:paraId="6BA1AF95" w14:textId="77777777" w:rsidR="006504C5" w:rsidRPr="002D77E4" w:rsidRDefault="006504C5" w:rsidP="006504C5">
      <w:pPr>
        <w:rPr>
          <w:rFonts w:asciiTheme="minorHAnsi" w:hAnsiTheme="minorHAnsi" w:cstheme="minorHAnsi"/>
          <w:b/>
          <w:i/>
          <w:sz w:val="24"/>
          <w:szCs w:val="24"/>
          <w:lang w:val="es-MX"/>
        </w:rPr>
      </w:pPr>
      <w:r w:rsidRPr="002D77E4">
        <w:rPr>
          <w:rFonts w:asciiTheme="minorHAnsi" w:hAnsiTheme="minorHAnsi" w:cstheme="minorHAnsi"/>
          <w:b/>
          <w:i/>
          <w:sz w:val="24"/>
          <w:szCs w:val="24"/>
          <w:lang w:val="es-MX"/>
        </w:rPr>
        <w:t xml:space="preserve">TSI 625  </w:t>
      </w:r>
      <w:r w:rsidR="00B84168" w:rsidRPr="002D77E4">
        <w:rPr>
          <w:rFonts w:asciiTheme="minorHAnsi" w:hAnsiTheme="minorHAnsi" w:cstheme="minorHAnsi"/>
          <w:b/>
          <w:i/>
          <w:sz w:val="24"/>
          <w:szCs w:val="24"/>
          <w:lang w:val="es-MX"/>
        </w:rPr>
        <w:t xml:space="preserve">  </w:t>
      </w:r>
      <w:r w:rsidRPr="002D77E4">
        <w:rPr>
          <w:rFonts w:asciiTheme="minorHAnsi" w:hAnsiTheme="minorHAnsi" w:cstheme="minorHAnsi"/>
          <w:b/>
          <w:i/>
          <w:sz w:val="24"/>
          <w:szCs w:val="24"/>
          <w:lang w:val="es-MX"/>
        </w:rPr>
        <w:t xml:space="preserve">Teología Sistemática Avanzada (3.0) </w:t>
      </w:r>
    </w:p>
    <w:p w14:paraId="34D9E529" w14:textId="77777777" w:rsidR="006504C5" w:rsidRPr="002D77E4" w:rsidRDefault="006504C5" w:rsidP="006504C5">
      <w:pPr>
        <w:rPr>
          <w:rFonts w:asciiTheme="minorHAnsi" w:hAnsiTheme="minorHAnsi" w:cstheme="minorHAnsi"/>
          <w:b/>
          <w:i/>
          <w:sz w:val="24"/>
          <w:szCs w:val="24"/>
          <w:lang w:val="es-MX"/>
        </w:rPr>
      </w:pPr>
      <w:r w:rsidRPr="002D77E4">
        <w:rPr>
          <w:rFonts w:asciiTheme="minorHAnsi" w:hAnsiTheme="minorHAnsi" w:cstheme="minorHAnsi"/>
          <w:b/>
          <w:i/>
          <w:sz w:val="24"/>
          <w:szCs w:val="24"/>
          <w:lang w:val="es-MX"/>
        </w:rPr>
        <w:t xml:space="preserve">TBI 520  </w:t>
      </w:r>
      <w:r w:rsidR="00B84168" w:rsidRPr="002D77E4">
        <w:rPr>
          <w:rFonts w:asciiTheme="minorHAnsi" w:hAnsiTheme="minorHAnsi" w:cstheme="minorHAnsi"/>
          <w:b/>
          <w:i/>
          <w:sz w:val="24"/>
          <w:szCs w:val="24"/>
          <w:lang w:val="es-MX"/>
        </w:rPr>
        <w:t xml:space="preserve"> </w:t>
      </w:r>
      <w:r w:rsidRPr="002D77E4">
        <w:rPr>
          <w:rFonts w:asciiTheme="minorHAnsi" w:hAnsiTheme="minorHAnsi" w:cstheme="minorHAnsi"/>
          <w:b/>
          <w:i/>
          <w:sz w:val="24"/>
          <w:szCs w:val="24"/>
          <w:lang w:val="es-MX"/>
        </w:rPr>
        <w:t>Teología Bíblica del Ministerio (3.0)</w:t>
      </w:r>
      <w:r w:rsidRPr="002D77E4">
        <w:rPr>
          <w:rFonts w:asciiTheme="minorHAnsi" w:hAnsiTheme="minorHAnsi" w:cstheme="minorHAnsi"/>
          <w:b/>
          <w:i/>
          <w:color w:val="FF0000"/>
          <w:sz w:val="24"/>
          <w:szCs w:val="24"/>
          <w:lang w:val="es-MX"/>
        </w:rPr>
        <w:t xml:space="preserve"> </w:t>
      </w:r>
    </w:p>
    <w:p w14:paraId="26391D74" w14:textId="77777777" w:rsidR="006504C5" w:rsidRPr="002D77E4" w:rsidRDefault="006504C5" w:rsidP="0064694B">
      <w:pPr>
        <w:outlineLvl w:val="0"/>
        <w:rPr>
          <w:rFonts w:asciiTheme="minorHAnsi" w:hAnsiTheme="minorHAnsi" w:cstheme="minorHAnsi"/>
          <w:b/>
          <w:i/>
          <w:sz w:val="24"/>
          <w:szCs w:val="24"/>
          <w:lang w:val="es-MX"/>
        </w:rPr>
      </w:pPr>
      <w:r w:rsidRPr="002D77E4">
        <w:rPr>
          <w:rFonts w:asciiTheme="minorHAnsi" w:hAnsiTheme="minorHAnsi" w:cstheme="minorHAnsi"/>
          <w:b/>
          <w:i/>
          <w:sz w:val="24"/>
          <w:szCs w:val="24"/>
          <w:lang w:val="es-MX"/>
        </w:rPr>
        <w:t>TEM 520 Formación Espiritual del Siervo Líder (3.0)</w:t>
      </w:r>
      <w:r w:rsidRPr="002D77E4">
        <w:rPr>
          <w:rFonts w:asciiTheme="minorHAnsi" w:hAnsiTheme="minorHAnsi" w:cstheme="minorHAnsi"/>
          <w:b/>
          <w:i/>
          <w:color w:val="FF0000"/>
          <w:sz w:val="24"/>
          <w:szCs w:val="24"/>
          <w:lang w:val="es-MX"/>
        </w:rPr>
        <w:t xml:space="preserve"> </w:t>
      </w:r>
    </w:p>
    <w:p w14:paraId="3F1FE629" w14:textId="77777777" w:rsidR="00787FE3" w:rsidRPr="002D77E4" w:rsidRDefault="00787FE3" w:rsidP="006504C5">
      <w:pPr>
        <w:rPr>
          <w:rFonts w:asciiTheme="minorHAnsi" w:hAnsiTheme="minorHAnsi" w:cstheme="minorHAnsi"/>
          <w:b/>
          <w:i/>
          <w:sz w:val="24"/>
          <w:szCs w:val="24"/>
          <w:lang w:val="es-MX"/>
        </w:rPr>
      </w:pPr>
    </w:p>
    <w:p w14:paraId="45CD98DF" w14:textId="77777777" w:rsidR="006504C5" w:rsidRPr="002D77E4" w:rsidRDefault="006504C5" w:rsidP="0064694B">
      <w:pPr>
        <w:outlineLvl w:val="0"/>
        <w:rPr>
          <w:rFonts w:asciiTheme="minorHAnsi" w:hAnsiTheme="minorHAnsi" w:cstheme="minorHAnsi"/>
          <w:b/>
          <w:i/>
          <w:sz w:val="24"/>
          <w:szCs w:val="24"/>
          <w:lang w:val="es-MX"/>
        </w:rPr>
      </w:pPr>
      <w:r w:rsidRPr="002D77E4">
        <w:rPr>
          <w:rFonts w:asciiTheme="minorHAnsi" w:hAnsiTheme="minorHAnsi" w:cstheme="minorHAnsi"/>
          <w:b/>
          <w:i/>
          <w:sz w:val="24"/>
          <w:szCs w:val="24"/>
          <w:lang w:val="es-MX"/>
        </w:rPr>
        <w:tab/>
      </w:r>
      <w:r w:rsidRPr="002D77E4">
        <w:rPr>
          <w:rFonts w:asciiTheme="minorHAnsi" w:hAnsiTheme="minorHAnsi" w:cstheme="minorHAnsi"/>
          <w:b/>
          <w:i/>
          <w:sz w:val="24"/>
          <w:szCs w:val="24"/>
          <w:lang w:val="es-MX"/>
        </w:rPr>
        <w:tab/>
      </w:r>
      <w:r w:rsidRPr="002D77E4">
        <w:rPr>
          <w:rFonts w:asciiTheme="minorHAnsi" w:hAnsiTheme="minorHAnsi" w:cstheme="minorHAnsi"/>
          <w:b/>
          <w:i/>
          <w:sz w:val="24"/>
          <w:szCs w:val="24"/>
          <w:lang w:val="es-MX"/>
        </w:rPr>
        <w:tab/>
      </w:r>
      <w:r w:rsidRPr="002D77E4">
        <w:rPr>
          <w:rFonts w:asciiTheme="minorHAnsi" w:hAnsiTheme="minorHAnsi" w:cstheme="minorHAnsi"/>
          <w:b/>
          <w:i/>
          <w:sz w:val="24"/>
          <w:szCs w:val="24"/>
          <w:lang w:val="es-MX"/>
        </w:rPr>
        <w:tab/>
      </w:r>
      <w:r w:rsidRPr="002D77E4">
        <w:rPr>
          <w:rFonts w:asciiTheme="minorHAnsi" w:hAnsiTheme="minorHAnsi" w:cstheme="minorHAnsi"/>
          <w:b/>
          <w:i/>
          <w:sz w:val="24"/>
          <w:szCs w:val="24"/>
          <w:lang w:val="es-MX"/>
        </w:rPr>
        <w:tab/>
        <w:t>MÓDULO 3</w:t>
      </w:r>
    </w:p>
    <w:p w14:paraId="7B6E8504" w14:textId="77777777" w:rsidR="006504C5" w:rsidRPr="002D77E4" w:rsidRDefault="006504C5" w:rsidP="006504C5">
      <w:pPr>
        <w:rPr>
          <w:rFonts w:asciiTheme="minorHAnsi" w:hAnsiTheme="minorHAnsi" w:cstheme="minorHAnsi"/>
          <w:b/>
          <w:i/>
          <w:sz w:val="24"/>
          <w:szCs w:val="24"/>
          <w:lang w:val="es-MX"/>
        </w:rPr>
      </w:pPr>
    </w:p>
    <w:p w14:paraId="59F1DAC5" w14:textId="77777777" w:rsidR="006504C5" w:rsidRPr="002D77E4" w:rsidRDefault="006504C5" w:rsidP="006504C5">
      <w:pPr>
        <w:rPr>
          <w:rFonts w:asciiTheme="minorHAnsi" w:hAnsiTheme="minorHAnsi" w:cstheme="minorHAnsi"/>
          <w:b/>
          <w:i/>
          <w:sz w:val="24"/>
          <w:szCs w:val="24"/>
          <w:lang w:val="es-MX"/>
        </w:rPr>
      </w:pPr>
      <w:r w:rsidRPr="002D77E4">
        <w:rPr>
          <w:rFonts w:asciiTheme="minorHAnsi" w:hAnsiTheme="minorHAnsi" w:cstheme="minorHAnsi"/>
          <w:b/>
          <w:i/>
          <w:sz w:val="24"/>
          <w:szCs w:val="24"/>
          <w:lang w:val="es-MX"/>
        </w:rPr>
        <w:t xml:space="preserve">TBI 635  </w:t>
      </w:r>
      <w:r w:rsidR="00B84168" w:rsidRPr="002D77E4">
        <w:rPr>
          <w:rFonts w:asciiTheme="minorHAnsi" w:hAnsiTheme="minorHAnsi" w:cstheme="minorHAnsi"/>
          <w:b/>
          <w:i/>
          <w:sz w:val="24"/>
          <w:szCs w:val="24"/>
          <w:lang w:val="es-MX"/>
        </w:rPr>
        <w:t xml:space="preserve"> </w:t>
      </w:r>
      <w:r w:rsidRPr="002D77E4">
        <w:rPr>
          <w:rFonts w:asciiTheme="minorHAnsi" w:hAnsiTheme="minorHAnsi" w:cstheme="minorHAnsi"/>
          <w:b/>
          <w:i/>
          <w:sz w:val="24"/>
          <w:szCs w:val="24"/>
          <w:lang w:val="es-MX"/>
        </w:rPr>
        <w:t>Pneumatología Lucana (3.0)</w:t>
      </w:r>
    </w:p>
    <w:p w14:paraId="2E629C32" w14:textId="77777777" w:rsidR="006504C5" w:rsidRPr="002D77E4" w:rsidRDefault="006504C5" w:rsidP="006504C5">
      <w:pPr>
        <w:rPr>
          <w:rFonts w:asciiTheme="minorHAnsi" w:hAnsiTheme="minorHAnsi" w:cstheme="minorHAnsi"/>
          <w:b/>
          <w:i/>
          <w:color w:val="FF0000"/>
          <w:sz w:val="24"/>
          <w:szCs w:val="24"/>
          <w:lang w:val="es-MX"/>
        </w:rPr>
      </w:pPr>
      <w:r w:rsidRPr="002D77E4">
        <w:rPr>
          <w:rFonts w:asciiTheme="minorHAnsi" w:hAnsiTheme="minorHAnsi" w:cstheme="minorHAnsi"/>
          <w:b/>
          <w:i/>
          <w:sz w:val="24"/>
          <w:szCs w:val="24"/>
          <w:lang w:val="es-MX"/>
        </w:rPr>
        <w:t xml:space="preserve">HIS 530  </w:t>
      </w:r>
      <w:r w:rsidR="00B84168" w:rsidRPr="002D77E4">
        <w:rPr>
          <w:rFonts w:asciiTheme="minorHAnsi" w:hAnsiTheme="minorHAnsi" w:cstheme="minorHAnsi"/>
          <w:b/>
          <w:i/>
          <w:sz w:val="24"/>
          <w:szCs w:val="24"/>
          <w:lang w:val="es-MX"/>
        </w:rPr>
        <w:t xml:space="preserve"> </w:t>
      </w:r>
      <w:r w:rsidRPr="002D77E4">
        <w:rPr>
          <w:rFonts w:asciiTheme="minorHAnsi" w:hAnsiTheme="minorHAnsi" w:cstheme="minorHAnsi"/>
          <w:b/>
          <w:i/>
          <w:sz w:val="24"/>
          <w:szCs w:val="24"/>
          <w:lang w:val="es-MX"/>
        </w:rPr>
        <w:t xml:space="preserve">Historia del Pentecostalismo (3.0) </w:t>
      </w:r>
    </w:p>
    <w:p w14:paraId="180F01D5" w14:textId="77777777" w:rsidR="006504C5" w:rsidRPr="002D77E4" w:rsidRDefault="006504C5" w:rsidP="0064694B">
      <w:pPr>
        <w:outlineLvl w:val="0"/>
        <w:rPr>
          <w:rFonts w:asciiTheme="minorHAnsi" w:hAnsiTheme="minorHAnsi" w:cstheme="minorHAnsi"/>
          <w:b/>
          <w:i/>
          <w:color w:val="FF0000"/>
          <w:sz w:val="24"/>
          <w:szCs w:val="24"/>
          <w:lang w:val="es-MX"/>
        </w:rPr>
      </w:pPr>
      <w:r w:rsidRPr="002D77E4">
        <w:rPr>
          <w:rFonts w:asciiTheme="minorHAnsi" w:hAnsiTheme="minorHAnsi" w:cstheme="minorHAnsi"/>
          <w:b/>
          <w:i/>
          <w:sz w:val="24"/>
          <w:szCs w:val="24"/>
          <w:lang w:val="es-MX"/>
        </w:rPr>
        <w:t>EPT 635  Desafío</w:t>
      </w:r>
      <w:r w:rsidR="00AF60F1" w:rsidRPr="002D77E4">
        <w:rPr>
          <w:rFonts w:asciiTheme="minorHAnsi" w:hAnsiTheme="minorHAnsi" w:cstheme="minorHAnsi"/>
          <w:b/>
          <w:i/>
          <w:sz w:val="24"/>
          <w:szCs w:val="24"/>
          <w:lang w:val="es-MX"/>
        </w:rPr>
        <w:t>s Teológicos que E</w:t>
      </w:r>
      <w:r w:rsidRPr="002D77E4">
        <w:rPr>
          <w:rFonts w:asciiTheme="minorHAnsi" w:hAnsiTheme="minorHAnsi" w:cstheme="minorHAnsi"/>
          <w:b/>
          <w:i/>
          <w:sz w:val="24"/>
          <w:szCs w:val="24"/>
          <w:lang w:val="es-MX"/>
        </w:rPr>
        <w:t>nfrentan los Pentecostales (3.0)</w:t>
      </w:r>
      <w:r w:rsidRPr="002D77E4">
        <w:rPr>
          <w:rFonts w:asciiTheme="minorHAnsi" w:hAnsiTheme="minorHAnsi" w:cstheme="minorHAnsi"/>
          <w:b/>
          <w:i/>
          <w:color w:val="FF0000"/>
          <w:sz w:val="24"/>
          <w:szCs w:val="24"/>
          <w:lang w:val="es-MX"/>
        </w:rPr>
        <w:t xml:space="preserve"> </w:t>
      </w:r>
    </w:p>
    <w:p w14:paraId="53586FD4" w14:textId="77777777" w:rsidR="00787FE3" w:rsidRPr="002D77E4" w:rsidRDefault="00787FE3" w:rsidP="006504C5">
      <w:pPr>
        <w:rPr>
          <w:rFonts w:asciiTheme="minorHAnsi" w:hAnsiTheme="minorHAnsi" w:cstheme="minorHAnsi"/>
          <w:b/>
          <w:i/>
          <w:sz w:val="24"/>
          <w:szCs w:val="24"/>
        </w:rPr>
      </w:pPr>
    </w:p>
    <w:p w14:paraId="02C701BE" w14:textId="77777777" w:rsidR="006504C5" w:rsidRPr="002D77E4" w:rsidRDefault="006504C5" w:rsidP="0064694B">
      <w:pPr>
        <w:outlineLvl w:val="0"/>
        <w:rPr>
          <w:rFonts w:asciiTheme="minorHAnsi" w:hAnsiTheme="minorHAnsi" w:cstheme="minorHAnsi"/>
          <w:b/>
          <w:i/>
          <w:sz w:val="24"/>
          <w:szCs w:val="24"/>
          <w:lang w:val="es-MX"/>
        </w:rPr>
      </w:pPr>
      <w:r w:rsidRPr="002D77E4">
        <w:rPr>
          <w:rFonts w:asciiTheme="minorHAnsi" w:hAnsiTheme="minorHAnsi" w:cstheme="minorHAnsi"/>
          <w:b/>
          <w:i/>
          <w:sz w:val="24"/>
          <w:szCs w:val="24"/>
          <w:lang w:val="es-MX"/>
        </w:rPr>
        <w:tab/>
      </w:r>
      <w:r w:rsidRPr="002D77E4">
        <w:rPr>
          <w:rFonts w:asciiTheme="minorHAnsi" w:hAnsiTheme="minorHAnsi" w:cstheme="minorHAnsi"/>
          <w:b/>
          <w:i/>
          <w:sz w:val="24"/>
          <w:szCs w:val="24"/>
          <w:lang w:val="es-MX"/>
        </w:rPr>
        <w:tab/>
      </w:r>
      <w:r w:rsidRPr="002D77E4">
        <w:rPr>
          <w:rFonts w:asciiTheme="minorHAnsi" w:hAnsiTheme="minorHAnsi" w:cstheme="minorHAnsi"/>
          <w:b/>
          <w:i/>
          <w:sz w:val="24"/>
          <w:szCs w:val="24"/>
          <w:lang w:val="es-MX"/>
        </w:rPr>
        <w:tab/>
      </w:r>
      <w:r w:rsidRPr="002D77E4">
        <w:rPr>
          <w:rFonts w:asciiTheme="minorHAnsi" w:hAnsiTheme="minorHAnsi" w:cstheme="minorHAnsi"/>
          <w:b/>
          <w:i/>
          <w:sz w:val="24"/>
          <w:szCs w:val="24"/>
          <w:lang w:val="es-MX"/>
        </w:rPr>
        <w:tab/>
      </w:r>
      <w:r w:rsidRPr="002D77E4">
        <w:rPr>
          <w:rFonts w:asciiTheme="minorHAnsi" w:hAnsiTheme="minorHAnsi" w:cstheme="minorHAnsi"/>
          <w:b/>
          <w:i/>
          <w:sz w:val="24"/>
          <w:szCs w:val="24"/>
          <w:lang w:val="es-MX"/>
        </w:rPr>
        <w:tab/>
        <w:t>MÓDULO 4</w:t>
      </w:r>
    </w:p>
    <w:p w14:paraId="279A94D1" w14:textId="77777777" w:rsidR="006504C5" w:rsidRPr="002D77E4" w:rsidRDefault="006504C5" w:rsidP="006504C5">
      <w:pPr>
        <w:rPr>
          <w:rFonts w:asciiTheme="minorHAnsi" w:hAnsiTheme="minorHAnsi" w:cstheme="minorHAnsi"/>
          <w:b/>
          <w: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4680"/>
        <w:gridCol w:w="18"/>
      </w:tblGrid>
      <w:tr w:rsidR="006504C5" w:rsidRPr="002D77E4" w14:paraId="2193B218" w14:textId="77777777">
        <w:trPr>
          <w:gridAfter w:val="1"/>
          <w:wAfter w:w="18" w:type="dxa"/>
          <w:trHeight w:val="422"/>
        </w:trPr>
        <w:tc>
          <w:tcPr>
            <w:tcW w:w="4680" w:type="dxa"/>
          </w:tcPr>
          <w:p w14:paraId="704BD1A5" w14:textId="77777777" w:rsidR="006504C5" w:rsidRPr="002D77E4" w:rsidRDefault="006504C5" w:rsidP="001643F7">
            <w:pPr>
              <w:rPr>
                <w:rFonts w:asciiTheme="minorHAnsi" w:hAnsiTheme="minorHAnsi" w:cstheme="minorHAnsi"/>
                <w:b/>
                <w:i/>
                <w:sz w:val="24"/>
                <w:szCs w:val="24"/>
                <w:lang w:val="es-MX"/>
              </w:rPr>
            </w:pPr>
            <w:r w:rsidRPr="002D77E4">
              <w:rPr>
                <w:rFonts w:asciiTheme="minorHAnsi" w:hAnsiTheme="minorHAnsi" w:cstheme="minorHAnsi"/>
                <w:b/>
                <w:i/>
                <w:sz w:val="24"/>
                <w:szCs w:val="24"/>
                <w:u w:val="single"/>
                <w:lang w:val="es-MX"/>
              </w:rPr>
              <w:t>Educación Teológica Superior</w:t>
            </w:r>
            <w:r w:rsidRPr="002D77E4">
              <w:rPr>
                <w:rFonts w:asciiTheme="minorHAnsi" w:hAnsiTheme="minorHAnsi" w:cstheme="minorHAnsi"/>
                <w:b/>
                <w:i/>
                <w:sz w:val="24"/>
                <w:szCs w:val="24"/>
                <w:lang w:val="es-MX"/>
              </w:rPr>
              <w:t xml:space="preserve">  (ETS)</w:t>
            </w:r>
          </w:p>
        </w:tc>
        <w:tc>
          <w:tcPr>
            <w:tcW w:w="4680" w:type="dxa"/>
          </w:tcPr>
          <w:p w14:paraId="27B68EDE" w14:textId="77777777" w:rsidR="006504C5" w:rsidRPr="00480177" w:rsidRDefault="006504C5" w:rsidP="001643F7">
            <w:pPr>
              <w:rPr>
                <w:rFonts w:asciiTheme="minorHAnsi" w:hAnsiTheme="minorHAnsi" w:cstheme="minorHAnsi"/>
                <w:b/>
                <w:i/>
                <w:sz w:val="24"/>
                <w:szCs w:val="24"/>
                <w:lang w:val="es-MX"/>
              </w:rPr>
            </w:pPr>
            <w:r w:rsidRPr="00480177">
              <w:rPr>
                <w:rFonts w:asciiTheme="minorHAnsi" w:hAnsiTheme="minorHAnsi" w:cstheme="minorHAnsi"/>
                <w:b/>
                <w:i/>
                <w:sz w:val="24"/>
                <w:szCs w:val="24"/>
                <w:u w:val="single"/>
                <w:lang w:val="es-MX"/>
              </w:rPr>
              <w:t xml:space="preserve">Teología </w:t>
            </w:r>
            <w:r w:rsidR="00E126AD" w:rsidRPr="00480177">
              <w:rPr>
                <w:rFonts w:asciiTheme="minorHAnsi" w:hAnsiTheme="minorHAnsi" w:cstheme="minorHAnsi"/>
                <w:b/>
                <w:i/>
                <w:sz w:val="24"/>
                <w:szCs w:val="24"/>
                <w:u w:val="single"/>
                <w:lang w:val="es-MX"/>
              </w:rPr>
              <w:t>Práctica</w:t>
            </w:r>
            <w:r w:rsidR="00E126AD" w:rsidRPr="00480177">
              <w:rPr>
                <w:rFonts w:asciiTheme="minorHAnsi" w:hAnsiTheme="minorHAnsi" w:cstheme="minorHAnsi"/>
                <w:b/>
                <w:i/>
                <w:sz w:val="24"/>
                <w:szCs w:val="24"/>
                <w:lang w:val="es-MX"/>
              </w:rPr>
              <w:t xml:space="preserve"> (TP</w:t>
            </w:r>
            <w:r w:rsidRPr="00480177">
              <w:rPr>
                <w:rFonts w:asciiTheme="minorHAnsi" w:hAnsiTheme="minorHAnsi" w:cstheme="minorHAnsi"/>
                <w:b/>
                <w:i/>
                <w:sz w:val="24"/>
                <w:szCs w:val="24"/>
                <w:lang w:val="es-MX"/>
              </w:rPr>
              <w:t>)</w:t>
            </w:r>
          </w:p>
        </w:tc>
      </w:tr>
      <w:tr w:rsidR="006504C5" w:rsidRPr="002D77E4" w14:paraId="114AF120" w14:textId="77777777">
        <w:trPr>
          <w:gridAfter w:val="1"/>
          <w:wAfter w:w="18" w:type="dxa"/>
        </w:trPr>
        <w:tc>
          <w:tcPr>
            <w:tcW w:w="4680" w:type="dxa"/>
          </w:tcPr>
          <w:p w14:paraId="3A23F539" w14:textId="77777777" w:rsidR="006504C5" w:rsidRPr="002D77E4" w:rsidRDefault="006504C5" w:rsidP="001643F7">
            <w:pPr>
              <w:rPr>
                <w:rFonts w:asciiTheme="minorHAnsi" w:hAnsiTheme="minorHAnsi" w:cstheme="minorHAnsi"/>
                <w:b/>
                <w:i/>
                <w:sz w:val="24"/>
                <w:szCs w:val="24"/>
                <w:lang w:val="es-MX"/>
              </w:rPr>
            </w:pPr>
            <w:r w:rsidRPr="002D77E4">
              <w:rPr>
                <w:rFonts w:asciiTheme="minorHAnsi" w:hAnsiTheme="minorHAnsi" w:cstheme="minorHAnsi"/>
                <w:b/>
                <w:i/>
                <w:sz w:val="24"/>
                <w:szCs w:val="24"/>
                <w:lang w:val="es-MX"/>
              </w:rPr>
              <w:t>ETS 640  Enseñanza Teológica Superior (3.0)</w:t>
            </w:r>
          </w:p>
          <w:p w14:paraId="10834F85" w14:textId="77777777" w:rsidR="006504C5" w:rsidRPr="002D77E4" w:rsidRDefault="006504C5" w:rsidP="001643F7">
            <w:pPr>
              <w:rPr>
                <w:rFonts w:asciiTheme="minorHAnsi" w:hAnsiTheme="minorHAnsi" w:cstheme="minorHAnsi"/>
                <w:b/>
                <w:i/>
                <w:sz w:val="24"/>
                <w:szCs w:val="24"/>
                <w:lang w:val="es-MX"/>
              </w:rPr>
            </w:pPr>
            <w:r w:rsidRPr="002D77E4">
              <w:rPr>
                <w:rFonts w:asciiTheme="minorHAnsi" w:hAnsiTheme="minorHAnsi" w:cstheme="minorHAnsi"/>
                <w:b/>
                <w:i/>
                <w:sz w:val="24"/>
                <w:szCs w:val="24"/>
                <w:lang w:val="es-MX"/>
              </w:rPr>
              <w:t>PSI 645  Psicología del Aprendizaje (3.0)</w:t>
            </w:r>
          </w:p>
          <w:p w14:paraId="188E638E" w14:textId="77777777" w:rsidR="006504C5" w:rsidRPr="002D77E4" w:rsidRDefault="006504C5" w:rsidP="00E94EDF">
            <w:pPr>
              <w:rPr>
                <w:rFonts w:asciiTheme="minorHAnsi" w:hAnsiTheme="minorHAnsi" w:cstheme="minorHAnsi"/>
                <w:b/>
                <w:i/>
                <w:sz w:val="24"/>
                <w:szCs w:val="24"/>
                <w:lang w:val="es-MX"/>
              </w:rPr>
            </w:pPr>
            <w:r w:rsidRPr="002D77E4">
              <w:rPr>
                <w:rFonts w:asciiTheme="minorHAnsi" w:hAnsiTheme="minorHAnsi" w:cstheme="minorHAnsi"/>
                <w:b/>
                <w:i/>
                <w:sz w:val="24"/>
                <w:szCs w:val="24"/>
                <w:lang w:val="es-MX"/>
              </w:rPr>
              <w:t>ETS 740  Estilos de A</w:t>
            </w:r>
            <w:r w:rsidR="00B84168" w:rsidRPr="002D77E4">
              <w:rPr>
                <w:rFonts w:asciiTheme="minorHAnsi" w:hAnsiTheme="minorHAnsi" w:cstheme="minorHAnsi"/>
                <w:b/>
                <w:i/>
                <w:sz w:val="24"/>
                <w:szCs w:val="24"/>
                <w:lang w:val="es-MX"/>
              </w:rPr>
              <w:t xml:space="preserve">prendizaje, </w:t>
            </w:r>
            <w:r w:rsidR="00466351" w:rsidRPr="002D77E4">
              <w:rPr>
                <w:rFonts w:asciiTheme="minorHAnsi" w:hAnsiTheme="minorHAnsi" w:cstheme="minorHAnsi"/>
                <w:b/>
                <w:i/>
                <w:sz w:val="24"/>
                <w:szCs w:val="24"/>
                <w:lang w:val="es-MX"/>
              </w:rPr>
              <w:br/>
              <w:t xml:space="preserve">                </w:t>
            </w:r>
            <w:r w:rsidRPr="002D77E4">
              <w:rPr>
                <w:rFonts w:asciiTheme="minorHAnsi" w:hAnsiTheme="minorHAnsi" w:cstheme="minorHAnsi"/>
                <w:b/>
                <w:i/>
                <w:sz w:val="24"/>
                <w:szCs w:val="24"/>
                <w:lang w:val="es-MX"/>
              </w:rPr>
              <w:t>Pr</w:t>
            </w:r>
            <w:r w:rsidR="00E94EDF" w:rsidRPr="002D77E4">
              <w:rPr>
                <w:rFonts w:asciiTheme="minorHAnsi" w:hAnsiTheme="minorHAnsi" w:cstheme="minorHAnsi"/>
                <w:b/>
                <w:i/>
                <w:sz w:val="24"/>
                <w:szCs w:val="24"/>
                <w:lang w:val="es-MX"/>
              </w:rPr>
              <w:t xml:space="preserve">eferencias Hemisféricas </w:t>
            </w:r>
            <w:r w:rsidR="00466351" w:rsidRPr="002D77E4">
              <w:rPr>
                <w:rFonts w:asciiTheme="minorHAnsi" w:hAnsiTheme="minorHAnsi" w:cstheme="minorHAnsi"/>
                <w:b/>
                <w:i/>
                <w:sz w:val="24"/>
                <w:szCs w:val="24"/>
                <w:lang w:val="es-MX"/>
              </w:rPr>
              <w:br/>
              <w:t xml:space="preserve">                </w:t>
            </w:r>
            <w:r w:rsidR="00E94EDF" w:rsidRPr="002D77E4">
              <w:rPr>
                <w:rFonts w:asciiTheme="minorHAnsi" w:hAnsiTheme="minorHAnsi" w:cstheme="minorHAnsi"/>
                <w:b/>
                <w:i/>
                <w:sz w:val="24"/>
                <w:szCs w:val="24"/>
                <w:lang w:val="es-MX"/>
              </w:rPr>
              <w:t>e</w:t>
            </w:r>
            <w:r w:rsidRPr="002D77E4">
              <w:rPr>
                <w:rFonts w:asciiTheme="minorHAnsi" w:hAnsiTheme="minorHAnsi" w:cstheme="minorHAnsi"/>
                <w:b/>
                <w:i/>
                <w:sz w:val="24"/>
                <w:szCs w:val="24"/>
                <w:lang w:val="es-MX"/>
              </w:rPr>
              <w:t xml:space="preserve"> Inteligencias Múltiples (3.0)</w:t>
            </w:r>
          </w:p>
        </w:tc>
        <w:tc>
          <w:tcPr>
            <w:tcW w:w="4680" w:type="dxa"/>
          </w:tcPr>
          <w:p w14:paraId="298E07F1" w14:textId="77777777" w:rsidR="006504C5" w:rsidRPr="002D77E4" w:rsidRDefault="006504C5" w:rsidP="001643F7">
            <w:pPr>
              <w:rPr>
                <w:rFonts w:asciiTheme="minorHAnsi" w:hAnsiTheme="minorHAnsi" w:cstheme="minorHAnsi"/>
                <w:b/>
                <w:i/>
                <w:sz w:val="24"/>
                <w:szCs w:val="24"/>
                <w:lang w:val="es-MX"/>
              </w:rPr>
            </w:pPr>
            <w:r w:rsidRPr="002D77E4">
              <w:rPr>
                <w:rFonts w:asciiTheme="minorHAnsi" w:hAnsiTheme="minorHAnsi" w:cstheme="minorHAnsi"/>
                <w:b/>
                <w:i/>
                <w:sz w:val="24"/>
                <w:szCs w:val="24"/>
                <w:lang w:val="es-MX"/>
              </w:rPr>
              <w:t xml:space="preserve">TEM 640  </w:t>
            </w:r>
            <w:r w:rsidR="00473044">
              <w:rPr>
                <w:rFonts w:asciiTheme="minorHAnsi" w:hAnsiTheme="minorHAnsi" w:cstheme="minorHAnsi"/>
                <w:b/>
                <w:i/>
                <w:sz w:val="24"/>
                <w:szCs w:val="24"/>
                <w:lang w:val="es-MX"/>
              </w:rPr>
              <w:t xml:space="preserve">  </w:t>
            </w:r>
            <w:r w:rsidRPr="002D77E4">
              <w:rPr>
                <w:rFonts w:asciiTheme="minorHAnsi" w:hAnsiTheme="minorHAnsi" w:cstheme="minorHAnsi"/>
                <w:b/>
                <w:i/>
                <w:sz w:val="24"/>
                <w:szCs w:val="24"/>
                <w:lang w:val="es-MX"/>
              </w:rPr>
              <w:t>Liderazgo Ministerial (3.0)</w:t>
            </w:r>
          </w:p>
          <w:p w14:paraId="48D37BB9" w14:textId="77777777" w:rsidR="006504C5" w:rsidRPr="002D77E4" w:rsidRDefault="006504C5" w:rsidP="001643F7">
            <w:pPr>
              <w:rPr>
                <w:rFonts w:asciiTheme="minorHAnsi" w:hAnsiTheme="minorHAnsi" w:cstheme="minorHAnsi"/>
                <w:b/>
                <w:i/>
                <w:color w:val="FF0000"/>
                <w:sz w:val="24"/>
                <w:szCs w:val="24"/>
                <w:lang w:val="es-MX"/>
              </w:rPr>
            </w:pPr>
            <w:r w:rsidRPr="002D77E4">
              <w:rPr>
                <w:rFonts w:asciiTheme="minorHAnsi" w:hAnsiTheme="minorHAnsi" w:cstheme="minorHAnsi"/>
                <w:b/>
                <w:i/>
                <w:sz w:val="24"/>
                <w:szCs w:val="24"/>
                <w:lang w:val="es-MX"/>
              </w:rPr>
              <w:t xml:space="preserve">PSI 648  </w:t>
            </w:r>
            <w:r w:rsidR="00473044">
              <w:rPr>
                <w:rFonts w:asciiTheme="minorHAnsi" w:hAnsiTheme="minorHAnsi" w:cstheme="minorHAnsi"/>
                <w:b/>
                <w:i/>
                <w:sz w:val="24"/>
                <w:szCs w:val="24"/>
                <w:lang w:val="es-MX"/>
              </w:rPr>
              <w:t xml:space="preserve">    </w:t>
            </w:r>
            <w:r w:rsidRPr="002D77E4">
              <w:rPr>
                <w:rFonts w:asciiTheme="minorHAnsi" w:hAnsiTheme="minorHAnsi" w:cstheme="minorHAnsi"/>
                <w:b/>
                <w:i/>
                <w:sz w:val="24"/>
                <w:szCs w:val="24"/>
                <w:lang w:val="es-MX"/>
              </w:rPr>
              <w:t xml:space="preserve">Temas Contemporáneos de </w:t>
            </w:r>
            <w:r w:rsidR="00466351" w:rsidRPr="002D77E4">
              <w:rPr>
                <w:rFonts w:asciiTheme="minorHAnsi" w:hAnsiTheme="minorHAnsi" w:cstheme="minorHAnsi"/>
                <w:b/>
                <w:i/>
                <w:sz w:val="24"/>
                <w:szCs w:val="24"/>
                <w:lang w:val="es-MX"/>
              </w:rPr>
              <w:br/>
              <w:t xml:space="preserve">               </w:t>
            </w:r>
            <w:r w:rsidR="00473044">
              <w:rPr>
                <w:rFonts w:asciiTheme="minorHAnsi" w:hAnsiTheme="minorHAnsi" w:cstheme="minorHAnsi"/>
                <w:b/>
                <w:i/>
                <w:sz w:val="24"/>
                <w:szCs w:val="24"/>
                <w:lang w:val="es-MX"/>
              </w:rPr>
              <w:t xml:space="preserve">    </w:t>
            </w:r>
            <w:r w:rsidRPr="002D77E4">
              <w:rPr>
                <w:rFonts w:asciiTheme="minorHAnsi" w:hAnsiTheme="minorHAnsi" w:cstheme="minorHAnsi"/>
                <w:b/>
                <w:i/>
                <w:sz w:val="24"/>
                <w:szCs w:val="24"/>
                <w:lang w:val="es-MX"/>
              </w:rPr>
              <w:t>Asesoramiento Pastoral (3.0)</w:t>
            </w:r>
          </w:p>
          <w:p w14:paraId="743E3382" w14:textId="77777777" w:rsidR="006504C5" w:rsidRPr="002D77E4" w:rsidRDefault="006504C5" w:rsidP="001643F7">
            <w:pPr>
              <w:rPr>
                <w:rFonts w:asciiTheme="minorHAnsi" w:hAnsiTheme="minorHAnsi" w:cstheme="minorHAnsi"/>
                <w:b/>
                <w:i/>
                <w:sz w:val="24"/>
                <w:szCs w:val="24"/>
                <w:lang w:val="es-MX"/>
              </w:rPr>
            </w:pPr>
            <w:r w:rsidRPr="002D77E4">
              <w:rPr>
                <w:rFonts w:asciiTheme="minorHAnsi" w:hAnsiTheme="minorHAnsi" w:cstheme="minorHAnsi"/>
                <w:b/>
                <w:i/>
                <w:sz w:val="24"/>
                <w:szCs w:val="24"/>
                <w:lang w:val="es-MX"/>
              </w:rPr>
              <w:t>HOM 645  Exposición Bíblica Creativa (3.0)</w:t>
            </w:r>
          </w:p>
        </w:tc>
      </w:tr>
      <w:tr w:rsidR="006504C5" w:rsidRPr="002D77E4" w14:paraId="7557D8E9" w14:textId="77777777">
        <w:tc>
          <w:tcPr>
            <w:tcW w:w="9378" w:type="dxa"/>
            <w:gridSpan w:val="3"/>
          </w:tcPr>
          <w:p w14:paraId="03110583" w14:textId="4B9CDCA7" w:rsidR="006504C5" w:rsidRPr="002D77E4" w:rsidRDefault="00487AB9" w:rsidP="00466351">
            <w:pPr>
              <w:ind w:left="900" w:hanging="900"/>
              <w:rPr>
                <w:rFonts w:asciiTheme="minorHAnsi" w:hAnsiTheme="minorHAnsi" w:cstheme="minorHAnsi"/>
                <w:sz w:val="24"/>
                <w:szCs w:val="24"/>
                <w:lang w:val="es-EC"/>
              </w:rPr>
            </w:pPr>
            <w:bookmarkStart w:id="1" w:name="_Hlk490563088"/>
            <w:r w:rsidRPr="002D77E4">
              <w:rPr>
                <w:rFonts w:asciiTheme="minorHAnsi" w:hAnsiTheme="minorHAnsi" w:cstheme="minorHAnsi"/>
                <w:b/>
                <w:i/>
                <w:sz w:val="24"/>
                <w:szCs w:val="24"/>
                <w:lang w:val="es-MX"/>
              </w:rPr>
              <w:t>TEM 700  Práctica</w:t>
            </w:r>
            <w:r w:rsidR="006504C5" w:rsidRPr="002D77E4">
              <w:rPr>
                <w:rFonts w:asciiTheme="minorHAnsi" w:hAnsiTheme="minorHAnsi" w:cstheme="minorHAnsi"/>
                <w:b/>
                <w:i/>
                <w:sz w:val="24"/>
                <w:szCs w:val="24"/>
                <w:lang w:val="es-MX"/>
              </w:rPr>
              <w:t xml:space="preserve"> Ministerial (3.0)</w:t>
            </w:r>
            <w:r w:rsidR="006504C5" w:rsidRPr="002D77E4">
              <w:rPr>
                <w:rFonts w:asciiTheme="minorHAnsi" w:hAnsiTheme="minorHAnsi" w:cstheme="minorHAnsi"/>
                <w:b/>
                <w:i/>
                <w:sz w:val="24"/>
                <w:szCs w:val="24"/>
                <w:lang w:val="es-MX"/>
              </w:rPr>
              <w:tab/>
            </w:r>
            <w:r w:rsidR="006504C5" w:rsidRPr="002D77E4">
              <w:rPr>
                <w:rFonts w:asciiTheme="minorHAnsi" w:hAnsiTheme="minorHAnsi" w:cstheme="minorHAnsi"/>
                <w:sz w:val="24"/>
                <w:szCs w:val="24"/>
                <w:lang w:val="es-MX"/>
              </w:rPr>
              <w:t>Informes de enseñanza o ministerio pastoral con evaluaci</w:t>
            </w:r>
            <w:r w:rsidR="00726089" w:rsidRPr="002D77E4">
              <w:rPr>
                <w:rFonts w:asciiTheme="minorHAnsi" w:hAnsiTheme="minorHAnsi" w:cstheme="minorHAnsi"/>
                <w:sz w:val="24"/>
                <w:szCs w:val="24"/>
                <w:lang w:val="es-MX"/>
              </w:rPr>
              <w:t>ones escritas que deberán entregarse</w:t>
            </w:r>
            <w:r w:rsidR="006504C5" w:rsidRPr="002D77E4">
              <w:rPr>
                <w:rFonts w:asciiTheme="minorHAnsi" w:hAnsiTheme="minorHAnsi" w:cstheme="minorHAnsi"/>
                <w:color w:val="FF0000"/>
                <w:sz w:val="24"/>
                <w:szCs w:val="24"/>
                <w:lang w:val="es-MX"/>
              </w:rPr>
              <w:t xml:space="preserve"> </w:t>
            </w:r>
            <w:r w:rsidR="006504C5" w:rsidRPr="002D77E4">
              <w:rPr>
                <w:rFonts w:asciiTheme="minorHAnsi" w:hAnsiTheme="minorHAnsi" w:cstheme="minorHAnsi"/>
                <w:sz w:val="24"/>
                <w:szCs w:val="24"/>
                <w:lang w:val="es-MX"/>
              </w:rPr>
              <w:t xml:space="preserve">en </w:t>
            </w:r>
            <w:r w:rsidRPr="002D77E4">
              <w:rPr>
                <w:rFonts w:asciiTheme="minorHAnsi" w:hAnsiTheme="minorHAnsi" w:cstheme="minorHAnsi"/>
                <w:sz w:val="24"/>
                <w:szCs w:val="24"/>
                <w:lang w:val="es-MX"/>
              </w:rPr>
              <w:t>el penúltimo m</w:t>
            </w:r>
            <w:r w:rsidR="00726089" w:rsidRPr="002D77E4">
              <w:rPr>
                <w:rFonts w:asciiTheme="minorHAnsi" w:hAnsiTheme="minorHAnsi" w:cstheme="minorHAnsi"/>
                <w:sz w:val="24"/>
                <w:szCs w:val="24"/>
                <w:lang w:val="es-MX"/>
              </w:rPr>
              <w:t>ódulo de estudio. Requisito de g</w:t>
            </w:r>
            <w:r w:rsidRPr="002D77E4">
              <w:rPr>
                <w:rFonts w:asciiTheme="minorHAnsi" w:hAnsiTheme="minorHAnsi" w:cstheme="minorHAnsi"/>
                <w:sz w:val="24"/>
                <w:szCs w:val="24"/>
                <w:lang w:val="es-MX"/>
              </w:rPr>
              <w:t xml:space="preserve">raduación para </w:t>
            </w:r>
            <w:r w:rsidR="00DE0AF9">
              <w:rPr>
                <w:rFonts w:asciiTheme="minorHAnsi" w:hAnsiTheme="minorHAnsi" w:cstheme="minorHAnsi"/>
                <w:sz w:val="24"/>
                <w:szCs w:val="24"/>
                <w:lang w:val="es-MX"/>
              </w:rPr>
              <w:t>estudiante</w:t>
            </w:r>
            <w:r w:rsidRPr="002D77E4">
              <w:rPr>
                <w:rFonts w:asciiTheme="minorHAnsi" w:hAnsiTheme="minorHAnsi" w:cstheme="minorHAnsi"/>
                <w:sz w:val="24"/>
                <w:szCs w:val="24"/>
                <w:lang w:val="es-MX"/>
              </w:rPr>
              <w:t>s matriculados del 2015 en adelante.</w:t>
            </w:r>
          </w:p>
          <w:bookmarkEnd w:id="1"/>
          <w:p w14:paraId="3F0D1E80" w14:textId="77777777" w:rsidR="006504C5" w:rsidRPr="002D77E4" w:rsidRDefault="006504C5" w:rsidP="001643F7">
            <w:pPr>
              <w:rPr>
                <w:rFonts w:asciiTheme="minorHAnsi" w:hAnsiTheme="minorHAnsi" w:cstheme="minorHAnsi"/>
                <w:b/>
                <w:i/>
                <w:sz w:val="24"/>
                <w:szCs w:val="24"/>
                <w:lang w:val="es-MX"/>
              </w:rPr>
            </w:pPr>
          </w:p>
        </w:tc>
      </w:tr>
    </w:tbl>
    <w:p w14:paraId="46294D44" w14:textId="77777777" w:rsidR="006504C5" w:rsidRDefault="006504C5" w:rsidP="006504C5">
      <w:pPr>
        <w:rPr>
          <w:rFonts w:asciiTheme="minorHAnsi" w:hAnsiTheme="minorHAnsi" w:cstheme="minorHAnsi"/>
          <w:b/>
          <w:i/>
          <w:sz w:val="24"/>
          <w:szCs w:val="24"/>
          <w:lang w:val="es-MX"/>
        </w:rPr>
      </w:pPr>
    </w:p>
    <w:p w14:paraId="52E93D32" w14:textId="77777777" w:rsidR="002B3450" w:rsidRDefault="002B3450" w:rsidP="006504C5">
      <w:pPr>
        <w:rPr>
          <w:rFonts w:asciiTheme="minorHAnsi" w:hAnsiTheme="minorHAnsi" w:cstheme="minorHAnsi"/>
          <w:b/>
          <w:i/>
          <w:sz w:val="24"/>
          <w:szCs w:val="24"/>
          <w:lang w:val="es-MX"/>
        </w:rPr>
      </w:pPr>
    </w:p>
    <w:p w14:paraId="44ADB4E8" w14:textId="77777777" w:rsidR="002B3450" w:rsidRDefault="002B3450" w:rsidP="006504C5">
      <w:pPr>
        <w:rPr>
          <w:rFonts w:asciiTheme="minorHAnsi" w:hAnsiTheme="minorHAnsi" w:cstheme="minorHAnsi"/>
          <w:b/>
          <w:i/>
          <w:sz w:val="24"/>
          <w:szCs w:val="24"/>
          <w:lang w:val="es-MX"/>
        </w:rPr>
      </w:pPr>
    </w:p>
    <w:p w14:paraId="0268D8D4" w14:textId="77777777" w:rsidR="002B3450" w:rsidRDefault="002B3450" w:rsidP="006504C5">
      <w:pPr>
        <w:rPr>
          <w:rFonts w:asciiTheme="minorHAnsi" w:hAnsiTheme="minorHAnsi" w:cstheme="minorHAnsi"/>
          <w:b/>
          <w:i/>
          <w:sz w:val="24"/>
          <w:szCs w:val="24"/>
          <w:lang w:val="es-MX"/>
        </w:rPr>
      </w:pPr>
    </w:p>
    <w:p w14:paraId="053D61D8" w14:textId="77777777" w:rsidR="002B3450" w:rsidRDefault="002B3450" w:rsidP="006504C5">
      <w:pPr>
        <w:rPr>
          <w:rFonts w:asciiTheme="minorHAnsi" w:hAnsiTheme="minorHAnsi" w:cstheme="minorHAnsi"/>
          <w:b/>
          <w:i/>
          <w:sz w:val="24"/>
          <w:szCs w:val="24"/>
          <w:lang w:val="es-MX"/>
        </w:rPr>
      </w:pPr>
    </w:p>
    <w:p w14:paraId="76ECDAB9" w14:textId="77777777" w:rsidR="002B3450" w:rsidRDefault="002B3450" w:rsidP="006504C5">
      <w:pPr>
        <w:rPr>
          <w:rFonts w:asciiTheme="minorHAnsi" w:hAnsiTheme="minorHAnsi" w:cstheme="minorHAnsi"/>
          <w:b/>
          <w:i/>
          <w:sz w:val="24"/>
          <w:szCs w:val="24"/>
          <w:lang w:val="es-MX"/>
        </w:rPr>
      </w:pPr>
    </w:p>
    <w:p w14:paraId="63A0B6FF" w14:textId="77777777" w:rsidR="002B3450" w:rsidRDefault="002B3450" w:rsidP="006504C5">
      <w:pPr>
        <w:rPr>
          <w:rFonts w:asciiTheme="minorHAnsi" w:hAnsiTheme="minorHAnsi" w:cstheme="minorHAnsi"/>
          <w:b/>
          <w:i/>
          <w:sz w:val="24"/>
          <w:szCs w:val="24"/>
          <w:lang w:val="es-MX"/>
        </w:rPr>
      </w:pPr>
    </w:p>
    <w:p w14:paraId="3C1FBE68" w14:textId="77777777" w:rsidR="002B3450" w:rsidRDefault="002B3450" w:rsidP="006504C5">
      <w:pPr>
        <w:rPr>
          <w:rFonts w:asciiTheme="minorHAnsi" w:hAnsiTheme="minorHAnsi" w:cstheme="minorHAnsi"/>
          <w:b/>
          <w:i/>
          <w:sz w:val="24"/>
          <w:szCs w:val="24"/>
          <w:lang w:val="es-MX"/>
        </w:rPr>
      </w:pPr>
    </w:p>
    <w:p w14:paraId="0F930F90" w14:textId="77777777" w:rsidR="002B3450" w:rsidRDefault="002B3450" w:rsidP="006504C5">
      <w:pPr>
        <w:rPr>
          <w:rFonts w:asciiTheme="minorHAnsi" w:hAnsiTheme="minorHAnsi" w:cstheme="minorHAnsi"/>
          <w:b/>
          <w:i/>
          <w:sz w:val="24"/>
          <w:szCs w:val="24"/>
          <w:lang w:val="es-MX"/>
        </w:rPr>
      </w:pPr>
    </w:p>
    <w:p w14:paraId="0B8D1F3B" w14:textId="77777777" w:rsidR="002B3450" w:rsidRDefault="002B3450" w:rsidP="006504C5">
      <w:pPr>
        <w:rPr>
          <w:rFonts w:asciiTheme="minorHAnsi" w:hAnsiTheme="minorHAnsi" w:cstheme="minorHAnsi"/>
          <w:b/>
          <w:i/>
          <w:sz w:val="24"/>
          <w:szCs w:val="24"/>
          <w:lang w:val="es-MX"/>
        </w:rPr>
      </w:pPr>
    </w:p>
    <w:p w14:paraId="3DF915DC" w14:textId="77777777" w:rsidR="006504C5" w:rsidRPr="002D77E4" w:rsidRDefault="006504C5" w:rsidP="0064694B">
      <w:pPr>
        <w:outlineLvl w:val="0"/>
        <w:rPr>
          <w:rFonts w:asciiTheme="minorHAnsi" w:hAnsiTheme="minorHAnsi" w:cstheme="minorHAnsi"/>
          <w:b/>
          <w:i/>
          <w:sz w:val="24"/>
          <w:szCs w:val="24"/>
          <w:lang w:val="es-MX"/>
        </w:rPr>
      </w:pPr>
      <w:r w:rsidRPr="002D77E4">
        <w:rPr>
          <w:rFonts w:asciiTheme="minorHAnsi" w:hAnsiTheme="minorHAnsi" w:cstheme="minorHAnsi"/>
          <w:b/>
          <w:i/>
          <w:sz w:val="24"/>
          <w:szCs w:val="24"/>
          <w:lang w:val="es-MX"/>
        </w:rPr>
        <w:lastRenderedPageBreak/>
        <w:tab/>
      </w:r>
      <w:r w:rsidRPr="002D77E4">
        <w:rPr>
          <w:rFonts w:asciiTheme="minorHAnsi" w:hAnsiTheme="minorHAnsi" w:cstheme="minorHAnsi"/>
          <w:b/>
          <w:i/>
          <w:sz w:val="24"/>
          <w:szCs w:val="24"/>
          <w:lang w:val="es-MX"/>
        </w:rPr>
        <w:tab/>
      </w:r>
      <w:r w:rsidRPr="002D77E4">
        <w:rPr>
          <w:rFonts w:asciiTheme="minorHAnsi" w:hAnsiTheme="minorHAnsi" w:cstheme="minorHAnsi"/>
          <w:b/>
          <w:i/>
          <w:sz w:val="24"/>
          <w:szCs w:val="24"/>
          <w:lang w:val="es-MX"/>
        </w:rPr>
        <w:tab/>
      </w:r>
      <w:r w:rsidRPr="002D77E4">
        <w:rPr>
          <w:rFonts w:asciiTheme="minorHAnsi" w:hAnsiTheme="minorHAnsi" w:cstheme="minorHAnsi"/>
          <w:b/>
          <w:i/>
          <w:sz w:val="24"/>
          <w:szCs w:val="24"/>
          <w:lang w:val="es-MX"/>
        </w:rPr>
        <w:tab/>
      </w:r>
      <w:r w:rsidRPr="002D77E4">
        <w:rPr>
          <w:rFonts w:asciiTheme="minorHAnsi" w:hAnsiTheme="minorHAnsi" w:cstheme="minorHAnsi"/>
          <w:b/>
          <w:i/>
          <w:sz w:val="24"/>
          <w:szCs w:val="24"/>
          <w:lang w:val="es-EC"/>
        </w:rPr>
        <w:tab/>
      </w:r>
      <w:r w:rsidRPr="002D77E4">
        <w:rPr>
          <w:rFonts w:asciiTheme="minorHAnsi" w:hAnsiTheme="minorHAnsi" w:cstheme="minorHAnsi"/>
          <w:b/>
          <w:i/>
          <w:sz w:val="24"/>
          <w:szCs w:val="24"/>
          <w:lang w:val="es-MX"/>
        </w:rPr>
        <w:t>MÓDULO 5</w:t>
      </w:r>
    </w:p>
    <w:tbl>
      <w:tblPr>
        <w:tblpPr w:leftFromText="180" w:rightFromText="180" w:vertAnchor="text" w:horzAnchor="margin" w:tblpY="114"/>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4680"/>
        <w:gridCol w:w="4680"/>
      </w:tblGrid>
      <w:tr w:rsidR="006504C5" w:rsidRPr="002D77E4" w14:paraId="772E4D82" w14:textId="77777777">
        <w:trPr>
          <w:cantSplit/>
          <w:trHeight w:val="404"/>
        </w:trPr>
        <w:tc>
          <w:tcPr>
            <w:tcW w:w="4680" w:type="dxa"/>
            <w:tcBorders>
              <w:top w:val="single" w:sz="8" w:space="0" w:color="000000"/>
              <w:left w:val="single" w:sz="8" w:space="0" w:color="000000"/>
              <w:bottom w:val="outset" w:sz="4" w:space="0" w:color="auto"/>
              <w:right w:val="outset" w:sz="6" w:space="0" w:color="auto"/>
            </w:tcBorders>
            <w:tcMar>
              <w:top w:w="120" w:type="dxa"/>
              <w:left w:w="120" w:type="dxa"/>
              <w:bottom w:w="58" w:type="dxa"/>
              <w:right w:w="120" w:type="dxa"/>
            </w:tcMar>
          </w:tcPr>
          <w:p w14:paraId="17C87683" w14:textId="77777777" w:rsidR="006504C5" w:rsidRPr="002D77E4" w:rsidRDefault="006504C5" w:rsidP="001643F7">
            <w:pPr>
              <w:rPr>
                <w:rFonts w:asciiTheme="minorHAnsi" w:hAnsiTheme="minorHAnsi" w:cstheme="minorHAnsi"/>
                <w:b/>
                <w:i/>
                <w:sz w:val="24"/>
                <w:szCs w:val="24"/>
                <w:lang w:val="es-MX"/>
              </w:rPr>
            </w:pPr>
            <w:r w:rsidRPr="002D77E4">
              <w:rPr>
                <w:rFonts w:asciiTheme="minorHAnsi" w:hAnsiTheme="minorHAnsi" w:cstheme="minorHAnsi"/>
                <w:b/>
                <w:i/>
                <w:sz w:val="24"/>
                <w:szCs w:val="24"/>
                <w:u w:val="single"/>
                <w:lang w:val="es-MX"/>
              </w:rPr>
              <w:t>Educación Teológica Superior</w:t>
            </w:r>
            <w:r w:rsidRPr="002D77E4">
              <w:rPr>
                <w:rFonts w:asciiTheme="minorHAnsi" w:hAnsiTheme="minorHAnsi" w:cstheme="minorHAnsi"/>
                <w:b/>
                <w:i/>
                <w:sz w:val="24"/>
                <w:szCs w:val="24"/>
                <w:lang w:val="es-MX"/>
              </w:rPr>
              <w:t xml:space="preserve">  (ETS)</w:t>
            </w:r>
          </w:p>
        </w:tc>
        <w:tc>
          <w:tcPr>
            <w:tcW w:w="4680" w:type="dxa"/>
            <w:tcBorders>
              <w:top w:val="outset" w:sz="6" w:space="0" w:color="auto"/>
              <w:left w:val="outset" w:sz="6" w:space="0" w:color="auto"/>
              <w:bottom w:val="outset" w:sz="4" w:space="0" w:color="auto"/>
              <w:right w:val="outset" w:sz="6" w:space="0" w:color="auto"/>
            </w:tcBorders>
            <w:tcMar>
              <w:top w:w="120" w:type="dxa"/>
              <w:left w:w="120" w:type="dxa"/>
              <w:bottom w:w="58" w:type="dxa"/>
              <w:right w:w="120" w:type="dxa"/>
            </w:tcMar>
          </w:tcPr>
          <w:p w14:paraId="00772E0D" w14:textId="77777777" w:rsidR="006504C5" w:rsidRPr="00480177" w:rsidRDefault="006504C5" w:rsidP="001643F7">
            <w:pPr>
              <w:rPr>
                <w:rFonts w:asciiTheme="minorHAnsi" w:hAnsiTheme="minorHAnsi" w:cstheme="minorHAnsi"/>
                <w:b/>
                <w:i/>
                <w:sz w:val="24"/>
                <w:szCs w:val="24"/>
                <w:lang w:val="es-MX"/>
              </w:rPr>
            </w:pPr>
            <w:r w:rsidRPr="00480177">
              <w:rPr>
                <w:rFonts w:asciiTheme="minorHAnsi" w:hAnsiTheme="minorHAnsi" w:cstheme="minorHAnsi"/>
                <w:b/>
                <w:i/>
                <w:sz w:val="24"/>
                <w:szCs w:val="24"/>
                <w:u w:val="single"/>
                <w:lang w:val="es-MX"/>
              </w:rPr>
              <w:t xml:space="preserve">Teología </w:t>
            </w:r>
            <w:r w:rsidR="00E126AD" w:rsidRPr="00480177">
              <w:rPr>
                <w:rFonts w:asciiTheme="minorHAnsi" w:hAnsiTheme="minorHAnsi" w:cstheme="minorHAnsi"/>
                <w:b/>
                <w:i/>
                <w:sz w:val="24"/>
                <w:szCs w:val="24"/>
                <w:u w:val="single"/>
                <w:lang w:val="es-MX"/>
              </w:rPr>
              <w:t>Práctica</w:t>
            </w:r>
            <w:r w:rsidR="00E126AD" w:rsidRPr="00480177">
              <w:rPr>
                <w:rFonts w:asciiTheme="minorHAnsi" w:hAnsiTheme="minorHAnsi" w:cstheme="minorHAnsi"/>
                <w:b/>
                <w:i/>
                <w:sz w:val="24"/>
                <w:szCs w:val="24"/>
                <w:lang w:val="es-MX"/>
              </w:rPr>
              <w:t xml:space="preserve"> (TP</w:t>
            </w:r>
            <w:r w:rsidRPr="00480177">
              <w:rPr>
                <w:rFonts w:asciiTheme="minorHAnsi" w:hAnsiTheme="minorHAnsi" w:cstheme="minorHAnsi"/>
                <w:b/>
                <w:i/>
                <w:sz w:val="24"/>
                <w:szCs w:val="24"/>
                <w:lang w:val="es-MX"/>
              </w:rPr>
              <w:t>)</w:t>
            </w:r>
          </w:p>
        </w:tc>
      </w:tr>
      <w:tr w:rsidR="006504C5" w:rsidRPr="002D77E4" w14:paraId="7E7090E2" w14:textId="77777777">
        <w:trPr>
          <w:cantSplit/>
          <w:trHeight w:val="436"/>
        </w:trPr>
        <w:tc>
          <w:tcPr>
            <w:tcW w:w="9360" w:type="dxa"/>
            <w:gridSpan w:val="2"/>
            <w:tcBorders>
              <w:top w:val="outset" w:sz="4" w:space="0" w:color="auto"/>
              <w:left w:val="outset" w:sz="4" w:space="0" w:color="auto"/>
              <w:bottom w:val="outset" w:sz="4" w:space="0" w:color="auto"/>
              <w:right w:val="outset" w:sz="4" w:space="0" w:color="auto"/>
            </w:tcBorders>
            <w:tcMar>
              <w:top w:w="120" w:type="dxa"/>
              <w:left w:w="120" w:type="dxa"/>
              <w:bottom w:w="58" w:type="dxa"/>
              <w:right w:w="120" w:type="dxa"/>
            </w:tcMar>
          </w:tcPr>
          <w:p w14:paraId="46607B8C" w14:textId="77777777" w:rsidR="00E126AD" w:rsidRPr="00480177" w:rsidRDefault="00E126AD" w:rsidP="00480177">
            <w:pPr>
              <w:ind w:left="1008" w:hanging="1008"/>
              <w:jc w:val="center"/>
              <w:rPr>
                <w:rFonts w:asciiTheme="minorHAnsi" w:hAnsiTheme="minorHAnsi" w:cstheme="minorHAnsi"/>
                <w:b/>
                <w:i/>
                <w:sz w:val="24"/>
                <w:szCs w:val="24"/>
                <w:lang w:val="es-MX"/>
              </w:rPr>
            </w:pPr>
            <w:r w:rsidRPr="00480177">
              <w:rPr>
                <w:rFonts w:asciiTheme="minorHAnsi" w:hAnsiTheme="minorHAnsi" w:cstheme="minorHAnsi"/>
                <w:b/>
                <w:i/>
                <w:sz w:val="24"/>
                <w:szCs w:val="24"/>
                <w:lang w:val="es-MX"/>
              </w:rPr>
              <w:t>TSI 755  Ética Social Cristiana (3.0)</w:t>
            </w:r>
          </w:p>
        </w:tc>
      </w:tr>
      <w:tr w:rsidR="006504C5" w:rsidRPr="002D77E4" w14:paraId="21E2A05F" w14:textId="77777777">
        <w:trPr>
          <w:cantSplit/>
          <w:trHeight w:val="789"/>
        </w:trPr>
        <w:tc>
          <w:tcPr>
            <w:tcW w:w="4680" w:type="dxa"/>
            <w:tcBorders>
              <w:top w:val="outset" w:sz="4" w:space="0" w:color="auto"/>
              <w:left w:val="single" w:sz="8" w:space="0" w:color="000000"/>
              <w:bottom w:val="single" w:sz="8" w:space="0" w:color="000000"/>
              <w:right w:val="outset" w:sz="6" w:space="0" w:color="auto"/>
            </w:tcBorders>
            <w:tcMar>
              <w:top w:w="120" w:type="dxa"/>
              <w:left w:w="120" w:type="dxa"/>
              <w:bottom w:w="58" w:type="dxa"/>
              <w:right w:w="120" w:type="dxa"/>
            </w:tcMar>
          </w:tcPr>
          <w:p w14:paraId="3F7324F0" w14:textId="77777777" w:rsidR="006504C5" w:rsidRPr="002D77E4" w:rsidRDefault="006504C5" w:rsidP="001643F7">
            <w:pPr>
              <w:rPr>
                <w:rFonts w:asciiTheme="minorHAnsi" w:hAnsiTheme="minorHAnsi" w:cstheme="minorHAnsi"/>
                <w:b/>
                <w:i/>
                <w:sz w:val="24"/>
                <w:szCs w:val="24"/>
                <w:lang w:val="es-MX"/>
              </w:rPr>
            </w:pPr>
            <w:r w:rsidRPr="002D77E4">
              <w:rPr>
                <w:rFonts w:asciiTheme="minorHAnsi" w:hAnsiTheme="minorHAnsi" w:cstheme="minorHAnsi"/>
                <w:b/>
                <w:i/>
                <w:sz w:val="24"/>
                <w:szCs w:val="24"/>
                <w:lang w:val="es-MX"/>
              </w:rPr>
              <w:t>FIL 750 Integración de Fe y Aprendizaje            (3.0)</w:t>
            </w:r>
            <w:r w:rsidRPr="002D77E4">
              <w:rPr>
                <w:rFonts w:asciiTheme="minorHAnsi" w:hAnsiTheme="minorHAnsi" w:cstheme="minorHAnsi"/>
                <w:b/>
                <w:i/>
                <w:sz w:val="24"/>
                <w:szCs w:val="24"/>
                <w:lang w:val="es-MX"/>
              </w:rPr>
              <w:tab/>
            </w:r>
          </w:p>
          <w:p w14:paraId="3F5CE853" w14:textId="77777777" w:rsidR="006504C5" w:rsidRPr="002D77E4" w:rsidRDefault="006504C5" w:rsidP="001643F7">
            <w:pPr>
              <w:rPr>
                <w:rFonts w:asciiTheme="minorHAnsi" w:hAnsiTheme="minorHAnsi" w:cstheme="minorHAnsi"/>
                <w:b/>
                <w:i/>
                <w:sz w:val="24"/>
                <w:szCs w:val="24"/>
                <w:lang w:val="es-MX"/>
              </w:rPr>
            </w:pPr>
            <w:r w:rsidRPr="002D77E4">
              <w:rPr>
                <w:rFonts w:asciiTheme="minorHAnsi" w:hAnsiTheme="minorHAnsi" w:cstheme="minorHAnsi"/>
                <w:b/>
                <w:i/>
                <w:sz w:val="24"/>
                <w:szCs w:val="24"/>
                <w:lang w:val="es-MX"/>
              </w:rPr>
              <w:t>ETS 755  Administración de la Educación             Teológica Superior (3.0)</w:t>
            </w:r>
          </w:p>
        </w:tc>
        <w:tc>
          <w:tcPr>
            <w:tcW w:w="4680" w:type="dxa"/>
            <w:tcBorders>
              <w:top w:val="outset" w:sz="4" w:space="0" w:color="auto"/>
              <w:left w:val="outset" w:sz="6" w:space="0" w:color="auto"/>
              <w:bottom w:val="outset" w:sz="6" w:space="0" w:color="auto"/>
              <w:right w:val="outset" w:sz="6" w:space="0" w:color="auto"/>
            </w:tcBorders>
            <w:tcMar>
              <w:top w:w="120" w:type="dxa"/>
              <w:left w:w="120" w:type="dxa"/>
              <w:bottom w:w="58" w:type="dxa"/>
              <w:right w:w="120" w:type="dxa"/>
            </w:tcMar>
          </w:tcPr>
          <w:p w14:paraId="6A498986" w14:textId="77777777" w:rsidR="006504C5" w:rsidRDefault="006504C5" w:rsidP="001643F7">
            <w:pPr>
              <w:rPr>
                <w:rFonts w:asciiTheme="minorHAnsi" w:hAnsiTheme="minorHAnsi" w:cstheme="minorHAnsi"/>
                <w:b/>
                <w:i/>
                <w:sz w:val="24"/>
                <w:szCs w:val="24"/>
                <w:lang w:val="es-MX"/>
              </w:rPr>
            </w:pPr>
            <w:r w:rsidRPr="002D77E4">
              <w:rPr>
                <w:rFonts w:asciiTheme="minorHAnsi" w:hAnsiTheme="minorHAnsi" w:cstheme="minorHAnsi"/>
                <w:b/>
                <w:i/>
                <w:sz w:val="24"/>
                <w:szCs w:val="24"/>
                <w:lang w:val="es-MX"/>
              </w:rPr>
              <w:t>PSI 755  Asesoramiento de Familias (3.0)</w:t>
            </w:r>
          </w:p>
          <w:p w14:paraId="222DBD90" w14:textId="77777777" w:rsidR="00E126AD" w:rsidRPr="002D77E4" w:rsidRDefault="00E126AD" w:rsidP="001643F7">
            <w:pPr>
              <w:rPr>
                <w:rFonts w:asciiTheme="minorHAnsi" w:hAnsiTheme="minorHAnsi" w:cstheme="minorHAnsi"/>
                <w:b/>
                <w:i/>
                <w:sz w:val="24"/>
                <w:szCs w:val="24"/>
                <w:lang w:val="es-MX"/>
              </w:rPr>
            </w:pPr>
          </w:p>
          <w:p w14:paraId="4FCDF5A8" w14:textId="77777777" w:rsidR="00E126AD" w:rsidRPr="00480177" w:rsidRDefault="00E126AD" w:rsidP="00E126AD">
            <w:pPr>
              <w:rPr>
                <w:rFonts w:asciiTheme="minorHAnsi" w:hAnsiTheme="minorHAnsi" w:cstheme="minorHAnsi"/>
                <w:b/>
                <w:i/>
                <w:sz w:val="24"/>
                <w:szCs w:val="24"/>
                <w:lang w:val="es-MX"/>
              </w:rPr>
            </w:pPr>
            <w:r w:rsidRPr="00480177">
              <w:rPr>
                <w:rFonts w:asciiTheme="minorHAnsi" w:hAnsiTheme="minorHAnsi" w:cstheme="minorHAnsi"/>
                <w:b/>
                <w:i/>
                <w:sz w:val="24"/>
                <w:szCs w:val="24"/>
                <w:lang w:val="es-MX"/>
              </w:rPr>
              <w:t xml:space="preserve">TEM 750  Dinámica de </w:t>
            </w:r>
            <w:r w:rsidRPr="00480177">
              <w:rPr>
                <w:rFonts w:asciiTheme="minorHAnsi" w:hAnsiTheme="minorHAnsi" w:cstheme="minorHAnsi"/>
                <w:b/>
                <w:i/>
                <w:sz w:val="24"/>
                <w:szCs w:val="24"/>
                <w:lang w:val="es-EC"/>
              </w:rPr>
              <w:t>Mentoría</w:t>
            </w:r>
            <w:r w:rsidRPr="00480177">
              <w:rPr>
                <w:rFonts w:asciiTheme="minorHAnsi" w:hAnsiTheme="minorHAnsi" w:cstheme="minorHAnsi"/>
                <w:b/>
                <w:i/>
                <w:sz w:val="24"/>
                <w:szCs w:val="24"/>
                <w:lang w:val="es-MX"/>
              </w:rPr>
              <w:t xml:space="preserve"> y Desarrollo de Líderes (3.0) </w:t>
            </w:r>
          </w:p>
          <w:p w14:paraId="2B561EA6" w14:textId="77777777" w:rsidR="006504C5" w:rsidRPr="002D77E4" w:rsidRDefault="006504C5" w:rsidP="001643F7">
            <w:pPr>
              <w:rPr>
                <w:rFonts w:asciiTheme="minorHAnsi" w:hAnsiTheme="minorHAnsi" w:cstheme="minorHAnsi"/>
                <w:b/>
                <w:i/>
                <w:color w:val="FF0000"/>
                <w:sz w:val="24"/>
                <w:szCs w:val="24"/>
                <w:lang w:val="es-MX"/>
              </w:rPr>
            </w:pPr>
            <w:r w:rsidRPr="002D77E4">
              <w:rPr>
                <w:rFonts w:asciiTheme="minorHAnsi" w:hAnsiTheme="minorHAnsi" w:cstheme="minorHAnsi"/>
                <w:b/>
                <w:i/>
                <w:sz w:val="24"/>
                <w:szCs w:val="24"/>
                <w:lang w:val="es-MX"/>
              </w:rPr>
              <w:tab/>
            </w:r>
          </w:p>
        </w:tc>
      </w:tr>
    </w:tbl>
    <w:p w14:paraId="0E2F1CBB" w14:textId="77777777" w:rsidR="006504C5" w:rsidRPr="002D77E4" w:rsidRDefault="006504C5" w:rsidP="006504C5">
      <w:pPr>
        <w:rPr>
          <w:rFonts w:asciiTheme="minorHAnsi" w:hAnsiTheme="minorHAnsi" w:cstheme="minorHAnsi"/>
          <w:b/>
          <w:i/>
          <w:sz w:val="24"/>
          <w:szCs w:val="24"/>
          <w:lang w:val="es-MX"/>
        </w:rPr>
      </w:pPr>
    </w:p>
    <w:p w14:paraId="406DD899" w14:textId="77777777" w:rsidR="00487AB9" w:rsidRPr="002D77E4" w:rsidRDefault="00487AB9" w:rsidP="006504C5">
      <w:pPr>
        <w:rPr>
          <w:rFonts w:asciiTheme="minorHAnsi" w:hAnsiTheme="minorHAnsi" w:cstheme="minorHAnsi"/>
          <w:b/>
          <w:i/>
          <w:sz w:val="24"/>
          <w:szCs w:val="24"/>
          <w:lang w:val="es-MX"/>
        </w:rPr>
      </w:pPr>
    </w:p>
    <w:p w14:paraId="511B34EE" w14:textId="77777777" w:rsidR="00487AB9" w:rsidRPr="002D77E4" w:rsidRDefault="00487AB9" w:rsidP="006504C5">
      <w:pPr>
        <w:rPr>
          <w:rFonts w:asciiTheme="minorHAnsi" w:hAnsiTheme="minorHAnsi" w:cstheme="minorHAnsi"/>
          <w:b/>
          <w:i/>
          <w:sz w:val="24"/>
          <w:szCs w:val="24"/>
          <w:lang w:val="es-MX"/>
        </w:rPr>
      </w:pPr>
    </w:p>
    <w:p w14:paraId="1BCA7604" w14:textId="77777777" w:rsidR="00487AB9" w:rsidRPr="002D77E4" w:rsidRDefault="00487AB9" w:rsidP="006504C5">
      <w:pPr>
        <w:rPr>
          <w:rFonts w:asciiTheme="minorHAnsi" w:hAnsiTheme="minorHAnsi" w:cstheme="minorHAnsi"/>
          <w:b/>
          <w:i/>
          <w:sz w:val="24"/>
          <w:szCs w:val="24"/>
          <w:lang w:val="es-MX"/>
        </w:rPr>
      </w:pPr>
    </w:p>
    <w:p w14:paraId="411E2BFA" w14:textId="77777777" w:rsidR="00487AB9" w:rsidRPr="002D77E4" w:rsidRDefault="00487AB9" w:rsidP="006504C5">
      <w:pPr>
        <w:rPr>
          <w:rFonts w:asciiTheme="minorHAnsi" w:hAnsiTheme="minorHAnsi" w:cstheme="minorHAnsi"/>
          <w:b/>
          <w:i/>
          <w:sz w:val="24"/>
          <w:szCs w:val="24"/>
          <w:lang w:val="es-MX"/>
        </w:rPr>
      </w:pPr>
    </w:p>
    <w:p w14:paraId="3D89FC53" w14:textId="77777777" w:rsidR="00487AB9" w:rsidRPr="002D77E4" w:rsidRDefault="00487AB9" w:rsidP="006504C5">
      <w:pPr>
        <w:rPr>
          <w:rFonts w:asciiTheme="minorHAnsi" w:hAnsiTheme="minorHAnsi" w:cstheme="minorHAnsi"/>
          <w:b/>
          <w:i/>
          <w:sz w:val="24"/>
          <w:szCs w:val="24"/>
          <w:lang w:val="es-MX"/>
        </w:rPr>
      </w:pPr>
    </w:p>
    <w:p w14:paraId="71A1C235" w14:textId="77777777" w:rsidR="00487AB9" w:rsidRPr="002D77E4" w:rsidRDefault="00487AB9" w:rsidP="006504C5">
      <w:pPr>
        <w:rPr>
          <w:rFonts w:asciiTheme="minorHAnsi" w:hAnsiTheme="minorHAnsi" w:cstheme="minorHAnsi"/>
          <w:b/>
          <w:i/>
          <w:sz w:val="24"/>
          <w:szCs w:val="24"/>
          <w:lang w:val="es-MX"/>
        </w:rPr>
      </w:pPr>
    </w:p>
    <w:p w14:paraId="65A46516" w14:textId="77777777" w:rsidR="00487AB9" w:rsidRPr="002D77E4" w:rsidRDefault="00487AB9" w:rsidP="006504C5">
      <w:pPr>
        <w:rPr>
          <w:rFonts w:asciiTheme="minorHAnsi" w:hAnsiTheme="minorHAnsi" w:cstheme="minorHAnsi"/>
          <w:b/>
          <w:i/>
          <w:sz w:val="24"/>
          <w:szCs w:val="24"/>
          <w:lang w:val="es-MX"/>
        </w:rPr>
      </w:pPr>
    </w:p>
    <w:p w14:paraId="6EC6E451" w14:textId="77777777" w:rsidR="00487AB9" w:rsidRPr="002D77E4" w:rsidRDefault="00487AB9" w:rsidP="006504C5">
      <w:pPr>
        <w:rPr>
          <w:rFonts w:asciiTheme="minorHAnsi" w:hAnsiTheme="minorHAnsi" w:cstheme="minorHAnsi"/>
          <w:b/>
          <w:i/>
          <w:sz w:val="24"/>
          <w:szCs w:val="24"/>
          <w:lang w:val="es-MX"/>
        </w:rPr>
      </w:pPr>
    </w:p>
    <w:p w14:paraId="5F31E3C5" w14:textId="77777777" w:rsidR="00487AB9" w:rsidRPr="002D77E4" w:rsidRDefault="00487AB9" w:rsidP="006504C5">
      <w:pPr>
        <w:rPr>
          <w:rFonts w:asciiTheme="minorHAnsi" w:hAnsiTheme="minorHAnsi" w:cstheme="minorHAnsi"/>
          <w:b/>
          <w:i/>
          <w:sz w:val="24"/>
          <w:szCs w:val="24"/>
          <w:lang w:val="es-MX"/>
        </w:rPr>
      </w:pPr>
    </w:p>
    <w:p w14:paraId="17FBEF96" w14:textId="77777777" w:rsidR="00487AB9" w:rsidRPr="002D77E4" w:rsidRDefault="00487AB9" w:rsidP="006504C5">
      <w:pPr>
        <w:rPr>
          <w:rFonts w:asciiTheme="minorHAnsi" w:hAnsiTheme="minorHAnsi" w:cstheme="minorHAnsi"/>
          <w:b/>
          <w:i/>
          <w:sz w:val="24"/>
          <w:szCs w:val="24"/>
          <w:lang w:val="es-MX"/>
        </w:rPr>
      </w:pPr>
    </w:p>
    <w:p w14:paraId="3722FA00" w14:textId="77777777" w:rsidR="00466351" w:rsidRPr="002D77E4" w:rsidRDefault="006504C5" w:rsidP="0064694B">
      <w:pPr>
        <w:outlineLvl w:val="0"/>
        <w:rPr>
          <w:rFonts w:asciiTheme="minorHAnsi" w:hAnsiTheme="minorHAnsi" w:cstheme="minorHAnsi"/>
          <w:b/>
          <w:i/>
          <w:sz w:val="24"/>
          <w:szCs w:val="24"/>
          <w:lang w:val="es-MX"/>
        </w:rPr>
      </w:pPr>
      <w:r w:rsidRPr="002D77E4">
        <w:rPr>
          <w:rFonts w:asciiTheme="minorHAnsi" w:hAnsiTheme="minorHAnsi" w:cstheme="minorHAnsi"/>
          <w:b/>
          <w:i/>
          <w:sz w:val="24"/>
          <w:szCs w:val="24"/>
          <w:lang w:val="es-MX"/>
        </w:rPr>
        <w:t>COM 600  Proyecto Final de Grado (2.0)</w:t>
      </w:r>
      <w:r w:rsidR="008A4917" w:rsidRPr="002D77E4">
        <w:rPr>
          <w:rFonts w:asciiTheme="minorHAnsi" w:hAnsiTheme="minorHAnsi" w:cstheme="minorHAnsi"/>
          <w:b/>
          <w:i/>
          <w:sz w:val="24"/>
          <w:szCs w:val="24"/>
          <w:lang w:val="es-MX"/>
        </w:rPr>
        <w:t xml:space="preserve"> (Maestría en</w:t>
      </w:r>
      <w:r w:rsidR="00487AB9" w:rsidRPr="002D77E4">
        <w:rPr>
          <w:rFonts w:asciiTheme="minorHAnsi" w:hAnsiTheme="minorHAnsi" w:cstheme="minorHAnsi"/>
          <w:b/>
          <w:i/>
          <w:sz w:val="24"/>
          <w:szCs w:val="24"/>
          <w:lang w:val="es-MX"/>
        </w:rPr>
        <w:t xml:space="preserve"> Educación Teológica Superior o </w:t>
      </w:r>
      <w:r w:rsidR="00487AB9" w:rsidRPr="00480177">
        <w:rPr>
          <w:rFonts w:asciiTheme="minorHAnsi" w:hAnsiTheme="minorHAnsi" w:cstheme="minorHAnsi"/>
          <w:b/>
          <w:i/>
          <w:sz w:val="24"/>
          <w:szCs w:val="24"/>
          <w:lang w:val="es-MX"/>
        </w:rPr>
        <w:t xml:space="preserve">Teología </w:t>
      </w:r>
      <w:r w:rsidR="00E126AD" w:rsidRPr="00480177">
        <w:rPr>
          <w:rFonts w:asciiTheme="minorHAnsi" w:hAnsiTheme="minorHAnsi" w:cstheme="minorHAnsi"/>
          <w:b/>
          <w:i/>
          <w:sz w:val="24"/>
          <w:szCs w:val="24"/>
          <w:lang w:val="es-MX"/>
        </w:rPr>
        <w:t>Práctica</w:t>
      </w:r>
      <w:r w:rsidR="00487AB9" w:rsidRPr="002D77E4">
        <w:rPr>
          <w:rFonts w:asciiTheme="minorHAnsi" w:hAnsiTheme="minorHAnsi" w:cstheme="minorHAnsi"/>
          <w:b/>
          <w:i/>
          <w:sz w:val="24"/>
          <w:szCs w:val="24"/>
          <w:lang w:val="es-MX"/>
        </w:rPr>
        <w:t>)</w:t>
      </w:r>
    </w:p>
    <w:p w14:paraId="53DDA7CB" w14:textId="77777777" w:rsidR="008A75C5" w:rsidRDefault="006504C5" w:rsidP="0064694B">
      <w:pPr>
        <w:widowControl/>
        <w:outlineLvl w:val="0"/>
        <w:rPr>
          <w:rFonts w:asciiTheme="minorHAnsi" w:hAnsiTheme="minorHAnsi" w:cstheme="minorHAnsi"/>
          <w:b/>
          <w:sz w:val="24"/>
          <w:szCs w:val="24"/>
          <w:lang w:val="es-MX"/>
        </w:rPr>
      </w:pPr>
      <w:r w:rsidRPr="002D77E4">
        <w:rPr>
          <w:rFonts w:asciiTheme="minorHAnsi" w:hAnsiTheme="minorHAnsi" w:cstheme="minorHAnsi"/>
          <w:b/>
          <w:i/>
          <w:sz w:val="24"/>
          <w:szCs w:val="24"/>
          <w:lang w:val="es-MX"/>
        </w:rPr>
        <w:t>COM 700 Tesis de Grado (4.0)</w:t>
      </w:r>
      <w:r w:rsidRPr="002D77E4">
        <w:rPr>
          <w:rFonts w:asciiTheme="minorHAnsi" w:hAnsiTheme="minorHAnsi" w:cstheme="minorHAnsi"/>
          <w:b/>
          <w:sz w:val="24"/>
          <w:szCs w:val="24"/>
          <w:lang w:val="es-MX"/>
        </w:rPr>
        <w:t xml:space="preserve">  </w:t>
      </w:r>
      <w:r w:rsidR="00487AB9" w:rsidRPr="002D77E4">
        <w:rPr>
          <w:rFonts w:asciiTheme="minorHAnsi" w:hAnsiTheme="minorHAnsi" w:cstheme="minorHAnsi"/>
          <w:b/>
          <w:sz w:val="24"/>
          <w:szCs w:val="24"/>
          <w:lang w:val="es-MX"/>
        </w:rPr>
        <w:t>Únicamente para la Maestría en Divinidades.</w:t>
      </w:r>
    </w:p>
    <w:p w14:paraId="797AEFC2" w14:textId="42CC7EE7" w:rsidR="002A6F7D" w:rsidRPr="002D77E4" w:rsidRDefault="00E959F7" w:rsidP="0064694B">
      <w:pPr>
        <w:widowControl/>
        <w:outlineLvl w:val="0"/>
        <w:rPr>
          <w:rFonts w:asciiTheme="minorHAnsi" w:hAnsiTheme="minorHAnsi" w:cstheme="minorHAnsi"/>
          <w:b/>
          <w:i/>
          <w:sz w:val="24"/>
          <w:szCs w:val="24"/>
          <w:lang w:val="es-MX"/>
        </w:rPr>
      </w:pPr>
      <w:r w:rsidRPr="00E959F7">
        <w:rPr>
          <w:rFonts w:asciiTheme="minorHAnsi" w:hAnsiTheme="minorHAnsi" w:cstheme="minorHAnsi"/>
          <w:b/>
          <w:sz w:val="24"/>
          <w:szCs w:val="24"/>
          <w:lang w:val="es-MX"/>
        </w:rPr>
        <w:t xml:space="preserve">(Estudiantes con aspiraciones a estudios doctorales en </w:t>
      </w:r>
      <w:r w:rsidR="00660B4B" w:rsidRPr="00E959F7">
        <w:rPr>
          <w:rFonts w:asciiTheme="minorHAnsi" w:hAnsiTheme="minorHAnsi" w:cstheme="minorHAnsi"/>
          <w:b/>
          <w:sz w:val="24"/>
          <w:szCs w:val="24"/>
          <w:lang w:val="es-MX"/>
        </w:rPr>
        <w:t>inglés</w:t>
      </w:r>
      <w:r w:rsidR="002A6F7D" w:rsidRPr="00E959F7">
        <w:rPr>
          <w:rFonts w:asciiTheme="minorHAnsi" w:hAnsiTheme="minorHAnsi" w:cstheme="minorHAnsi"/>
          <w:b/>
          <w:sz w:val="24"/>
          <w:szCs w:val="24"/>
          <w:lang w:val="es-MX"/>
        </w:rPr>
        <w:t xml:space="preserve"> deben presentar y pasar el TOEFL.</w:t>
      </w:r>
      <w:r w:rsidRPr="00E959F7">
        <w:rPr>
          <w:rFonts w:asciiTheme="minorHAnsi" w:hAnsiTheme="minorHAnsi" w:cstheme="minorHAnsi"/>
          <w:b/>
          <w:sz w:val="24"/>
          <w:szCs w:val="24"/>
          <w:lang w:val="es-MX"/>
        </w:rPr>
        <w:t>)</w:t>
      </w:r>
    </w:p>
    <w:p w14:paraId="745C03A7" w14:textId="77777777" w:rsidR="002B3450" w:rsidRDefault="002B3450">
      <w:pPr>
        <w:widowControl/>
        <w:rPr>
          <w:rFonts w:ascii="Calibri" w:hAnsi="Calibri" w:cs="Calibri"/>
          <w:b/>
          <w:lang w:val="es-MX"/>
        </w:rPr>
      </w:pPr>
    </w:p>
    <w:p w14:paraId="70E68C3E" w14:textId="77777777" w:rsidR="009529BF" w:rsidRPr="00FE0D3E" w:rsidRDefault="009529BF" w:rsidP="00003FE3">
      <w:pPr>
        <w:pStyle w:val="Prrafodelista"/>
        <w:numPr>
          <w:ilvl w:val="0"/>
          <w:numId w:val="16"/>
        </w:numPr>
        <w:outlineLvl w:val="0"/>
        <w:rPr>
          <w:rFonts w:ascii="Calibri" w:hAnsi="Calibri" w:cs="Calibri"/>
          <w:b/>
          <w:u w:val="single"/>
          <w:lang w:val="es-MX"/>
        </w:rPr>
      </w:pPr>
      <w:r w:rsidRPr="00FE0D3E">
        <w:rPr>
          <w:rFonts w:ascii="Calibri" w:hAnsi="Calibri" w:cs="Calibri"/>
          <w:b/>
          <w:u w:val="single"/>
          <w:lang w:val="es-MX"/>
        </w:rPr>
        <w:t>Descripciones de cursos</w:t>
      </w:r>
    </w:p>
    <w:p w14:paraId="579F1BDC" w14:textId="77777777" w:rsidR="009529BF" w:rsidRPr="00411CC6" w:rsidRDefault="009529BF" w:rsidP="0064694B">
      <w:pPr>
        <w:outlineLvl w:val="0"/>
        <w:rPr>
          <w:rFonts w:ascii="Calibri" w:hAnsi="Calibri" w:cs="Calibri"/>
          <w:b/>
          <w:i/>
          <w:lang w:val="es-MX"/>
        </w:rPr>
      </w:pPr>
      <w:r w:rsidRPr="00411CC6">
        <w:rPr>
          <w:rFonts w:ascii="Calibri" w:hAnsi="Calibri" w:cs="Calibri"/>
          <w:b/>
          <w:i/>
          <w:lang w:val="es-MX"/>
        </w:rPr>
        <w:t>COM500 Investigación y Redacción Teológica</w:t>
      </w:r>
      <w:r w:rsidR="002D77E4">
        <w:rPr>
          <w:rFonts w:ascii="Calibri" w:hAnsi="Calibri" w:cs="Calibri"/>
          <w:b/>
          <w:i/>
          <w:lang w:val="es-MX"/>
        </w:rPr>
        <w:t xml:space="preserve"> (2.0)</w:t>
      </w:r>
    </w:p>
    <w:p w14:paraId="0DFCB226" w14:textId="77777777" w:rsidR="006504C5" w:rsidRPr="00FE0D3E" w:rsidRDefault="006504C5" w:rsidP="00487AB9">
      <w:pPr>
        <w:ind w:left="360"/>
        <w:rPr>
          <w:rFonts w:ascii="Calibri" w:hAnsi="Calibri" w:cs="Calibri"/>
          <w:iCs/>
          <w:sz w:val="24"/>
          <w:szCs w:val="24"/>
          <w:lang w:val="es-ES"/>
        </w:rPr>
      </w:pPr>
    </w:p>
    <w:p w14:paraId="5C8A36B4" w14:textId="74BE0C1C" w:rsidR="006677B0" w:rsidRDefault="006677B0" w:rsidP="00484254">
      <w:pPr>
        <w:autoSpaceDE w:val="0"/>
        <w:autoSpaceDN w:val="0"/>
        <w:adjustRightInd w:val="0"/>
        <w:spacing w:line="244" w:lineRule="auto"/>
        <w:ind w:left="180" w:right="99"/>
        <w:rPr>
          <w:rFonts w:ascii="Calibri" w:hAnsi="Calibri" w:cs="Calibri"/>
          <w:sz w:val="24"/>
          <w:szCs w:val="24"/>
          <w:lang w:val="es-EC"/>
        </w:rPr>
      </w:pPr>
      <w:r w:rsidRPr="006677B0">
        <w:rPr>
          <w:rFonts w:ascii="Calibri" w:hAnsi="Calibri" w:cs="Calibri"/>
          <w:sz w:val="24"/>
          <w:szCs w:val="24"/>
          <w:lang w:val="es-EC"/>
        </w:rPr>
        <w:t>Est</w:t>
      </w:r>
      <w:r>
        <w:rPr>
          <w:rFonts w:ascii="Calibri" w:hAnsi="Calibri" w:cs="Calibri"/>
          <w:sz w:val="24"/>
          <w:szCs w:val="24"/>
          <w:lang w:val="es-EC"/>
        </w:rPr>
        <w:t>a</w:t>
      </w:r>
      <w:r w:rsidRPr="006677B0">
        <w:rPr>
          <w:rFonts w:ascii="Calibri" w:hAnsi="Calibri" w:cs="Calibri"/>
          <w:sz w:val="24"/>
          <w:szCs w:val="24"/>
          <w:lang w:val="es-EC"/>
        </w:rPr>
        <w:t xml:space="preserve"> </w:t>
      </w:r>
      <w:r>
        <w:rPr>
          <w:rFonts w:ascii="Calibri" w:hAnsi="Calibri" w:cs="Calibri"/>
          <w:sz w:val="24"/>
          <w:szCs w:val="24"/>
          <w:lang w:val="es-EC"/>
        </w:rPr>
        <w:t xml:space="preserve">asignatura </w:t>
      </w:r>
      <w:r w:rsidRPr="006677B0">
        <w:rPr>
          <w:rFonts w:ascii="Calibri" w:hAnsi="Calibri" w:cs="Calibri"/>
          <w:sz w:val="24"/>
          <w:szCs w:val="24"/>
          <w:lang w:val="es-EC"/>
        </w:rPr>
        <w:t xml:space="preserve">en línea está </w:t>
      </w:r>
      <w:r w:rsidR="00660B4B" w:rsidRPr="006677B0">
        <w:rPr>
          <w:rFonts w:ascii="Calibri" w:hAnsi="Calibri" w:cs="Calibri"/>
          <w:sz w:val="24"/>
          <w:szCs w:val="24"/>
          <w:lang w:val="es-EC"/>
        </w:rPr>
        <w:t>diseñada</w:t>
      </w:r>
      <w:r w:rsidRPr="006677B0">
        <w:rPr>
          <w:rFonts w:ascii="Calibri" w:hAnsi="Calibri" w:cs="Calibri"/>
          <w:sz w:val="24"/>
          <w:szCs w:val="24"/>
          <w:lang w:val="es-EC"/>
        </w:rPr>
        <w:t xml:space="preserve"> para preparar a los estudiantes para abordar los </w:t>
      </w:r>
      <w:r>
        <w:rPr>
          <w:rFonts w:ascii="Calibri" w:hAnsi="Calibri" w:cs="Calibri"/>
          <w:sz w:val="24"/>
          <w:szCs w:val="24"/>
          <w:lang w:val="es-EC"/>
        </w:rPr>
        <w:t xml:space="preserve">demás </w:t>
      </w:r>
      <w:r w:rsidRPr="006677B0">
        <w:rPr>
          <w:rFonts w:ascii="Calibri" w:hAnsi="Calibri" w:cs="Calibri"/>
          <w:sz w:val="24"/>
          <w:szCs w:val="24"/>
          <w:lang w:val="es-EC"/>
        </w:rPr>
        <w:t xml:space="preserve">cursos a nivel de maestría. Incluye la redacción de reseñas críticas, </w:t>
      </w:r>
      <w:r>
        <w:rPr>
          <w:rFonts w:ascii="Calibri" w:hAnsi="Calibri" w:cs="Calibri"/>
          <w:sz w:val="24"/>
          <w:szCs w:val="24"/>
          <w:lang w:val="es-EC"/>
        </w:rPr>
        <w:t xml:space="preserve">métodos y </w:t>
      </w:r>
      <w:r w:rsidRPr="006677B0">
        <w:rPr>
          <w:rFonts w:ascii="Calibri" w:hAnsi="Calibri" w:cs="Calibri"/>
          <w:sz w:val="24"/>
          <w:szCs w:val="24"/>
          <w:lang w:val="es-EC"/>
        </w:rPr>
        <w:t>técnicas de investigación, estrategias para evitar el plagio, ejercicios prácticos y la elaboración de bibliografías extensas. Su objetivo es ayudar a los estudiantes a preparar y redactar sus monografías de acuerdo con las normas y el formato establecidos por la Facultad de Teología.</w:t>
      </w:r>
    </w:p>
    <w:p w14:paraId="042BB39E" w14:textId="77777777" w:rsidR="006504C5" w:rsidRPr="00FE0D3E" w:rsidRDefault="006504C5" w:rsidP="006504C5">
      <w:pPr>
        <w:autoSpaceDE w:val="0"/>
        <w:autoSpaceDN w:val="0"/>
        <w:adjustRightInd w:val="0"/>
        <w:ind w:left="4140" w:right="4140"/>
        <w:jc w:val="center"/>
        <w:rPr>
          <w:rFonts w:ascii="Calibri" w:hAnsi="Calibri" w:cs="Calibri"/>
          <w:b/>
          <w:bCs/>
          <w:i/>
          <w:iCs/>
          <w:sz w:val="24"/>
          <w:szCs w:val="24"/>
          <w:lang w:val="es-EC"/>
        </w:rPr>
      </w:pPr>
    </w:p>
    <w:p w14:paraId="1B966674" w14:textId="77777777" w:rsidR="006504C5" w:rsidRPr="00FE0D3E" w:rsidRDefault="006504C5" w:rsidP="0064694B">
      <w:pPr>
        <w:autoSpaceDE w:val="0"/>
        <w:autoSpaceDN w:val="0"/>
        <w:adjustRightInd w:val="0"/>
        <w:ind w:left="4140" w:right="4140"/>
        <w:jc w:val="center"/>
        <w:outlineLvl w:val="0"/>
        <w:rPr>
          <w:rFonts w:ascii="Calibri" w:hAnsi="Calibri" w:cs="Calibri"/>
          <w:sz w:val="24"/>
          <w:szCs w:val="24"/>
          <w:lang w:val="es-EC"/>
        </w:rPr>
      </w:pPr>
      <w:r w:rsidRPr="00FE0D3E">
        <w:rPr>
          <w:rFonts w:ascii="Calibri" w:hAnsi="Calibri" w:cs="Calibri"/>
          <w:b/>
          <w:bCs/>
          <w:i/>
          <w:iCs/>
          <w:sz w:val="24"/>
          <w:szCs w:val="24"/>
          <w:lang w:val="es-EC"/>
        </w:rPr>
        <w:t>MÓDULO I</w:t>
      </w:r>
    </w:p>
    <w:p w14:paraId="73E53080" w14:textId="77777777" w:rsidR="006504C5" w:rsidRPr="00FE0D3E" w:rsidRDefault="006504C5" w:rsidP="006504C5">
      <w:pPr>
        <w:autoSpaceDE w:val="0"/>
        <w:autoSpaceDN w:val="0"/>
        <w:adjustRightInd w:val="0"/>
        <w:spacing w:before="1" w:line="280" w:lineRule="exact"/>
        <w:rPr>
          <w:rFonts w:ascii="Calibri" w:hAnsi="Calibri" w:cs="Calibri"/>
          <w:sz w:val="24"/>
          <w:szCs w:val="24"/>
          <w:lang w:val="es-EC"/>
        </w:rPr>
      </w:pPr>
    </w:p>
    <w:p w14:paraId="3A829FD4" w14:textId="77777777" w:rsidR="006504C5" w:rsidRPr="00FE0D3E" w:rsidRDefault="006504C5" w:rsidP="0064694B">
      <w:pPr>
        <w:autoSpaceDE w:val="0"/>
        <w:autoSpaceDN w:val="0"/>
        <w:adjustRightInd w:val="0"/>
        <w:outlineLvl w:val="0"/>
        <w:rPr>
          <w:rFonts w:ascii="Calibri" w:hAnsi="Calibri" w:cs="Calibri"/>
          <w:sz w:val="24"/>
          <w:szCs w:val="24"/>
          <w:lang w:val="es-EC"/>
        </w:rPr>
      </w:pPr>
      <w:r w:rsidRPr="00FE0D3E">
        <w:rPr>
          <w:rFonts w:ascii="Calibri" w:hAnsi="Calibri" w:cs="Calibri"/>
          <w:b/>
          <w:bCs/>
          <w:i/>
          <w:iCs/>
          <w:spacing w:val="1"/>
          <w:sz w:val="24"/>
          <w:szCs w:val="24"/>
          <w:lang w:val="es-EC"/>
        </w:rPr>
        <w:t>BA</w:t>
      </w:r>
      <w:r w:rsidRPr="00FE0D3E">
        <w:rPr>
          <w:rFonts w:ascii="Calibri" w:hAnsi="Calibri" w:cs="Calibri"/>
          <w:b/>
          <w:bCs/>
          <w:i/>
          <w:iCs/>
          <w:sz w:val="24"/>
          <w:szCs w:val="24"/>
          <w:lang w:val="es-EC"/>
        </w:rPr>
        <w:t>T</w:t>
      </w:r>
      <w:r w:rsidRPr="00FE0D3E">
        <w:rPr>
          <w:rFonts w:ascii="Calibri" w:hAnsi="Calibri" w:cs="Calibri"/>
          <w:b/>
          <w:bCs/>
          <w:i/>
          <w:iCs/>
          <w:spacing w:val="-5"/>
          <w:sz w:val="24"/>
          <w:szCs w:val="24"/>
          <w:lang w:val="es-EC"/>
        </w:rPr>
        <w:t xml:space="preserve"> </w:t>
      </w:r>
      <w:r w:rsidRPr="00FE0D3E">
        <w:rPr>
          <w:rFonts w:ascii="Calibri" w:hAnsi="Calibri" w:cs="Calibri"/>
          <w:b/>
          <w:bCs/>
          <w:i/>
          <w:iCs/>
          <w:sz w:val="24"/>
          <w:szCs w:val="24"/>
          <w:lang w:val="es-EC"/>
        </w:rPr>
        <w:t>510</w:t>
      </w:r>
      <w:r w:rsidRPr="00FE0D3E">
        <w:rPr>
          <w:rFonts w:ascii="Calibri" w:hAnsi="Calibri" w:cs="Calibri"/>
          <w:b/>
          <w:bCs/>
          <w:i/>
          <w:iCs/>
          <w:spacing w:val="56"/>
          <w:sz w:val="24"/>
          <w:szCs w:val="24"/>
          <w:lang w:val="es-EC"/>
        </w:rPr>
        <w:t xml:space="preserve"> </w:t>
      </w:r>
      <w:r w:rsidRPr="00FE0D3E">
        <w:rPr>
          <w:rFonts w:ascii="Calibri" w:hAnsi="Calibri" w:cs="Calibri"/>
          <w:b/>
          <w:bCs/>
          <w:i/>
          <w:iCs/>
          <w:spacing w:val="1"/>
          <w:sz w:val="24"/>
          <w:szCs w:val="24"/>
          <w:lang w:val="es-EC"/>
        </w:rPr>
        <w:t>H</w:t>
      </w:r>
      <w:r w:rsidRPr="00FE0D3E">
        <w:rPr>
          <w:rFonts w:ascii="Calibri" w:hAnsi="Calibri" w:cs="Calibri"/>
          <w:b/>
          <w:bCs/>
          <w:i/>
          <w:iCs/>
          <w:sz w:val="24"/>
          <w:szCs w:val="24"/>
          <w:lang w:val="es-EC"/>
        </w:rPr>
        <w:t>istoria,</w:t>
      </w:r>
      <w:r w:rsidRPr="00FE0D3E">
        <w:rPr>
          <w:rFonts w:ascii="Calibri" w:hAnsi="Calibri" w:cs="Calibri"/>
          <w:b/>
          <w:bCs/>
          <w:i/>
          <w:iCs/>
          <w:spacing w:val="-7"/>
          <w:sz w:val="24"/>
          <w:szCs w:val="24"/>
          <w:lang w:val="es-EC"/>
        </w:rPr>
        <w:t xml:space="preserve"> </w:t>
      </w:r>
      <w:r w:rsidRPr="00FE0D3E">
        <w:rPr>
          <w:rFonts w:ascii="Calibri" w:hAnsi="Calibri" w:cs="Calibri"/>
          <w:b/>
          <w:bCs/>
          <w:i/>
          <w:iCs/>
          <w:sz w:val="24"/>
          <w:szCs w:val="24"/>
          <w:lang w:val="es-EC"/>
        </w:rPr>
        <w:t>Lit</w:t>
      </w:r>
      <w:r w:rsidRPr="00FE0D3E">
        <w:rPr>
          <w:rFonts w:ascii="Calibri" w:hAnsi="Calibri" w:cs="Calibri"/>
          <w:b/>
          <w:bCs/>
          <w:i/>
          <w:iCs/>
          <w:spacing w:val="-1"/>
          <w:sz w:val="24"/>
          <w:szCs w:val="24"/>
          <w:lang w:val="es-EC"/>
        </w:rPr>
        <w:t>e</w:t>
      </w:r>
      <w:r w:rsidRPr="00FE0D3E">
        <w:rPr>
          <w:rFonts w:ascii="Calibri" w:hAnsi="Calibri" w:cs="Calibri"/>
          <w:b/>
          <w:bCs/>
          <w:i/>
          <w:iCs/>
          <w:sz w:val="24"/>
          <w:szCs w:val="24"/>
          <w:lang w:val="es-EC"/>
        </w:rPr>
        <w:t>rat</w:t>
      </w:r>
      <w:r w:rsidRPr="00FE0D3E">
        <w:rPr>
          <w:rFonts w:ascii="Calibri" w:hAnsi="Calibri" w:cs="Calibri"/>
          <w:b/>
          <w:bCs/>
          <w:i/>
          <w:iCs/>
          <w:spacing w:val="1"/>
          <w:sz w:val="24"/>
          <w:szCs w:val="24"/>
          <w:lang w:val="es-EC"/>
        </w:rPr>
        <w:t>u</w:t>
      </w:r>
      <w:r w:rsidRPr="00FE0D3E">
        <w:rPr>
          <w:rFonts w:ascii="Calibri" w:hAnsi="Calibri" w:cs="Calibri"/>
          <w:b/>
          <w:bCs/>
          <w:i/>
          <w:iCs/>
          <w:sz w:val="24"/>
          <w:szCs w:val="24"/>
          <w:lang w:val="es-EC"/>
        </w:rPr>
        <w:t>ra</w:t>
      </w:r>
      <w:r w:rsidRPr="00FE0D3E">
        <w:rPr>
          <w:rFonts w:ascii="Calibri" w:hAnsi="Calibri" w:cs="Calibri"/>
          <w:b/>
          <w:bCs/>
          <w:i/>
          <w:iCs/>
          <w:spacing w:val="-6"/>
          <w:sz w:val="24"/>
          <w:szCs w:val="24"/>
          <w:lang w:val="es-EC"/>
        </w:rPr>
        <w:t xml:space="preserve"> </w:t>
      </w:r>
      <w:r w:rsidRPr="00FE0D3E">
        <w:rPr>
          <w:rFonts w:ascii="Calibri" w:hAnsi="Calibri" w:cs="Calibri"/>
          <w:b/>
          <w:bCs/>
          <w:i/>
          <w:iCs/>
          <w:sz w:val="24"/>
          <w:szCs w:val="24"/>
          <w:lang w:val="es-EC"/>
        </w:rPr>
        <w:t>y</w:t>
      </w:r>
      <w:r w:rsidRPr="00FE0D3E">
        <w:rPr>
          <w:rFonts w:ascii="Calibri" w:hAnsi="Calibri" w:cs="Calibri"/>
          <w:b/>
          <w:bCs/>
          <w:i/>
          <w:iCs/>
          <w:spacing w:val="-1"/>
          <w:sz w:val="24"/>
          <w:szCs w:val="24"/>
          <w:lang w:val="es-EC"/>
        </w:rPr>
        <w:t xml:space="preserve"> </w:t>
      </w:r>
      <w:r w:rsidRPr="00FE0D3E">
        <w:rPr>
          <w:rFonts w:ascii="Calibri" w:hAnsi="Calibri" w:cs="Calibri"/>
          <w:b/>
          <w:bCs/>
          <w:i/>
          <w:iCs/>
          <w:sz w:val="24"/>
          <w:szCs w:val="24"/>
          <w:lang w:val="es-EC"/>
        </w:rPr>
        <w:t>T</w:t>
      </w:r>
      <w:r w:rsidRPr="00FE0D3E">
        <w:rPr>
          <w:rFonts w:ascii="Calibri" w:hAnsi="Calibri" w:cs="Calibri"/>
          <w:b/>
          <w:bCs/>
          <w:i/>
          <w:iCs/>
          <w:spacing w:val="-1"/>
          <w:sz w:val="24"/>
          <w:szCs w:val="24"/>
          <w:lang w:val="es-EC"/>
        </w:rPr>
        <w:t>e</w:t>
      </w:r>
      <w:r w:rsidRPr="00FE0D3E">
        <w:rPr>
          <w:rFonts w:ascii="Calibri" w:hAnsi="Calibri" w:cs="Calibri"/>
          <w:b/>
          <w:bCs/>
          <w:i/>
          <w:iCs/>
          <w:sz w:val="24"/>
          <w:szCs w:val="24"/>
          <w:lang w:val="es-EC"/>
        </w:rPr>
        <w:t>ología</w:t>
      </w:r>
      <w:r w:rsidRPr="00FE0D3E">
        <w:rPr>
          <w:rFonts w:ascii="Calibri" w:hAnsi="Calibri" w:cs="Calibri"/>
          <w:b/>
          <w:bCs/>
          <w:i/>
          <w:iCs/>
          <w:spacing w:val="-6"/>
          <w:sz w:val="24"/>
          <w:szCs w:val="24"/>
          <w:lang w:val="es-EC"/>
        </w:rPr>
        <w:t xml:space="preserve"> </w:t>
      </w:r>
      <w:r w:rsidRPr="00FE0D3E">
        <w:rPr>
          <w:rFonts w:ascii="Calibri" w:hAnsi="Calibri" w:cs="Calibri"/>
          <w:b/>
          <w:bCs/>
          <w:i/>
          <w:iCs/>
          <w:sz w:val="24"/>
          <w:szCs w:val="24"/>
          <w:lang w:val="es-EC"/>
        </w:rPr>
        <w:t>d</w:t>
      </w:r>
      <w:r w:rsidRPr="00FE0D3E">
        <w:rPr>
          <w:rFonts w:ascii="Calibri" w:hAnsi="Calibri" w:cs="Calibri"/>
          <w:b/>
          <w:bCs/>
          <w:i/>
          <w:iCs/>
          <w:spacing w:val="-1"/>
          <w:sz w:val="24"/>
          <w:szCs w:val="24"/>
          <w:lang w:val="es-EC"/>
        </w:rPr>
        <w:t>e</w:t>
      </w:r>
      <w:r w:rsidRPr="00FE0D3E">
        <w:rPr>
          <w:rFonts w:ascii="Calibri" w:hAnsi="Calibri" w:cs="Calibri"/>
          <w:b/>
          <w:bCs/>
          <w:i/>
          <w:iCs/>
          <w:sz w:val="24"/>
          <w:szCs w:val="24"/>
          <w:lang w:val="es-EC"/>
        </w:rPr>
        <w:t>l</w:t>
      </w:r>
      <w:r w:rsidRPr="00FE0D3E">
        <w:rPr>
          <w:rFonts w:ascii="Calibri" w:hAnsi="Calibri" w:cs="Calibri"/>
          <w:b/>
          <w:bCs/>
          <w:i/>
          <w:iCs/>
          <w:spacing w:val="-2"/>
          <w:sz w:val="24"/>
          <w:szCs w:val="24"/>
          <w:lang w:val="es-EC"/>
        </w:rPr>
        <w:t xml:space="preserve"> </w:t>
      </w:r>
      <w:r w:rsidRPr="00FE0D3E">
        <w:rPr>
          <w:rFonts w:ascii="Calibri" w:hAnsi="Calibri" w:cs="Calibri"/>
          <w:b/>
          <w:bCs/>
          <w:i/>
          <w:iCs/>
          <w:spacing w:val="1"/>
          <w:sz w:val="24"/>
          <w:szCs w:val="24"/>
          <w:lang w:val="es-EC"/>
        </w:rPr>
        <w:t>An</w:t>
      </w:r>
      <w:r w:rsidRPr="00FE0D3E">
        <w:rPr>
          <w:rFonts w:ascii="Calibri" w:hAnsi="Calibri" w:cs="Calibri"/>
          <w:b/>
          <w:bCs/>
          <w:i/>
          <w:iCs/>
          <w:sz w:val="24"/>
          <w:szCs w:val="24"/>
          <w:lang w:val="es-EC"/>
        </w:rPr>
        <w:t>tig</w:t>
      </w:r>
      <w:r w:rsidRPr="00FE0D3E">
        <w:rPr>
          <w:rFonts w:ascii="Calibri" w:hAnsi="Calibri" w:cs="Calibri"/>
          <w:b/>
          <w:bCs/>
          <w:i/>
          <w:iCs/>
          <w:spacing w:val="1"/>
          <w:sz w:val="24"/>
          <w:szCs w:val="24"/>
          <w:lang w:val="es-EC"/>
        </w:rPr>
        <w:t>u</w:t>
      </w:r>
      <w:r w:rsidRPr="00FE0D3E">
        <w:rPr>
          <w:rFonts w:ascii="Calibri" w:hAnsi="Calibri" w:cs="Calibri"/>
          <w:b/>
          <w:bCs/>
          <w:i/>
          <w:iCs/>
          <w:sz w:val="24"/>
          <w:szCs w:val="24"/>
          <w:lang w:val="es-EC"/>
        </w:rPr>
        <w:t>o</w:t>
      </w:r>
      <w:r w:rsidRPr="00FE0D3E">
        <w:rPr>
          <w:rFonts w:ascii="Calibri" w:hAnsi="Calibri" w:cs="Calibri"/>
          <w:b/>
          <w:bCs/>
          <w:i/>
          <w:iCs/>
          <w:spacing w:val="-7"/>
          <w:sz w:val="24"/>
          <w:szCs w:val="24"/>
          <w:lang w:val="es-EC"/>
        </w:rPr>
        <w:t xml:space="preserve"> </w:t>
      </w:r>
      <w:r w:rsidRPr="00FE0D3E">
        <w:rPr>
          <w:rFonts w:ascii="Calibri" w:hAnsi="Calibri" w:cs="Calibri"/>
          <w:b/>
          <w:bCs/>
          <w:i/>
          <w:iCs/>
          <w:sz w:val="24"/>
          <w:szCs w:val="24"/>
          <w:lang w:val="es-EC"/>
        </w:rPr>
        <w:t>T</w:t>
      </w:r>
      <w:r w:rsidRPr="00FE0D3E">
        <w:rPr>
          <w:rFonts w:ascii="Calibri" w:hAnsi="Calibri" w:cs="Calibri"/>
          <w:b/>
          <w:bCs/>
          <w:i/>
          <w:iCs/>
          <w:spacing w:val="-1"/>
          <w:sz w:val="24"/>
          <w:szCs w:val="24"/>
          <w:lang w:val="es-EC"/>
        </w:rPr>
        <w:t>e</w:t>
      </w:r>
      <w:r w:rsidRPr="00FE0D3E">
        <w:rPr>
          <w:rFonts w:ascii="Calibri" w:hAnsi="Calibri" w:cs="Calibri"/>
          <w:b/>
          <w:bCs/>
          <w:i/>
          <w:iCs/>
          <w:sz w:val="24"/>
          <w:szCs w:val="24"/>
          <w:lang w:val="es-EC"/>
        </w:rPr>
        <w:t>sta</w:t>
      </w:r>
      <w:r w:rsidRPr="00FE0D3E">
        <w:rPr>
          <w:rFonts w:ascii="Calibri" w:hAnsi="Calibri" w:cs="Calibri"/>
          <w:b/>
          <w:bCs/>
          <w:i/>
          <w:iCs/>
          <w:spacing w:val="3"/>
          <w:sz w:val="24"/>
          <w:szCs w:val="24"/>
          <w:lang w:val="es-EC"/>
        </w:rPr>
        <w:t>m</w:t>
      </w:r>
      <w:r w:rsidRPr="00FE0D3E">
        <w:rPr>
          <w:rFonts w:ascii="Calibri" w:hAnsi="Calibri" w:cs="Calibri"/>
          <w:b/>
          <w:bCs/>
          <w:i/>
          <w:iCs/>
          <w:spacing w:val="-1"/>
          <w:sz w:val="24"/>
          <w:szCs w:val="24"/>
          <w:lang w:val="es-EC"/>
        </w:rPr>
        <w:t>e</w:t>
      </w:r>
      <w:r w:rsidRPr="00FE0D3E">
        <w:rPr>
          <w:rFonts w:ascii="Calibri" w:hAnsi="Calibri" w:cs="Calibri"/>
          <w:b/>
          <w:bCs/>
          <w:i/>
          <w:iCs/>
          <w:spacing w:val="1"/>
          <w:sz w:val="24"/>
          <w:szCs w:val="24"/>
          <w:lang w:val="es-EC"/>
        </w:rPr>
        <w:t>n</w:t>
      </w:r>
      <w:r w:rsidRPr="00FE0D3E">
        <w:rPr>
          <w:rFonts w:ascii="Calibri" w:hAnsi="Calibri" w:cs="Calibri"/>
          <w:b/>
          <w:bCs/>
          <w:i/>
          <w:iCs/>
          <w:sz w:val="24"/>
          <w:szCs w:val="24"/>
          <w:lang w:val="es-EC"/>
        </w:rPr>
        <w:t>to</w:t>
      </w:r>
      <w:r w:rsidRPr="00FE0D3E">
        <w:rPr>
          <w:rFonts w:ascii="Calibri" w:hAnsi="Calibri" w:cs="Calibri"/>
          <w:b/>
          <w:bCs/>
          <w:i/>
          <w:iCs/>
          <w:spacing w:val="-7"/>
          <w:sz w:val="24"/>
          <w:szCs w:val="24"/>
          <w:lang w:val="es-EC"/>
        </w:rPr>
        <w:t xml:space="preserve"> </w:t>
      </w:r>
      <w:r w:rsidRPr="00FE0D3E">
        <w:rPr>
          <w:rFonts w:ascii="Calibri" w:hAnsi="Calibri" w:cs="Calibri"/>
          <w:b/>
          <w:bCs/>
          <w:i/>
          <w:iCs/>
          <w:sz w:val="24"/>
          <w:szCs w:val="24"/>
          <w:lang w:val="es-EC"/>
        </w:rPr>
        <w:t>(3.0)</w:t>
      </w:r>
    </w:p>
    <w:p w14:paraId="403A4F46" w14:textId="77777777" w:rsidR="006504C5" w:rsidRPr="00FE0D3E" w:rsidRDefault="006504C5" w:rsidP="006504C5">
      <w:pPr>
        <w:autoSpaceDE w:val="0"/>
        <w:autoSpaceDN w:val="0"/>
        <w:adjustRightInd w:val="0"/>
        <w:spacing w:before="5" w:line="280" w:lineRule="exact"/>
        <w:rPr>
          <w:rFonts w:ascii="Calibri" w:hAnsi="Calibri" w:cs="Calibri"/>
          <w:sz w:val="24"/>
          <w:szCs w:val="24"/>
          <w:lang w:val="es-EC"/>
        </w:rPr>
      </w:pPr>
    </w:p>
    <w:p w14:paraId="669314ED" w14:textId="516662E7" w:rsidR="006677B0" w:rsidRDefault="00660B4B" w:rsidP="00484254">
      <w:pPr>
        <w:autoSpaceDE w:val="0"/>
        <w:autoSpaceDN w:val="0"/>
        <w:adjustRightInd w:val="0"/>
        <w:spacing w:line="244" w:lineRule="auto"/>
        <w:ind w:left="180" w:right="72"/>
        <w:rPr>
          <w:rFonts w:ascii="Calibri" w:hAnsi="Calibri" w:cs="Calibri"/>
          <w:sz w:val="24"/>
          <w:szCs w:val="24"/>
          <w:lang w:val="es-EC"/>
        </w:rPr>
      </w:pPr>
      <w:r w:rsidRPr="006677B0">
        <w:rPr>
          <w:rFonts w:ascii="Calibri" w:hAnsi="Calibri" w:cs="Calibri"/>
          <w:sz w:val="24"/>
          <w:szCs w:val="24"/>
          <w:lang w:val="es-EC"/>
        </w:rPr>
        <w:t>Esta</w:t>
      </w:r>
      <w:r w:rsidR="006677B0">
        <w:rPr>
          <w:rFonts w:ascii="Calibri" w:hAnsi="Calibri" w:cs="Calibri"/>
          <w:sz w:val="24"/>
          <w:szCs w:val="24"/>
          <w:lang w:val="es-EC"/>
        </w:rPr>
        <w:t xml:space="preserve"> asignatura </w:t>
      </w:r>
      <w:r w:rsidR="006677B0" w:rsidRPr="006677B0">
        <w:rPr>
          <w:rFonts w:ascii="Calibri" w:hAnsi="Calibri" w:cs="Calibri"/>
          <w:sz w:val="24"/>
          <w:szCs w:val="24"/>
          <w:lang w:val="es-EC"/>
        </w:rPr>
        <w:t xml:space="preserve">estudia diversos aspectos del Antiguo Testamento, centrándose en su trasfondo histórico y socio-político. Incluye una introducción comprensiva al canon hebreo, así como la crítica textual, la crítica literaria y particularidades introductorias de cada libro del Antiguo Testamento. Además, se abordan temas y conceptos teológicos clave </w:t>
      </w:r>
      <w:r w:rsidR="00B04844">
        <w:rPr>
          <w:rFonts w:ascii="Calibri" w:hAnsi="Calibri" w:cs="Calibri"/>
          <w:sz w:val="24"/>
          <w:szCs w:val="24"/>
          <w:lang w:val="es-EC"/>
        </w:rPr>
        <w:t>del Antiguo Testamento</w:t>
      </w:r>
      <w:r w:rsidR="006677B0" w:rsidRPr="006677B0">
        <w:rPr>
          <w:rFonts w:ascii="Calibri" w:hAnsi="Calibri" w:cs="Calibri"/>
          <w:sz w:val="24"/>
          <w:szCs w:val="24"/>
          <w:lang w:val="es-EC"/>
        </w:rPr>
        <w:t>.</w:t>
      </w:r>
    </w:p>
    <w:p w14:paraId="53187BF0" w14:textId="77777777" w:rsidR="006504C5" w:rsidRPr="00FE0D3E" w:rsidRDefault="006504C5" w:rsidP="006504C5">
      <w:pPr>
        <w:autoSpaceDE w:val="0"/>
        <w:autoSpaceDN w:val="0"/>
        <w:adjustRightInd w:val="0"/>
        <w:spacing w:before="15" w:line="260" w:lineRule="exact"/>
        <w:rPr>
          <w:rFonts w:ascii="Calibri" w:hAnsi="Calibri" w:cs="Calibri"/>
          <w:sz w:val="24"/>
          <w:szCs w:val="24"/>
          <w:lang w:val="es-EC"/>
        </w:rPr>
      </w:pPr>
    </w:p>
    <w:p w14:paraId="6D578A97" w14:textId="77777777" w:rsidR="006504C5" w:rsidRPr="00FE0D3E" w:rsidRDefault="006504C5" w:rsidP="0064694B">
      <w:pPr>
        <w:autoSpaceDE w:val="0"/>
        <w:autoSpaceDN w:val="0"/>
        <w:adjustRightInd w:val="0"/>
        <w:outlineLvl w:val="0"/>
        <w:rPr>
          <w:rFonts w:ascii="Calibri" w:hAnsi="Calibri" w:cs="Calibri"/>
          <w:sz w:val="24"/>
          <w:szCs w:val="24"/>
          <w:lang w:val="es-EC"/>
        </w:rPr>
      </w:pPr>
      <w:r w:rsidRPr="00FE0D3E">
        <w:rPr>
          <w:rFonts w:ascii="Calibri" w:hAnsi="Calibri" w:cs="Calibri"/>
          <w:b/>
          <w:bCs/>
          <w:i/>
          <w:iCs/>
          <w:spacing w:val="1"/>
          <w:sz w:val="24"/>
          <w:szCs w:val="24"/>
          <w:lang w:val="es-EC"/>
        </w:rPr>
        <w:t>B</w:t>
      </w:r>
      <w:r w:rsidRPr="00FE0D3E">
        <w:rPr>
          <w:rFonts w:ascii="Calibri" w:hAnsi="Calibri" w:cs="Calibri"/>
          <w:b/>
          <w:bCs/>
          <w:i/>
          <w:iCs/>
          <w:sz w:val="24"/>
          <w:szCs w:val="24"/>
          <w:lang w:val="es-EC"/>
        </w:rPr>
        <w:t>NT</w:t>
      </w:r>
      <w:r w:rsidRPr="00FE0D3E">
        <w:rPr>
          <w:rFonts w:ascii="Calibri" w:hAnsi="Calibri" w:cs="Calibri"/>
          <w:b/>
          <w:bCs/>
          <w:i/>
          <w:iCs/>
          <w:spacing w:val="-5"/>
          <w:sz w:val="24"/>
          <w:szCs w:val="24"/>
          <w:lang w:val="es-EC"/>
        </w:rPr>
        <w:t xml:space="preserve"> </w:t>
      </w:r>
      <w:r w:rsidRPr="00FE0D3E">
        <w:rPr>
          <w:rFonts w:ascii="Calibri" w:hAnsi="Calibri" w:cs="Calibri"/>
          <w:b/>
          <w:bCs/>
          <w:i/>
          <w:iCs/>
          <w:sz w:val="24"/>
          <w:szCs w:val="24"/>
          <w:lang w:val="es-EC"/>
        </w:rPr>
        <w:t>510</w:t>
      </w:r>
      <w:r w:rsidRPr="00FE0D3E">
        <w:rPr>
          <w:rFonts w:ascii="Calibri" w:hAnsi="Calibri" w:cs="Calibri"/>
          <w:b/>
          <w:bCs/>
          <w:i/>
          <w:iCs/>
          <w:spacing w:val="56"/>
          <w:sz w:val="24"/>
          <w:szCs w:val="24"/>
          <w:lang w:val="es-EC"/>
        </w:rPr>
        <w:t xml:space="preserve"> </w:t>
      </w:r>
      <w:r w:rsidRPr="00FE0D3E">
        <w:rPr>
          <w:rFonts w:ascii="Calibri" w:hAnsi="Calibri" w:cs="Calibri"/>
          <w:b/>
          <w:bCs/>
          <w:i/>
          <w:iCs/>
          <w:spacing w:val="1"/>
          <w:sz w:val="24"/>
          <w:szCs w:val="24"/>
          <w:lang w:val="es-EC"/>
        </w:rPr>
        <w:t>H</w:t>
      </w:r>
      <w:r w:rsidRPr="00FE0D3E">
        <w:rPr>
          <w:rFonts w:ascii="Calibri" w:hAnsi="Calibri" w:cs="Calibri"/>
          <w:b/>
          <w:bCs/>
          <w:i/>
          <w:iCs/>
          <w:sz w:val="24"/>
          <w:szCs w:val="24"/>
          <w:lang w:val="es-EC"/>
        </w:rPr>
        <w:t>istoria,</w:t>
      </w:r>
      <w:r w:rsidRPr="00FE0D3E">
        <w:rPr>
          <w:rFonts w:ascii="Calibri" w:hAnsi="Calibri" w:cs="Calibri"/>
          <w:b/>
          <w:bCs/>
          <w:i/>
          <w:iCs/>
          <w:spacing w:val="-7"/>
          <w:sz w:val="24"/>
          <w:szCs w:val="24"/>
          <w:lang w:val="es-EC"/>
        </w:rPr>
        <w:t xml:space="preserve"> </w:t>
      </w:r>
      <w:r w:rsidRPr="00FE0D3E">
        <w:rPr>
          <w:rFonts w:ascii="Calibri" w:hAnsi="Calibri" w:cs="Calibri"/>
          <w:b/>
          <w:bCs/>
          <w:i/>
          <w:iCs/>
          <w:sz w:val="24"/>
          <w:szCs w:val="24"/>
          <w:lang w:val="es-EC"/>
        </w:rPr>
        <w:t>Lit</w:t>
      </w:r>
      <w:r w:rsidRPr="00FE0D3E">
        <w:rPr>
          <w:rFonts w:ascii="Calibri" w:hAnsi="Calibri" w:cs="Calibri"/>
          <w:b/>
          <w:bCs/>
          <w:i/>
          <w:iCs/>
          <w:spacing w:val="-1"/>
          <w:sz w:val="24"/>
          <w:szCs w:val="24"/>
          <w:lang w:val="es-EC"/>
        </w:rPr>
        <w:t>e</w:t>
      </w:r>
      <w:r w:rsidRPr="00FE0D3E">
        <w:rPr>
          <w:rFonts w:ascii="Calibri" w:hAnsi="Calibri" w:cs="Calibri"/>
          <w:b/>
          <w:bCs/>
          <w:i/>
          <w:iCs/>
          <w:sz w:val="24"/>
          <w:szCs w:val="24"/>
          <w:lang w:val="es-EC"/>
        </w:rPr>
        <w:t>rat</w:t>
      </w:r>
      <w:r w:rsidRPr="00FE0D3E">
        <w:rPr>
          <w:rFonts w:ascii="Calibri" w:hAnsi="Calibri" w:cs="Calibri"/>
          <w:b/>
          <w:bCs/>
          <w:i/>
          <w:iCs/>
          <w:spacing w:val="1"/>
          <w:sz w:val="24"/>
          <w:szCs w:val="24"/>
          <w:lang w:val="es-EC"/>
        </w:rPr>
        <w:t>u</w:t>
      </w:r>
      <w:r w:rsidRPr="00FE0D3E">
        <w:rPr>
          <w:rFonts w:ascii="Calibri" w:hAnsi="Calibri" w:cs="Calibri"/>
          <w:b/>
          <w:bCs/>
          <w:i/>
          <w:iCs/>
          <w:sz w:val="24"/>
          <w:szCs w:val="24"/>
          <w:lang w:val="es-EC"/>
        </w:rPr>
        <w:t>ra</w:t>
      </w:r>
      <w:r w:rsidRPr="00FE0D3E">
        <w:rPr>
          <w:rFonts w:ascii="Calibri" w:hAnsi="Calibri" w:cs="Calibri"/>
          <w:b/>
          <w:bCs/>
          <w:i/>
          <w:iCs/>
          <w:spacing w:val="-6"/>
          <w:sz w:val="24"/>
          <w:szCs w:val="24"/>
          <w:lang w:val="es-EC"/>
        </w:rPr>
        <w:t xml:space="preserve"> </w:t>
      </w:r>
      <w:r w:rsidRPr="00FE0D3E">
        <w:rPr>
          <w:rFonts w:ascii="Calibri" w:hAnsi="Calibri" w:cs="Calibri"/>
          <w:b/>
          <w:bCs/>
          <w:i/>
          <w:iCs/>
          <w:sz w:val="24"/>
          <w:szCs w:val="24"/>
          <w:lang w:val="es-EC"/>
        </w:rPr>
        <w:t>y</w:t>
      </w:r>
      <w:r w:rsidRPr="00FE0D3E">
        <w:rPr>
          <w:rFonts w:ascii="Calibri" w:hAnsi="Calibri" w:cs="Calibri"/>
          <w:b/>
          <w:bCs/>
          <w:i/>
          <w:iCs/>
          <w:spacing w:val="-1"/>
          <w:sz w:val="24"/>
          <w:szCs w:val="24"/>
          <w:lang w:val="es-EC"/>
        </w:rPr>
        <w:t xml:space="preserve"> </w:t>
      </w:r>
      <w:r w:rsidRPr="00FE0D3E">
        <w:rPr>
          <w:rFonts w:ascii="Calibri" w:hAnsi="Calibri" w:cs="Calibri"/>
          <w:b/>
          <w:bCs/>
          <w:i/>
          <w:iCs/>
          <w:sz w:val="24"/>
          <w:szCs w:val="24"/>
          <w:lang w:val="es-EC"/>
        </w:rPr>
        <w:t>T</w:t>
      </w:r>
      <w:r w:rsidRPr="00FE0D3E">
        <w:rPr>
          <w:rFonts w:ascii="Calibri" w:hAnsi="Calibri" w:cs="Calibri"/>
          <w:b/>
          <w:bCs/>
          <w:i/>
          <w:iCs/>
          <w:spacing w:val="-1"/>
          <w:sz w:val="24"/>
          <w:szCs w:val="24"/>
          <w:lang w:val="es-EC"/>
        </w:rPr>
        <w:t>e</w:t>
      </w:r>
      <w:r w:rsidRPr="00FE0D3E">
        <w:rPr>
          <w:rFonts w:ascii="Calibri" w:hAnsi="Calibri" w:cs="Calibri"/>
          <w:b/>
          <w:bCs/>
          <w:i/>
          <w:iCs/>
          <w:sz w:val="24"/>
          <w:szCs w:val="24"/>
          <w:lang w:val="es-EC"/>
        </w:rPr>
        <w:t>ología</w:t>
      </w:r>
      <w:r w:rsidRPr="00FE0D3E">
        <w:rPr>
          <w:rFonts w:ascii="Calibri" w:hAnsi="Calibri" w:cs="Calibri"/>
          <w:b/>
          <w:bCs/>
          <w:i/>
          <w:iCs/>
          <w:spacing w:val="-1"/>
          <w:sz w:val="24"/>
          <w:szCs w:val="24"/>
          <w:lang w:val="es-EC"/>
        </w:rPr>
        <w:t xml:space="preserve"> </w:t>
      </w:r>
      <w:r w:rsidRPr="00FE0D3E">
        <w:rPr>
          <w:rFonts w:ascii="Calibri" w:hAnsi="Calibri" w:cs="Calibri"/>
          <w:b/>
          <w:bCs/>
          <w:i/>
          <w:iCs/>
          <w:sz w:val="24"/>
          <w:szCs w:val="24"/>
          <w:lang w:val="es-EC"/>
        </w:rPr>
        <w:t>d</w:t>
      </w:r>
      <w:r w:rsidRPr="00FE0D3E">
        <w:rPr>
          <w:rFonts w:ascii="Calibri" w:hAnsi="Calibri" w:cs="Calibri"/>
          <w:b/>
          <w:bCs/>
          <w:i/>
          <w:iCs/>
          <w:spacing w:val="-1"/>
          <w:sz w:val="24"/>
          <w:szCs w:val="24"/>
          <w:lang w:val="es-EC"/>
        </w:rPr>
        <w:t>e</w:t>
      </w:r>
      <w:r w:rsidRPr="00FE0D3E">
        <w:rPr>
          <w:rFonts w:ascii="Calibri" w:hAnsi="Calibri" w:cs="Calibri"/>
          <w:b/>
          <w:bCs/>
          <w:i/>
          <w:iCs/>
          <w:sz w:val="24"/>
          <w:szCs w:val="24"/>
          <w:lang w:val="es-EC"/>
        </w:rPr>
        <w:t>l</w:t>
      </w:r>
      <w:r w:rsidRPr="00FE0D3E">
        <w:rPr>
          <w:rFonts w:ascii="Calibri" w:hAnsi="Calibri" w:cs="Calibri"/>
          <w:b/>
          <w:bCs/>
          <w:i/>
          <w:iCs/>
          <w:spacing w:val="-2"/>
          <w:sz w:val="24"/>
          <w:szCs w:val="24"/>
          <w:lang w:val="es-EC"/>
        </w:rPr>
        <w:t xml:space="preserve"> </w:t>
      </w:r>
      <w:r w:rsidRPr="00FE0D3E">
        <w:rPr>
          <w:rFonts w:ascii="Calibri" w:hAnsi="Calibri" w:cs="Calibri"/>
          <w:b/>
          <w:bCs/>
          <w:i/>
          <w:iCs/>
          <w:sz w:val="24"/>
          <w:szCs w:val="24"/>
          <w:lang w:val="es-EC"/>
        </w:rPr>
        <w:t>N</w:t>
      </w:r>
      <w:r w:rsidRPr="00FE0D3E">
        <w:rPr>
          <w:rFonts w:ascii="Calibri" w:hAnsi="Calibri" w:cs="Calibri"/>
          <w:b/>
          <w:bCs/>
          <w:i/>
          <w:iCs/>
          <w:spacing w:val="1"/>
          <w:sz w:val="24"/>
          <w:szCs w:val="24"/>
          <w:lang w:val="es-EC"/>
        </w:rPr>
        <w:t>u</w:t>
      </w:r>
      <w:r w:rsidRPr="00FE0D3E">
        <w:rPr>
          <w:rFonts w:ascii="Calibri" w:hAnsi="Calibri" w:cs="Calibri"/>
          <w:b/>
          <w:bCs/>
          <w:i/>
          <w:iCs/>
          <w:spacing w:val="-1"/>
          <w:sz w:val="24"/>
          <w:szCs w:val="24"/>
          <w:lang w:val="es-EC"/>
        </w:rPr>
        <w:t>ev</w:t>
      </w:r>
      <w:r w:rsidRPr="00FE0D3E">
        <w:rPr>
          <w:rFonts w:ascii="Calibri" w:hAnsi="Calibri" w:cs="Calibri"/>
          <w:b/>
          <w:bCs/>
          <w:i/>
          <w:iCs/>
          <w:sz w:val="24"/>
          <w:szCs w:val="24"/>
          <w:lang w:val="es-EC"/>
        </w:rPr>
        <w:t>o</w:t>
      </w:r>
      <w:r w:rsidRPr="00FE0D3E">
        <w:rPr>
          <w:rFonts w:ascii="Calibri" w:hAnsi="Calibri" w:cs="Calibri"/>
          <w:b/>
          <w:bCs/>
          <w:i/>
          <w:iCs/>
          <w:spacing w:val="-4"/>
          <w:sz w:val="24"/>
          <w:szCs w:val="24"/>
          <w:lang w:val="es-EC"/>
        </w:rPr>
        <w:t xml:space="preserve"> </w:t>
      </w:r>
      <w:r w:rsidRPr="00FE0D3E">
        <w:rPr>
          <w:rFonts w:ascii="Calibri" w:hAnsi="Calibri" w:cs="Calibri"/>
          <w:b/>
          <w:bCs/>
          <w:i/>
          <w:iCs/>
          <w:sz w:val="24"/>
          <w:szCs w:val="24"/>
          <w:lang w:val="es-EC"/>
        </w:rPr>
        <w:t>T</w:t>
      </w:r>
      <w:r w:rsidRPr="00FE0D3E">
        <w:rPr>
          <w:rFonts w:ascii="Calibri" w:hAnsi="Calibri" w:cs="Calibri"/>
          <w:b/>
          <w:bCs/>
          <w:i/>
          <w:iCs/>
          <w:spacing w:val="-1"/>
          <w:sz w:val="24"/>
          <w:szCs w:val="24"/>
          <w:lang w:val="es-EC"/>
        </w:rPr>
        <w:t>e</w:t>
      </w:r>
      <w:r w:rsidRPr="00FE0D3E">
        <w:rPr>
          <w:rFonts w:ascii="Calibri" w:hAnsi="Calibri" w:cs="Calibri"/>
          <w:b/>
          <w:bCs/>
          <w:i/>
          <w:iCs/>
          <w:sz w:val="24"/>
          <w:szCs w:val="24"/>
          <w:lang w:val="es-EC"/>
        </w:rPr>
        <w:t>sta</w:t>
      </w:r>
      <w:r w:rsidRPr="00FE0D3E">
        <w:rPr>
          <w:rFonts w:ascii="Calibri" w:hAnsi="Calibri" w:cs="Calibri"/>
          <w:b/>
          <w:bCs/>
          <w:i/>
          <w:iCs/>
          <w:spacing w:val="3"/>
          <w:sz w:val="24"/>
          <w:szCs w:val="24"/>
          <w:lang w:val="es-EC"/>
        </w:rPr>
        <w:t>m</w:t>
      </w:r>
      <w:r w:rsidRPr="00FE0D3E">
        <w:rPr>
          <w:rFonts w:ascii="Calibri" w:hAnsi="Calibri" w:cs="Calibri"/>
          <w:b/>
          <w:bCs/>
          <w:i/>
          <w:iCs/>
          <w:spacing w:val="-1"/>
          <w:sz w:val="24"/>
          <w:szCs w:val="24"/>
          <w:lang w:val="es-EC"/>
        </w:rPr>
        <w:t>e</w:t>
      </w:r>
      <w:r w:rsidRPr="00FE0D3E">
        <w:rPr>
          <w:rFonts w:ascii="Calibri" w:hAnsi="Calibri" w:cs="Calibri"/>
          <w:b/>
          <w:bCs/>
          <w:i/>
          <w:iCs/>
          <w:spacing w:val="1"/>
          <w:sz w:val="24"/>
          <w:szCs w:val="24"/>
          <w:lang w:val="es-EC"/>
        </w:rPr>
        <w:t>n</w:t>
      </w:r>
      <w:r w:rsidRPr="00FE0D3E">
        <w:rPr>
          <w:rFonts w:ascii="Calibri" w:hAnsi="Calibri" w:cs="Calibri"/>
          <w:b/>
          <w:bCs/>
          <w:i/>
          <w:iCs/>
          <w:sz w:val="24"/>
          <w:szCs w:val="24"/>
          <w:lang w:val="es-EC"/>
        </w:rPr>
        <w:t>to</w:t>
      </w:r>
      <w:r w:rsidRPr="00FE0D3E">
        <w:rPr>
          <w:rFonts w:ascii="Calibri" w:hAnsi="Calibri" w:cs="Calibri"/>
          <w:b/>
          <w:bCs/>
          <w:i/>
          <w:iCs/>
          <w:spacing w:val="-7"/>
          <w:sz w:val="24"/>
          <w:szCs w:val="24"/>
          <w:lang w:val="es-EC"/>
        </w:rPr>
        <w:t xml:space="preserve"> </w:t>
      </w:r>
      <w:r w:rsidRPr="00FE0D3E">
        <w:rPr>
          <w:rFonts w:ascii="Calibri" w:hAnsi="Calibri" w:cs="Calibri"/>
          <w:b/>
          <w:bCs/>
          <w:i/>
          <w:iCs/>
          <w:sz w:val="24"/>
          <w:szCs w:val="24"/>
          <w:lang w:val="es-EC"/>
        </w:rPr>
        <w:t>(3.0)</w:t>
      </w:r>
    </w:p>
    <w:p w14:paraId="526CABFB" w14:textId="77777777" w:rsidR="006504C5" w:rsidRPr="00FE0D3E" w:rsidRDefault="006504C5" w:rsidP="006504C5">
      <w:pPr>
        <w:autoSpaceDE w:val="0"/>
        <w:autoSpaceDN w:val="0"/>
        <w:adjustRightInd w:val="0"/>
        <w:spacing w:before="9" w:line="280" w:lineRule="exact"/>
        <w:rPr>
          <w:rFonts w:ascii="Calibri" w:hAnsi="Calibri" w:cs="Calibri"/>
          <w:sz w:val="24"/>
          <w:szCs w:val="24"/>
          <w:lang w:val="es-EC"/>
        </w:rPr>
      </w:pPr>
    </w:p>
    <w:p w14:paraId="7C21F1A9" w14:textId="77777777" w:rsidR="00B04844" w:rsidRDefault="00B04844" w:rsidP="00484254">
      <w:pPr>
        <w:autoSpaceDE w:val="0"/>
        <w:autoSpaceDN w:val="0"/>
        <w:adjustRightInd w:val="0"/>
        <w:spacing w:line="244" w:lineRule="auto"/>
        <w:ind w:left="180" w:right="68"/>
        <w:rPr>
          <w:rFonts w:ascii="Calibri" w:hAnsi="Calibri" w:cs="Calibri"/>
          <w:sz w:val="24"/>
          <w:szCs w:val="24"/>
          <w:lang w:val="es-EC"/>
        </w:rPr>
      </w:pPr>
      <w:r w:rsidRPr="00B04844">
        <w:rPr>
          <w:rFonts w:ascii="Calibri" w:hAnsi="Calibri" w:cs="Calibri"/>
          <w:sz w:val="24"/>
          <w:szCs w:val="24"/>
          <w:lang w:val="es-EC"/>
        </w:rPr>
        <w:t>Esta asignatura introduce los elementos que intervinieron en la formación del Nuevo Testamento. Se examinan el trasfondo cultural, filosófico, literario, social y político del primer siglo, junto con la formación del canon, la crítica textual y cuestiones literarias y teológicas específicas de cada libro del Nuevo Testamento. También se incluye una reseña del período intertestamentario.</w:t>
      </w:r>
    </w:p>
    <w:p w14:paraId="7EEF0890" w14:textId="77777777" w:rsidR="00B04844" w:rsidRDefault="00B04844" w:rsidP="00484254">
      <w:pPr>
        <w:autoSpaceDE w:val="0"/>
        <w:autoSpaceDN w:val="0"/>
        <w:adjustRightInd w:val="0"/>
        <w:spacing w:line="244" w:lineRule="auto"/>
        <w:ind w:left="180" w:right="68"/>
        <w:rPr>
          <w:rFonts w:ascii="Calibri" w:hAnsi="Calibri" w:cs="Calibri"/>
          <w:sz w:val="24"/>
          <w:szCs w:val="24"/>
          <w:lang w:val="es-EC"/>
        </w:rPr>
      </w:pPr>
    </w:p>
    <w:p w14:paraId="5A83AE55" w14:textId="77777777" w:rsidR="006504C5" w:rsidRPr="00FE0D3E" w:rsidRDefault="006504C5" w:rsidP="0064694B">
      <w:pPr>
        <w:autoSpaceDE w:val="0"/>
        <w:autoSpaceDN w:val="0"/>
        <w:adjustRightInd w:val="0"/>
        <w:outlineLvl w:val="0"/>
        <w:rPr>
          <w:rFonts w:ascii="Calibri" w:hAnsi="Calibri" w:cs="Calibri"/>
          <w:sz w:val="24"/>
          <w:szCs w:val="24"/>
          <w:lang w:val="es-EC"/>
        </w:rPr>
      </w:pPr>
      <w:r w:rsidRPr="00FE0D3E">
        <w:rPr>
          <w:rFonts w:ascii="Calibri" w:hAnsi="Calibri" w:cs="Calibri"/>
          <w:b/>
          <w:bCs/>
          <w:i/>
          <w:iCs/>
          <w:spacing w:val="1"/>
          <w:sz w:val="24"/>
          <w:szCs w:val="24"/>
          <w:lang w:val="es-EC"/>
        </w:rPr>
        <w:t>B</w:t>
      </w:r>
      <w:r w:rsidRPr="00FE0D3E">
        <w:rPr>
          <w:rFonts w:ascii="Calibri" w:hAnsi="Calibri" w:cs="Calibri"/>
          <w:b/>
          <w:bCs/>
          <w:i/>
          <w:iCs/>
          <w:sz w:val="24"/>
          <w:szCs w:val="24"/>
          <w:lang w:val="es-EC"/>
        </w:rPr>
        <w:t>IB</w:t>
      </w:r>
      <w:r w:rsidRPr="00FE0D3E">
        <w:rPr>
          <w:rFonts w:ascii="Calibri" w:hAnsi="Calibri" w:cs="Calibri"/>
          <w:b/>
          <w:bCs/>
          <w:i/>
          <w:iCs/>
          <w:spacing w:val="-3"/>
          <w:sz w:val="24"/>
          <w:szCs w:val="24"/>
          <w:lang w:val="es-EC"/>
        </w:rPr>
        <w:t xml:space="preserve"> </w:t>
      </w:r>
      <w:r w:rsidRPr="00FE0D3E">
        <w:rPr>
          <w:rFonts w:ascii="Calibri" w:hAnsi="Calibri" w:cs="Calibri"/>
          <w:b/>
          <w:bCs/>
          <w:i/>
          <w:iCs/>
          <w:sz w:val="24"/>
          <w:szCs w:val="24"/>
          <w:lang w:val="es-EC"/>
        </w:rPr>
        <w:t>615</w:t>
      </w:r>
      <w:r w:rsidRPr="00FE0D3E">
        <w:rPr>
          <w:rFonts w:ascii="Calibri" w:hAnsi="Calibri" w:cs="Calibri"/>
          <w:b/>
          <w:bCs/>
          <w:i/>
          <w:iCs/>
          <w:spacing w:val="56"/>
          <w:sz w:val="24"/>
          <w:szCs w:val="24"/>
          <w:lang w:val="es-EC"/>
        </w:rPr>
        <w:t xml:space="preserve"> </w:t>
      </w:r>
      <w:r w:rsidRPr="00FE0D3E">
        <w:rPr>
          <w:rFonts w:ascii="Calibri" w:hAnsi="Calibri" w:cs="Calibri"/>
          <w:b/>
          <w:bCs/>
          <w:i/>
          <w:iCs/>
          <w:spacing w:val="1"/>
          <w:sz w:val="24"/>
          <w:szCs w:val="24"/>
          <w:lang w:val="es-EC"/>
        </w:rPr>
        <w:t>H</w:t>
      </w:r>
      <w:r w:rsidRPr="00FE0D3E">
        <w:rPr>
          <w:rFonts w:ascii="Calibri" w:hAnsi="Calibri" w:cs="Calibri"/>
          <w:b/>
          <w:bCs/>
          <w:i/>
          <w:iCs/>
          <w:spacing w:val="-1"/>
          <w:sz w:val="24"/>
          <w:szCs w:val="24"/>
          <w:lang w:val="es-EC"/>
        </w:rPr>
        <w:t>e</w:t>
      </w:r>
      <w:r w:rsidRPr="00FE0D3E">
        <w:rPr>
          <w:rFonts w:ascii="Calibri" w:hAnsi="Calibri" w:cs="Calibri"/>
          <w:b/>
          <w:bCs/>
          <w:i/>
          <w:iCs/>
          <w:sz w:val="24"/>
          <w:szCs w:val="24"/>
          <w:lang w:val="es-EC"/>
        </w:rPr>
        <w:t>r</w:t>
      </w:r>
      <w:r w:rsidRPr="00FE0D3E">
        <w:rPr>
          <w:rFonts w:ascii="Calibri" w:hAnsi="Calibri" w:cs="Calibri"/>
          <w:b/>
          <w:bCs/>
          <w:i/>
          <w:iCs/>
          <w:spacing w:val="3"/>
          <w:sz w:val="24"/>
          <w:szCs w:val="24"/>
          <w:lang w:val="es-EC"/>
        </w:rPr>
        <w:t>m</w:t>
      </w:r>
      <w:r w:rsidRPr="00FE0D3E">
        <w:rPr>
          <w:rFonts w:ascii="Calibri" w:hAnsi="Calibri" w:cs="Calibri"/>
          <w:b/>
          <w:bCs/>
          <w:i/>
          <w:iCs/>
          <w:spacing w:val="-1"/>
          <w:sz w:val="24"/>
          <w:szCs w:val="24"/>
          <w:lang w:val="es-EC"/>
        </w:rPr>
        <w:t>e</w:t>
      </w:r>
      <w:r w:rsidRPr="00FE0D3E">
        <w:rPr>
          <w:rFonts w:ascii="Calibri" w:hAnsi="Calibri" w:cs="Calibri"/>
          <w:b/>
          <w:bCs/>
          <w:i/>
          <w:iCs/>
          <w:spacing w:val="1"/>
          <w:sz w:val="24"/>
          <w:szCs w:val="24"/>
          <w:lang w:val="es-EC"/>
        </w:rPr>
        <w:t>n</w:t>
      </w:r>
      <w:r w:rsidRPr="00FE0D3E">
        <w:rPr>
          <w:rFonts w:ascii="Calibri" w:hAnsi="Calibri" w:cs="Calibri"/>
          <w:b/>
          <w:bCs/>
          <w:i/>
          <w:iCs/>
          <w:spacing w:val="-1"/>
          <w:sz w:val="24"/>
          <w:szCs w:val="24"/>
          <w:lang w:val="es-EC"/>
        </w:rPr>
        <w:t>é</w:t>
      </w:r>
      <w:r w:rsidRPr="00FE0D3E">
        <w:rPr>
          <w:rFonts w:ascii="Calibri" w:hAnsi="Calibri" w:cs="Calibri"/>
          <w:b/>
          <w:bCs/>
          <w:i/>
          <w:iCs/>
          <w:spacing w:val="1"/>
          <w:sz w:val="24"/>
          <w:szCs w:val="24"/>
          <w:lang w:val="es-EC"/>
        </w:rPr>
        <w:t>u</w:t>
      </w:r>
      <w:r w:rsidRPr="00FE0D3E">
        <w:rPr>
          <w:rFonts w:ascii="Calibri" w:hAnsi="Calibri" w:cs="Calibri"/>
          <w:b/>
          <w:bCs/>
          <w:i/>
          <w:iCs/>
          <w:sz w:val="24"/>
          <w:szCs w:val="24"/>
          <w:lang w:val="es-EC"/>
        </w:rPr>
        <w:t>ti</w:t>
      </w:r>
      <w:r w:rsidRPr="00FE0D3E">
        <w:rPr>
          <w:rFonts w:ascii="Calibri" w:hAnsi="Calibri" w:cs="Calibri"/>
          <w:b/>
          <w:bCs/>
          <w:i/>
          <w:iCs/>
          <w:spacing w:val="-1"/>
          <w:sz w:val="24"/>
          <w:szCs w:val="24"/>
          <w:lang w:val="es-EC"/>
        </w:rPr>
        <w:t>c</w:t>
      </w:r>
      <w:r w:rsidRPr="00FE0D3E">
        <w:rPr>
          <w:rFonts w:ascii="Calibri" w:hAnsi="Calibri" w:cs="Calibri"/>
          <w:b/>
          <w:bCs/>
          <w:i/>
          <w:iCs/>
          <w:sz w:val="24"/>
          <w:szCs w:val="24"/>
          <w:lang w:val="es-EC"/>
        </w:rPr>
        <w:t>a</w:t>
      </w:r>
      <w:r w:rsidRPr="00FE0D3E">
        <w:rPr>
          <w:rFonts w:ascii="Calibri" w:hAnsi="Calibri" w:cs="Calibri"/>
          <w:b/>
          <w:bCs/>
          <w:i/>
          <w:iCs/>
          <w:spacing w:val="-9"/>
          <w:sz w:val="24"/>
          <w:szCs w:val="24"/>
          <w:lang w:val="es-EC"/>
        </w:rPr>
        <w:t xml:space="preserve"> </w:t>
      </w:r>
      <w:r w:rsidRPr="00FE0D3E">
        <w:rPr>
          <w:rFonts w:ascii="Calibri" w:hAnsi="Calibri" w:cs="Calibri"/>
          <w:b/>
          <w:bCs/>
          <w:i/>
          <w:iCs/>
          <w:sz w:val="24"/>
          <w:szCs w:val="24"/>
          <w:lang w:val="es-EC"/>
        </w:rPr>
        <w:t>y</w:t>
      </w:r>
      <w:r w:rsidRPr="00FE0D3E">
        <w:rPr>
          <w:rFonts w:ascii="Calibri" w:hAnsi="Calibri" w:cs="Calibri"/>
          <w:b/>
          <w:bCs/>
          <w:i/>
          <w:iCs/>
          <w:spacing w:val="-1"/>
          <w:sz w:val="24"/>
          <w:szCs w:val="24"/>
          <w:lang w:val="es-EC"/>
        </w:rPr>
        <w:t xml:space="preserve"> </w:t>
      </w:r>
      <w:r w:rsidRPr="00FE0D3E">
        <w:rPr>
          <w:rFonts w:ascii="Calibri" w:hAnsi="Calibri" w:cs="Calibri"/>
          <w:b/>
          <w:bCs/>
          <w:i/>
          <w:iCs/>
          <w:spacing w:val="1"/>
          <w:sz w:val="24"/>
          <w:szCs w:val="24"/>
          <w:lang w:val="es-EC"/>
        </w:rPr>
        <w:t>E</w:t>
      </w:r>
      <w:r w:rsidRPr="00FE0D3E">
        <w:rPr>
          <w:rFonts w:ascii="Calibri" w:hAnsi="Calibri" w:cs="Calibri"/>
          <w:b/>
          <w:bCs/>
          <w:i/>
          <w:iCs/>
          <w:sz w:val="24"/>
          <w:szCs w:val="24"/>
          <w:lang w:val="es-EC"/>
        </w:rPr>
        <w:t>x</w:t>
      </w:r>
      <w:r w:rsidRPr="00FE0D3E">
        <w:rPr>
          <w:rFonts w:ascii="Calibri" w:hAnsi="Calibri" w:cs="Calibri"/>
          <w:b/>
          <w:bCs/>
          <w:i/>
          <w:iCs/>
          <w:spacing w:val="-1"/>
          <w:sz w:val="24"/>
          <w:szCs w:val="24"/>
          <w:lang w:val="es-EC"/>
        </w:rPr>
        <w:t>é</w:t>
      </w:r>
      <w:r w:rsidRPr="00FE0D3E">
        <w:rPr>
          <w:rFonts w:ascii="Calibri" w:hAnsi="Calibri" w:cs="Calibri"/>
          <w:b/>
          <w:bCs/>
          <w:i/>
          <w:iCs/>
          <w:sz w:val="24"/>
          <w:szCs w:val="24"/>
          <w:lang w:val="es-EC"/>
        </w:rPr>
        <w:t>g</w:t>
      </w:r>
      <w:r w:rsidRPr="00FE0D3E">
        <w:rPr>
          <w:rFonts w:ascii="Calibri" w:hAnsi="Calibri" w:cs="Calibri"/>
          <w:b/>
          <w:bCs/>
          <w:i/>
          <w:iCs/>
          <w:spacing w:val="-1"/>
          <w:sz w:val="24"/>
          <w:szCs w:val="24"/>
          <w:lang w:val="es-EC"/>
        </w:rPr>
        <w:t>e</w:t>
      </w:r>
      <w:r w:rsidRPr="00FE0D3E">
        <w:rPr>
          <w:rFonts w:ascii="Calibri" w:hAnsi="Calibri" w:cs="Calibri"/>
          <w:b/>
          <w:bCs/>
          <w:i/>
          <w:iCs/>
          <w:sz w:val="24"/>
          <w:szCs w:val="24"/>
          <w:lang w:val="es-EC"/>
        </w:rPr>
        <w:t>sis</w:t>
      </w:r>
      <w:r w:rsidRPr="00FE0D3E">
        <w:rPr>
          <w:rFonts w:ascii="Calibri" w:hAnsi="Calibri" w:cs="Calibri"/>
          <w:b/>
          <w:bCs/>
          <w:i/>
          <w:iCs/>
          <w:spacing w:val="-8"/>
          <w:sz w:val="24"/>
          <w:szCs w:val="24"/>
          <w:lang w:val="es-EC"/>
        </w:rPr>
        <w:t xml:space="preserve"> </w:t>
      </w:r>
      <w:r w:rsidRPr="00FE0D3E">
        <w:rPr>
          <w:rFonts w:ascii="Calibri" w:hAnsi="Calibri" w:cs="Calibri"/>
          <w:b/>
          <w:bCs/>
          <w:i/>
          <w:iCs/>
          <w:sz w:val="24"/>
          <w:szCs w:val="24"/>
          <w:lang w:val="es-EC"/>
        </w:rPr>
        <w:t>(3.0)</w:t>
      </w:r>
    </w:p>
    <w:p w14:paraId="08C3C993" w14:textId="77777777" w:rsidR="006504C5" w:rsidRPr="00FE0D3E" w:rsidRDefault="006504C5" w:rsidP="006504C5">
      <w:pPr>
        <w:autoSpaceDE w:val="0"/>
        <w:autoSpaceDN w:val="0"/>
        <w:adjustRightInd w:val="0"/>
        <w:spacing w:before="9" w:line="280" w:lineRule="exact"/>
        <w:rPr>
          <w:rFonts w:ascii="Calibri" w:hAnsi="Calibri" w:cs="Calibri"/>
          <w:sz w:val="24"/>
          <w:szCs w:val="24"/>
          <w:lang w:val="es-EC"/>
        </w:rPr>
      </w:pPr>
    </w:p>
    <w:p w14:paraId="5FD92D91" w14:textId="273D041F" w:rsidR="00B04844" w:rsidRDefault="00B04844" w:rsidP="00484254">
      <w:pPr>
        <w:autoSpaceDE w:val="0"/>
        <w:autoSpaceDN w:val="0"/>
        <w:adjustRightInd w:val="0"/>
        <w:spacing w:line="244" w:lineRule="auto"/>
        <w:ind w:left="180" w:right="73"/>
        <w:rPr>
          <w:rFonts w:ascii="Calibri" w:hAnsi="Calibri" w:cs="Calibri"/>
          <w:sz w:val="24"/>
          <w:szCs w:val="24"/>
          <w:lang w:val="es-EC"/>
        </w:rPr>
      </w:pPr>
      <w:r w:rsidRPr="00B04844">
        <w:rPr>
          <w:rFonts w:ascii="Calibri" w:hAnsi="Calibri" w:cs="Calibri"/>
          <w:sz w:val="24"/>
          <w:szCs w:val="24"/>
          <w:lang w:val="es-EC"/>
        </w:rPr>
        <w:t>Est</w:t>
      </w:r>
      <w:r>
        <w:rPr>
          <w:rFonts w:ascii="Calibri" w:hAnsi="Calibri" w:cs="Calibri"/>
          <w:sz w:val="24"/>
          <w:szCs w:val="24"/>
          <w:lang w:val="es-EC"/>
        </w:rPr>
        <w:t>a asignatura comprende</w:t>
      </w:r>
      <w:r w:rsidRPr="00B04844">
        <w:rPr>
          <w:rFonts w:ascii="Calibri" w:hAnsi="Calibri" w:cs="Calibri"/>
          <w:sz w:val="24"/>
          <w:szCs w:val="24"/>
          <w:lang w:val="es-EC"/>
        </w:rPr>
        <w:t xml:space="preserve"> el estudio de diversos métodos y principios de interpretación bíblica, con un énfasis particular en el método histórico-gramatical. Los estudiantes aprenderán a aplicar </w:t>
      </w:r>
      <w:r w:rsidRPr="00B04844">
        <w:rPr>
          <w:rFonts w:ascii="Calibri" w:hAnsi="Calibri" w:cs="Calibri"/>
          <w:sz w:val="24"/>
          <w:szCs w:val="24"/>
          <w:lang w:val="es-EC"/>
        </w:rPr>
        <w:lastRenderedPageBreak/>
        <w:t xml:space="preserve">tanto los métodos de hermenéutica general como específica para extraer el significado original de los pasajes bíblicos, </w:t>
      </w:r>
      <w:r>
        <w:rPr>
          <w:rFonts w:ascii="Calibri" w:hAnsi="Calibri" w:cs="Calibri"/>
          <w:sz w:val="24"/>
          <w:szCs w:val="24"/>
          <w:lang w:val="es-EC"/>
        </w:rPr>
        <w:t>descubrir</w:t>
      </w:r>
      <w:r w:rsidRPr="00B04844">
        <w:rPr>
          <w:rFonts w:ascii="Calibri" w:hAnsi="Calibri" w:cs="Calibri"/>
          <w:sz w:val="24"/>
          <w:szCs w:val="24"/>
          <w:lang w:val="es-EC"/>
        </w:rPr>
        <w:t xml:space="preserve"> principios universales en dichos pasajes y aplicarlos al contexto contemporáneo, asegurando que su enseñanza y predicación sean pertinentes y contextualizadas.</w:t>
      </w:r>
    </w:p>
    <w:p w14:paraId="4B12D2AD" w14:textId="77777777" w:rsidR="006504C5" w:rsidRPr="00FE0D3E" w:rsidRDefault="006504C5" w:rsidP="006504C5">
      <w:pPr>
        <w:spacing w:line="244" w:lineRule="auto"/>
        <w:rPr>
          <w:rFonts w:ascii="Calibri" w:hAnsi="Calibri" w:cs="Calibri"/>
          <w:sz w:val="24"/>
          <w:szCs w:val="24"/>
          <w:lang w:val="es-EC"/>
        </w:rPr>
      </w:pPr>
    </w:p>
    <w:p w14:paraId="2C29236C" w14:textId="77777777" w:rsidR="006504C5" w:rsidRPr="00FE0D3E" w:rsidRDefault="006504C5" w:rsidP="0064694B">
      <w:pPr>
        <w:autoSpaceDE w:val="0"/>
        <w:autoSpaceDN w:val="0"/>
        <w:adjustRightInd w:val="0"/>
        <w:spacing w:before="29"/>
        <w:ind w:left="4128" w:right="4125"/>
        <w:jc w:val="center"/>
        <w:outlineLvl w:val="0"/>
        <w:rPr>
          <w:rFonts w:ascii="Calibri" w:hAnsi="Calibri" w:cs="Calibri"/>
          <w:b/>
          <w:bCs/>
          <w:i/>
          <w:iCs/>
          <w:spacing w:val="-11"/>
          <w:sz w:val="24"/>
          <w:szCs w:val="24"/>
          <w:lang w:val="es-EC"/>
        </w:rPr>
      </w:pPr>
      <w:r w:rsidRPr="00FE0D3E">
        <w:rPr>
          <w:rFonts w:ascii="Calibri" w:hAnsi="Calibri" w:cs="Calibri"/>
          <w:b/>
          <w:bCs/>
          <w:i/>
          <w:iCs/>
          <w:sz w:val="24"/>
          <w:szCs w:val="24"/>
          <w:lang w:val="es-EC"/>
        </w:rPr>
        <w:t>MÓDULO</w:t>
      </w:r>
      <w:r w:rsidRPr="00FE0D3E">
        <w:rPr>
          <w:rFonts w:ascii="Calibri" w:hAnsi="Calibri" w:cs="Calibri"/>
          <w:b/>
          <w:bCs/>
          <w:i/>
          <w:iCs/>
          <w:spacing w:val="-11"/>
          <w:sz w:val="24"/>
          <w:szCs w:val="24"/>
          <w:lang w:val="es-EC"/>
        </w:rPr>
        <w:t xml:space="preserve"> 2</w:t>
      </w:r>
    </w:p>
    <w:p w14:paraId="4140A147" w14:textId="77777777" w:rsidR="006504C5" w:rsidRPr="00FE0D3E" w:rsidRDefault="006504C5" w:rsidP="006504C5">
      <w:pPr>
        <w:autoSpaceDE w:val="0"/>
        <w:autoSpaceDN w:val="0"/>
        <w:adjustRightInd w:val="0"/>
        <w:spacing w:before="29"/>
        <w:ind w:left="4128" w:right="4125"/>
        <w:jc w:val="center"/>
        <w:rPr>
          <w:rFonts w:ascii="Calibri" w:hAnsi="Calibri" w:cs="Calibri"/>
          <w:b/>
          <w:bCs/>
          <w:i/>
          <w:iCs/>
          <w:w w:val="99"/>
          <w:sz w:val="24"/>
          <w:szCs w:val="24"/>
          <w:lang w:val="es-EC"/>
        </w:rPr>
      </w:pPr>
      <w:r w:rsidRPr="00FE0D3E">
        <w:rPr>
          <w:rFonts w:ascii="Calibri" w:hAnsi="Calibri" w:cs="Calibri"/>
          <w:b/>
          <w:bCs/>
          <w:i/>
          <w:iCs/>
          <w:spacing w:val="-11"/>
          <w:sz w:val="24"/>
          <w:szCs w:val="24"/>
          <w:lang w:val="es-EC"/>
        </w:rPr>
        <w:t xml:space="preserve"> </w:t>
      </w:r>
    </w:p>
    <w:p w14:paraId="6777FFBA" w14:textId="77777777" w:rsidR="006504C5" w:rsidRPr="00FE0D3E" w:rsidRDefault="006504C5" w:rsidP="0064694B">
      <w:pPr>
        <w:outlineLvl w:val="0"/>
        <w:rPr>
          <w:rFonts w:ascii="Calibri" w:hAnsi="Calibri" w:cs="Calibri"/>
          <w:b/>
          <w:i/>
          <w:sz w:val="24"/>
          <w:szCs w:val="24"/>
          <w:lang w:val="es-MX"/>
        </w:rPr>
      </w:pPr>
      <w:r w:rsidRPr="00FE0D3E">
        <w:rPr>
          <w:rFonts w:ascii="Calibri" w:hAnsi="Calibri" w:cs="Calibri"/>
          <w:b/>
          <w:i/>
          <w:sz w:val="24"/>
          <w:szCs w:val="24"/>
          <w:lang w:val="es-MX"/>
        </w:rPr>
        <w:t>TSI 625 Teología Sistemática Avanzada (3.0)</w:t>
      </w:r>
    </w:p>
    <w:p w14:paraId="69AD6A11" w14:textId="4D0B9479" w:rsidR="00B04844" w:rsidRDefault="00B04844" w:rsidP="006504C5">
      <w:pPr>
        <w:rPr>
          <w:rFonts w:ascii="Calibri" w:hAnsi="Calibri" w:cs="Calibri"/>
          <w:sz w:val="24"/>
          <w:szCs w:val="24"/>
          <w:lang w:val="es-DO"/>
        </w:rPr>
      </w:pPr>
      <w:r w:rsidRPr="00B04844">
        <w:rPr>
          <w:rFonts w:ascii="Calibri" w:hAnsi="Calibri" w:cs="Calibri"/>
          <w:sz w:val="24"/>
          <w:szCs w:val="24"/>
          <w:lang w:val="es-DO"/>
        </w:rPr>
        <w:t>Est</w:t>
      </w:r>
      <w:r>
        <w:rPr>
          <w:rFonts w:ascii="Calibri" w:hAnsi="Calibri" w:cs="Calibri"/>
          <w:sz w:val="24"/>
          <w:szCs w:val="24"/>
          <w:lang w:val="es-DO"/>
        </w:rPr>
        <w:t>a asignatura</w:t>
      </w:r>
      <w:r w:rsidRPr="00B04844">
        <w:rPr>
          <w:rFonts w:ascii="Calibri" w:hAnsi="Calibri" w:cs="Calibri"/>
          <w:sz w:val="24"/>
          <w:szCs w:val="24"/>
          <w:lang w:val="es-DO"/>
        </w:rPr>
        <w:t xml:space="preserve"> ofrece un panorama del campo de la teología sistemática, con un énfasis en las siguientes doctrinas:</w:t>
      </w:r>
    </w:p>
    <w:p w14:paraId="1AA410A3" w14:textId="56AB3BE6" w:rsidR="006504C5" w:rsidRPr="00DB244D" w:rsidRDefault="006504C5" w:rsidP="00003FE3">
      <w:pPr>
        <w:widowControl/>
        <w:numPr>
          <w:ilvl w:val="0"/>
          <w:numId w:val="18"/>
        </w:numPr>
        <w:ind w:left="360"/>
        <w:rPr>
          <w:rFonts w:ascii="Calibri" w:hAnsi="Calibri" w:cs="Calibri"/>
          <w:sz w:val="24"/>
          <w:szCs w:val="24"/>
          <w:lang w:val="es-EC"/>
        </w:rPr>
      </w:pPr>
      <w:r w:rsidRPr="00DB244D">
        <w:rPr>
          <w:rFonts w:ascii="Calibri" w:hAnsi="Calibri" w:cs="Calibri"/>
          <w:sz w:val="24"/>
          <w:szCs w:val="24"/>
          <w:u w:val="single"/>
          <w:lang w:val="es-DO"/>
        </w:rPr>
        <w:t>Hamartología</w:t>
      </w:r>
      <w:r w:rsidRPr="00DB244D">
        <w:rPr>
          <w:rFonts w:ascii="Calibri" w:hAnsi="Calibri" w:cs="Calibri"/>
          <w:sz w:val="24"/>
          <w:szCs w:val="24"/>
          <w:lang w:val="es-DO"/>
        </w:rPr>
        <w:t xml:space="preserve">: Doctrina </w:t>
      </w:r>
      <w:r w:rsidR="004B39AE">
        <w:rPr>
          <w:rFonts w:ascii="Calibri" w:hAnsi="Calibri" w:cs="Calibri"/>
          <w:sz w:val="24"/>
          <w:szCs w:val="24"/>
          <w:lang w:val="es-DO"/>
        </w:rPr>
        <w:t>respecto a</w:t>
      </w:r>
      <w:r w:rsidRPr="00DB244D">
        <w:rPr>
          <w:rFonts w:ascii="Calibri" w:hAnsi="Calibri" w:cs="Calibri"/>
          <w:sz w:val="24"/>
          <w:szCs w:val="24"/>
          <w:lang w:val="es-DO"/>
        </w:rPr>
        <w:t>l pecado</w:t>
      </w:r>
    </w:p>
    <w:p w14:paraId="231EFE8E" w14:textId="77777777" w:rsidR="006504C5" w:rsidRPr="00DB244D" w:rsidRDefault="006504C5" w:rsidP="006504C5">
      <w:pPr>
        <w:ind w:left="360"/>
        <w:rPr>
          <w:rFonts w:ascii="Calibri" w:hAnsi="Calibri" w:cs="Calibri"/>
          <w:sz w:val="16"/>
          <w:szCs w:val="16"/>
          <w:lang w:val="es-EC"/>
        </w:rPr>
      </w:pPr>
    </w:p>
    <w:p w14:paraId="77185B8C" w14:textId="6814E0BC" w:rsidR="006504C5" w:rsidRPr="00DB244D" w:rsidRDefault="006504C5" w:rsidP="00003FE3">
      <w:pPr>
        <w:widowControl/>
        <w:numPr>
          <w:ilvl w:val="0"/>
          <w:numId w:val="18"/>
        </w:numPr>
        <w:ind w:left="360"/>
        <w:rPr>
          <w:rFonts w:ascii="Calibri" w:hAnsi="Calibri" w:cs="Calibri"/>
          <w:sz w:val="24"/>
          <w:szCs w:val="24"/>
          <w:lang w:val="es-EC"/>
        </w:rPr>
      </w:pPr>
      <w:r w:rsidRPr="00DB244D">
        <w:rPr>
          <w:rFonts w:ascii="Calibri" w:hAnsi="Calibri" w:cs="Calibri"/>
          <w:sz w:val="24"/>
          <w:szCs w:val="24"/>
          <w:u w:val="single"/>
          <w:lang w:val="es-DO"/>
        </w:rPr>
        <w:t>Cristología</w:t>
      </w:r>
      <w:r w:rsidRPr="00DB244D">
        <w:rPr>
          <w:rFonts w:ascii="Calibri" w:hAnsi="Calibri" w:cs="Calibri"/>
          <w:sz w:val="24"/>
          <w:szCs w:val="24"/>
          <w:lang w:val="es-DO"/>
        </w:rPr>
        <w:t xml:space="preserve">: Doctrina </w:t>
      </w:r>
      <w:r w:rsidR="004B39AE">
        <w:rPr>
          <w:rFonts w:ascii="Calibri" w:hAnsi="Calibri" w:cs="Calibri"/>
          <w:sz w:val="24"/>
          <w:szCs w:val="24"/>
          <w:lang w:val="es-DO"/>
        </w:rPr>
        <w:t xml:space="preserve">sobre </w:t>
      </w:r>
      <w:r w:rsidRPr="00DB244D">
        <w:rPr>
          <w:rFonts w:ascii="Calibri" w:hAnsi="Calibri" w:cs="Calibri"/>
          <w:sz w:val="24"/>
          <w:szCs w:val="24"/>
          <w:lang w:val="es-DO"/>
        </w:rPr>
        <w:t>la persona y naturaleza de Jesús.</w:t>
      </w:r>
    </w:p>
    <w:p w14:paraId="7C7CF6C4" w14:textId="77777777" w:rsidR="006504C5" w:rsidRPr="00DB244D" w:rsidRDefault="006504C5" w:rsidP="006504C5">
      <w:pPr>
        <w:ind w:left="360"/>
        <w:rPr>
          <w:rFonts w:ascii="Calibri" w:hAnsi="Calibri" w:cs="Calibri"/>
          <w:sz w:val="16"/>
          <w:szCs w:val="16"/>
          <w:lang w:val="es-EC"/>
        </w:rPr>
      </w:pPr>
    </w:p>
    <w:p w14:paraId="6113AAD2" w14:textId="3A7257B8" w:rsidR="006504C5" w:rsidRDefault="006504C5" w:rsidP="00003FE3">
      <w:pPr>
        <w:widowControl/>
        <w:numPr>
          <w:ilvl w:val="0"/>
          <w:numId w:val="18"/>
        </w:numPr>
        <w:ind w:left="360"/>
        <w:rPr>
          <w:rFonts w:ascii="Calibri" w:hAnsi="Calibri" w:cs="Calibri"/>
          <w:sz w:val="24"/>
          <w:szCs w:val="24"/>
          <w:lang w:val="es-DO"/>
        </w:rPr>
      </w:pPr>
      <w:r w:rsidRPr="00DB244D">
        <w:rPr>
          <w:rFonts w:ascii="Calibri" w:hAnsi="Calibri" w:cs="Calibri"/>
          <w:sz w:val="24"/>
          <w:szCs w:val="24"/>
          <w:u w:val="single"/>
          <w:lang w:val="es-DO"/>
        </w:rPr>
        <w:t>Soteriología</w:t>
      </w:r>
      <w:r w:rsidRPr="00DB244D">
        <w:rPr>
          <w:rFonts w:ascii="Calibri" w:hAnsi="Calibri" w:cs="Calibri"/>
          <w:sz w:val="24"/>
          <w:szCs w:val="24"/>
          <w:lang w:val="es-DO"/>
        </w:rPr>
        <w:t xml:space="preserve">: Doctrina </w:t>
      </w:r>
      <w:r w:rsidR="004B39AE">
        <w:rPr>
          <w:rFonts w:ascii="Calibri" w:hAnsi="Calibri" w:cs="Calibri"/>
          <w:sz w:val="24"/>
          <w:szCs w:val="24"/>
          <w:lang w:val="es-DO"/>
        </w:rPr>
        <w:t>acerca a</w:t>
      </w:r>
      <w:r w:rsidRPr="00DB244D">
        <w:rPr>
          <w:rFonts w:ascii="Calibri" w:hAnsi="Calibri" w:cs="Calibri"/>
          <w:sz w:val="24"/>
          <w:szCs w:val="24"/>
          <w:lang w:val="es-DO"/>
        </w:rPr>
        <w:t xml:space="preserve"> la obra redentora de Jesucristo y sus efectos incluyendo la sanidad divina. </w:t>
      </w:r>
    </w:p>
    <w:p w14:paraId="16D5E5AA" w14:textId="77777777" w:rsidR="004B39AE" w:rsidRPr="004B39AE" w:rsidRDefault="004B39AE" w:rsidP="004B39AE">
      <w:pPr>
        <w:ind w:left="360"/>
        <w:rPr>
          <w:rFonts w:ascii="Calibri" w:hAnsi="Calibri" w:cs="Calibri"/>
          <w:sz w:val="16"/>
          <w:szCs w:val="16"/>
          <w:lang w:val="es-EC"/>
        </w:rPr>
      </w:pPr>
    </w:p>
    <w:p w14:paraId="258E5685" w14:textId="5B0FD434" w:rsidR="006504C5" w:rsidRPr="00DB244D" w:rsidRDefault="006504C5" w:rsidP="00003FE3">
      <w:pPr>
        <w:widowControl/>
        <w:numPr>
          <w:ilvl w:val="0"/>
          <w:numId w:val="18"/>
        </w:numPr>
        <w:ind w:left="360"/>
        <w:rPr>
          <w:rFonts w:ascii="Calibri" w:hAnsi="Calibri" w:cs="Calibri"/>
          <w:sz w:val="24"/>
          <w:szCs w:val="24"/>
          <w:lang w:val="es-EC"/>
        </w:rPr>
      </w:pPr>
      <w:r w:rsidRPr="00DB244D">
        <w:rPr>
          <w:rFonts w:ascii="Calibri" w:hAnsi="Calibri" w:cs="Calibri"/>
          <w:sz w:val="24"/>
          <w:szCs w:val="24"/>
          <w:u w:val="single"/>
          <w:lang w:val="es-DO"/>
        </w:rPr>
        <w:t>Escatología</w:t>
      </w:r>
      <w:r w:rsidRPr="00DB244D">
        <w:rPr>
          <w:rFonts w:ascii="Calibri" w:hAnsi="Calibri" w:cs="Calibri"/>
          <w:sz w:val="24"/>
          <w:szCs w:val="24"/>
          <w:lang w:val="es-DO"/>
        </w:rPr>
        <w:t xml:space="preserve">: Doctrina </w:t>
      </w:r>
      <w:r w:rsidR="004B39AE">
        <w:rPr>
          <w:rFonts w:ascii="Calibri" w:hAnsi="Calibri" w:cs="Calibri"/>
          <w:sz w:val="24"/>
          <w:szCs w:val="24"/>
          <w:lang w:val="es-DO"/>
        </w:rPr>
        <w:t>con relación a</w:t>
      </w:r>
      <w:r w:rsidRPr="00DB244D">
        <w:rPr>
          <w:rFonts w:ascii="Calibri" w:hAnsi="Calibri" w:cs="Calibri"/>
          <w:sz w:val="24"/>
          <w:szCs w:val="24"/>
          <w:lang w:val="es-DO"/>
        </w:rPr>
        <w:t xml:space="preserve"> las últimas cosas</w:t>
      </w:r>
      <w:r w:rsidR="00DB244D" w:rsidRPr="00DB244D">
        <w:rPr>
          <w:rFonts w:ascii="Calibri" w:hAnsi="Calibri" w:cs="Calibri"/>
          <w:sz w:val="24"/>
          <w:szCs w:val="24"/>
          <w:lang w:val="es-DO"/>
        </w:rPr>
        <w:t xml:space="preserve">. </w:t>
      </w:r>
    </w:p>
    <w:p w14:paraId="0B22754D" w14:textId="77777777" w:rsidR="006504C5" w:rsidRPr="00DB244D" w:rsidRDefault="006504C5" w:rsidP="006504C5">
      <w:pPr>
        <w:autoSpaceDE w:val="0"/>
        <w:autoSpaceDN w:val="0"/>
        <w:adjustRightInd w:val="0"/>
        <w:spacing w:before="1" w:line="280" w:lineRule="exact"/>
        <w:rPr>
          <w:rFonts w:ascii="Calibri" w:hAnsi="Calibri" w:cs="Calibri"/>
          <w:sz w:val="24"/>
          <w:szCs w:val="24"/>
          <w:lang w:val="es-EC"/>
        </w:rPr>
      </w:pPr>
    </w:p>
    <w:p w14:paraId="43FAB4DC" w14:textId="77777777" w:rsidR="006504C5" w:rsidRPr="00FE0D3E" w:rsidRDefault="006504C5" w:rsidP="0064694B">
      <w:pPr>
        <w:autoSpaceDE w:val="0"/>
        <w:autoSpaceDN w:val="0"/>
        <w:adjustRightInd w:val="0"/>
        <w:outlineLvl w:val="0"/>
        <w:rPr>
          <w:rFonts w:ascii="Calibri" w:hAnsi="Calibri" w:cs="Calibri"/>
          <w:sz w:val="24"/>
          <w:szCs w:val="24"/>
          <w:lang w:val="es-EC"/>
        </w:rPr>
      </w:pPr>
      <w:r w:rsidRPr="00DB244D">
        <w:rPr>
          <w:rFonts w:ascii="Calibri" w:hAnsi="Calibri" w:cs="Calibri"/>
          <w:b/>
          <w:bCs/>
          <w:i/>
          <w:iCs/>
          <w:sz w:val="24"/>
          <w:szCs w:val="24"/>
          <w:lang w:val="es-EC"/>
        </w:rPr>
        <w:t>T</w:t>
      </w:r>
      <w:r w:rsidRPr="00DB244D">
        <w:rPr>
          <w:rFonts w:ascii="Calibri" w:hAnsi="Calibri" w:cs="Calibri"/>
          <w:b/>
          <w:bCs/>
          <w:i/>
          <w:iCs/>
          <w:spacing w:val="1"/>
          <w:sz w:val="24"/>
          <w:szCs w:val="24"/>
          <w:lang w:val="es-EC"/>
        </w:rPr>
        <w:t>B</w:t>
      </w:r>
      <w:r w:rsidRPr="00DB244D">
        <w:rPr>
          <w:rFonts w:ascii="Calibri" w:hAnsi="Calibri" w:cs="Calibri"/>
          <w:b/>
          <w:bCs/>
          <w:i/>
          <w:iCs/>
          <w:sz w:val="24"/>
          <w:szCs w:val="24"/>
          <w:lang w:val="es-EC"/>
        </w:rPr>
        <w:t>I</w:t>
      </w:r>
      <w:r w:rsidRPr="00DB244D">
        <w:rPr>
          <w:rFonts w:ascii="Calibri" w:hAnsi="Calibri" w:cs="Calibri"/>
          <w:b/>
          <w:bCs/>
          <w:i/>
          <w:iCs/>
          <w:spacing w:val="-4"/>
          <w:sz w:val="24"/>
          <w:szCs w:val="24"/>
          <w:lang w:val="es-EC"/>
        </w:rPr>
        <w:t xml:space="preserve"> </w:t>
      </w:r>
      <w:r w:rsidRPr="00DB244D">
        <w:rPr>
          <w:rFonts w:ascii="Calibri" w:hAnsi="Calibri" w:cs="Calibri"/>
          <w:b/>
          <w:bCs/>
          <w:i/>
          <w:iCs/>
          <w:sz w:val="24"/>
          <w:szCs w:val="24"/>
          <w:lang w:val="es-EC"/>
        </w:rPr>
        <w:t>520</w:t>
      </w:r>
      <w:r w:rsidRPr="00FE0D3E">
        <w:rPr>
          <w:rFonts w:ascii="Calibri" w:hAnsi="Calibri" w:cs="Calibri"/>
          <w:b/>
          <w:bCs/>
          <w:i/>
          <w:iCs/>
          <w:spacing w:val="56"/>
          <w:sz w:val="24"/>
          <w:szCs w:val="24"/>
          <w:lang w:val="es-EC"/>
        </w:rPr>
        <w:t xml:space="preserve"> </w:t>
      </w:r>
      <w:r w:rsidRPr="00FE0D3E">
        <w:rPr>
          <w:rFonts w:ascii="Calibri" w:hAnsi="Calibri" w:cs="Calibri"/>
          <w:b/>
          <w:bCs/>
          <w:i/>
          <w:iCs/>
          <w:sz w:val="24"/>
          <w:szCs w:val="24"/>
          <w:lang w:val="es-EC"/>
        </w:rPr>
        <w:t>T</w:t>
      </w:r>
      <w:r w:rsidRPr="00FE0D3E">
        <w:rPr>
          <w:rFonts w:ascii="Calibri" w:hAnsi="Calibri" w:cs="Calibri"/>
          <w:b/>
          <w:bCs/>
          <w:i/>
          <w:iCs/>
          <w:spacing w:val="-1"/>
          <w:sz w:val="24"/>
          <w:szCs w:val="24"/>
          <w:lang w:val="es-EC"/>
        </w:rPr>
        <w:t>e</w:t>
      </w:r>
      <w:r w:rsidRPr="00FE0D3E">
        <w:rPr>
          <w:rFonts w:ascii="Calibri" w:hAnsi="Calibri" w:cs="Calibri"/>
          <w:b/>
          <w:bCs/>
          <w:i/>
          <w:iCs/>
          <w:sz w:val="24"/>
          <w:szCs w:val="24"/>
          <w:lang w:val="es-EC"/>
        </w:rPr>
        <w:t>ología</w:t>
      </w:r>
      <w:r w:rsidRPr="00FE0D3E">
        <w:rPr>
          <w:rFonts w:ascii="Calibri" w:hAnsi="Calibri" w:cs="Calibri"/>
          <w:b/>
          <w:bCs/>
          <w:i/>
          <w:iCs/>
          <w:spacing w:val="-6"/>
          <w:sz w:val="24"/>
          <w:szCs w:val="24"/>
          <w:lang w:val="es-EC"/>
        </w:rPr>
        <w:t xml:space="preserve"> </w:t>
      </w:r>
      <w:r w:rsidRPr="00FE0D3E">
        <w:rPr>
          <w:rFonts w:ascii="Calibri" w:hAnsi="Calibri" w:cs="Calibri"/>
          <w:b/>
          <w:bCs/>
          <w:i/>
          <w:iCs/>
          <w:spacing w:val="1"/>
          <w:sz w:val="24"/>
          <w:szCs w:val="24"/>
          <w:lang w:val="es-EC"/>
        </w:rPr>
        <w:t>B</w:t>
      </w:r>
      <w:r w:rsidRPr="00FE0D3E">
        <w:rPr>
          <w:rFonts w:ascii="Calibri" w:hAnsi="Calibri" w:cs="Calibri"/>
          <w:b/>
          <w:bCs/>
          <w:i/>
          <w:iCs/>
          <w:sz w:val="24"/>
          <w:szCs w:val="24"/>
          <w:lang w:val="es-EC"/>
        </w:rPr>
        <w:t>íbli</w:t>
      </w:r>
      <w:r w:rsidRPr="00FE0D3E">
        <w:rPr>
          <w:rFonts w:ascii="Calibri" w:hAnsi="Calibri" w:cs="Calibri"/>
          <w:b/>
          <w:bCs/>
          <w:i/>
          <w:iCs/>
          <w:spacing w:val="-1"/>
          <w:sz w:val="24"/>
          <w:szCs w:val="24"/>
          <w:lang w:val="es-EC"/>
        </w:rPr>
        <w:t>c</w:t>
      </w:r>
      <w:r w:rsidRPr="00FE0D3E">
        <w:rPr>
          <w:rFonts w:ascii="Calibri" w:hAnsi="Calibri" w:cs="Calibri"/>
          <w:b/>
          <w:bCs/>
          <w:i/>
          <w:iCs/>
          <w:sz w:val="24"/>
          <w:szCs w:val="24"/>
          <w:lang w:val="es-EC"/>
        </w:rPr>
        <w:t>a</w:t>
      </w:r>
      <w:r w:rsidRPr="00FE0D3E">
        <w:rPr>
          <w:rFonts w:ascii="Calibri" w:hAnsi="Calibri" w:cs="Calibri"/>
          <w:b/>
          <w:bCs/>
          <w:i/>
          <w:iCs/>
          <w:spacing w:val="-5"/>
          <w:sz w:val="24"/>
          <w:szCs w:val="24"/>
          <w:lang w:val="es-EC"/>
        </w:rPr>
        <w:t xml:space="preserve"> </w:t>
      </w:r>
      <w:r w:rsidRPr="00FE0D3E">
        <w:rPr>
          <w:rFonts w:ascii="Calibri" w:hAnsi="Calibri" w:cs="Calibri"/>
          <w:b/>
          <w:bCs/>
          <w:i/>
          <w:iCs/>
          <w:sz w:val="24"/>
          <w:szCs w:val="24"/>
          <w:lang w:val="es-EC"/>
        </w:rPr>
        <w:t>d</w:t>
      </w:r>
      <w:r w:rsidRPr="00FE0D3E">
        <w:rPr>
          <w:rFonts w:ascii="Calibri" w:hAnsi="Calibri" w:cs="Calibri"/>
          <w:b/>
          <w:bCs/>
          <w:i/>
          <w:iCs/>
          <w:spacing w:val="-1"/>
          <w:sz w:val="24"/>
          <w:szCs w:val="24"/>
          <w:lang w:val="es-EC"/>
        </w:rPr>
        <w:t>e</w:t>
      </w:r>
      <w:r w:rsidRPr="00FE0D3E">
        <w:rPr>
          <w:rFonts w:ascii="Calibri" w:hAnsi="Calibri" w:cs="Calibri"/>
          <w:b/>
          <w:bCs/>
          <w:i/>
          <w:iCs/>
          <w:sz w:val="24"/>
          <w:szCs w:val="24"/>
          <w:lang w:val="es-EC"/>
        </w:rPr>
        <w:t>l</w:t>
      </w:r>
      <w:r w:rsidRPr="00FE0D3E">
        <w:rPr>
          <w:rFonts w:ascii="Calibri" w:hAnsi="Calibri" w:cs="Calibri"/>
          <w:b/>
          <w:bCs/>
          <w:i/>
          <w:iCs/>
          <w:spacing w:val="-2"/>
          <w:sz w:val="24"/>
          <w:szCs w:val="24"/>
          <w:lang w:val="es-EC"/>
        </w:rPr>
        <w:t xml:space="preserve"> </w:t>
      </w:r>
      <w:r w:rsidRPr="00FE0D3E">
        <w:rPr>
          <w:rFonts w:ascii="Calibri" w:hAnsi="Calibri" w:cs="Calibri"/>
          <w:b/>
          <w:bCs/>
          <w:i/>
          <w:iCs/>
          <w:sz w:val="24"/>
          <w:szCs w:val="24"/>
          <w:lang w:val="es-EC"/>
        </w:rPr>
        <w:t>Mi</w:t>
      </w:r>
      <w:r w:rsidRPr="00FE0D3E">
        <w:rPr>
          <w:rFonts w:ascii="Calibri" w:hAnsi="Calibri" w:cs="Calibri"/>
          <w:b/>
          <w:bCs/>
          <w:i/>
          <w:iCs/>
          <w:spacing w:val="1"/>
          <w:sz w:val="24"/>
          <w:szCs w:val="24"/>
          <w:lang w:val="es-EC"/>
        </w:rPr>
        <w:t>n</w:t>
      </w:r>
      <w:r w:rsidRPr="00FE0D3E">
        <w:rPr>
          <w:rFonts w:ascii="Calibri" w:hAnsi="Calibri" w:cs="Calibri"/>
          <w:b/>
          <w:bCs/>
          <w:i/>
          <w:iCs/>
          <w:sz w:val="24"/>
          <w:szCs w:val="24"/>
          <w:lang w:val="es-EC"/>
        </w:rPr>
        <w:t>ist</w:t>
      </w:r>
      <w:r w:rsidRPr="00FE0D3E">
        <w:rPr>
          <w:rFonts w:ascii="Calibri" w:hAnsi="Calibri" w:cs="Calibri"/>
          <w:b/>
          <w:bCs/>
          <w:i/>
          <w:iCs/>
          <w:spacing w:val="-1"/>
          <w:sz w:val="24"/>
          <w:szCs w:val="24"/>
          <w:lang w:val="es-EC"/>
        </w:rPr>
        <w:t>e</w:t>
      </w:r>
      <w:r w:rsidRPr="00FE0D3E">
        <w:rPr>
          <w:rFonts w:ascii="Calibri" w:hAnsi="Calibri" w:cs="Calibri"/>
          <w:b/>
          <w:bCs/>
          <w:i/>
          <w:iCs/>
          <w:sz w:val="24"/>
          <w:szCs w:val="24"/>
          <w:lang w:val="es-EC"/>
        </w:rPr>
        <w:t>rio</w:t>
      </w:r>
      <w:r w:rsidRPr="00FE0D3E">
        <w:rPr>
          <w:rFonts w:ascii="Calibri" w:hAnsi="Calibri" w:cs="Calibri"/>
          <w:b/>
          <w:bCs/>
          <w:i/>
          <w:iCs/>
          <w:spacing w:val="-7"/>
          <w:sz w:val="24"/>
          <w:szCs w:val="24"/>
          <w:lang w:val="es-EC"/>
        </w:rPr>
        <w:t xml:space="preserve"> </w:t>
      </w:r>
      <w:r w:rsidRPr="00FE0D3E">
        <w:rPr>
          <w:rFonts w:ascii="Calibri" w:hAnsi="Calibri" w:cs="Calibri"/>
          <w:b/>
          <w:bCs/>
          <w:i/>
          <w:iCs/>
          <w:sz w:val="24"/>
          <w:szCs w:val="24"/>
          <w:lang w:val="es-EC"/>
        </w:rPr>
        <w:t>(3.0)</w:t>
      </w:r>
    </w:p>
    <w:p w14:paraId="03F92402" w14:textId="77777777" w:rsidR="006504C5" w:rsidRPr="00FE0D3E" w:rsidRDefault="006504C5" w:rsidP="006504C5">
      <w:pPr>
        <w:autoSpaceDE w:val="0"/>
        <w:autoSpaceDN w:val="0"/>
        <w:adjustRightInd w:val="0"/>
        <w:spacing w:before="9" w:line="280" w:lineRule="exact"/>
        <w:rPr>
          <w:rFonts w:ascii="Calibri" w:hAnsi="Calibri" w:cs="Calibri"/>
          <w:sz w:val="24"/>
          <w:szCs w:val="24"/>
          <w:lang w:val="es-EC"/>
        </w:rPr>
      </w:pPr>
    </w:p>
    <w:p w14:paraId="00E4BE7F" w14:textId="77777777" w:rsidR="004B39AE" w:rsidRDefault="004B39AE" w:rsidP="00484254">
      <w:pPr>
        <w:autoSpaceDE w:val="0"/>
        <w:autoSpaceDN w:val="0"/>
        <w:adjustRightInd w:val="0"/>
        <w:spacing w:line="244" w:lineRule="auto"/>
        <w:ind w:left="180" w:right="100"/>
        <w:rPr>
          <w:rFonts w:ascii="Calibri" w:hAnsi="Calibri" w:cs="Calibri"/>
          <w:sz w:val="24"/>
          <w:szCs w:val="24"/>
          <w:lang w:val="es-EC"/>
        </w:rPr>
      </w:pPr>
      <w:r w:rsidRPr="004B39AE">
        <w:rPr>
          <w:rFonts w:ascii="Calibri" w:hAnsi="Calibri" w:cs="Calibri"/>
          <w:sz w:val="24"/>
          <w:szCs w:val="24"/>
          <w:lang w:val="es-EC"/>
        </w:rPr>
        <w:t>Esta asignatura consiste en un análisis detallado de pasajes bíblicos y temas selectos relacionados con el ministerio cristiano. Su propósito es desarrollar una teología personal y contextualizada del ministerio desde la perspectiva de la exégesis y la teología bíblica. Incluye un análisis exhaustivo de los dones espirituales y su relación con los dones ministeriales, así como un estudio sobre el ministerio de la mujer.</w:t>
      </w:r>
    </w:p>
    <w:p w14:paraId="7ED13249" w14:textId="77777777" w:rsidR="004B39AE" w:rsidRDefault="004B39AE" w:rsidP="00484254">
      <w:pPr>
        <w:autoSpaceDE w:val="0"/>
        <w:autoSpaceDN w:val="0"/>
        <w:adjustRightInd w:val="0"/>
        <w:spacing w:line="244" w:lineRule="auto"/>
        <w:ind w:left="180" w:right="100"/>
        <w:rPr>
          <w:rFonts w:ascii="Calibri" w:hAnsi="Calibri" w:cs="Calibri"/>
          <w:sz w:val="24"/>
          <w:szCs w:val="24"/>
          <w:lang w:val="es-EC"/>
        </w:rPr>
      </w:pPr>
    </w:p>
    <w:p w14:paraId="62634571" w14:textId="77777777" w:rsidR="006504C5" w:rsidRPr="00FE0D3E" w:rsidRDefault="006504C5" w:rsidP="0064694B">
      <w:pPr>
        <w:autoSpaceDE w:val="0"/>
        <w:autoSpaceDN w:val="0"/>
        <w:adjustRightInd w:val="0"/>
        <w:outlineLvl w:val="0"/>
        <w:rPr>
          <w:rFonts w:ascii="Calibri" w:hAnsi="Calibri" w:cs="Calibri"/>
          <w:sz w:val="24"/>
          <w:szCs w:val="24"/>
          <w:lang w:val="es-EC"/>
        </w:rPr>
      </w:pPr>
      <w:r w:rsidRPr="00FE0D3E">
        <w:rPr>
          <w:rFonts w:ascii="Calibri" w:hAnsi="Calibri" w:cs="Calibri"/>
          <w:b/>
          <w:bCs/>
          <w:i/>
          <w:iCs/>
          <w:sz w:val="24"/>
          <w:szCs w:val="24"/>
          <w:lang w:val="es-EC"/>
        </w:rPr>
        <w:t>T</w:t>
      </w:r>
      <w:r w:rsidRPr="00FE0D3E">
        <w:rPr>
          <w:rFonts w:ascii="Calibri" w:hAnsi="Calibri" w:cs="Calibri"/>
          <w:b/>
          <w:bCs/>
          <w:i/>
          <w:iCs/>
          <w:spacing w:val="1"/>
          <w:sz w:val="24"/>
          <w:szCs w:val="24"/>
          <w:lang w:val="es-EC"/>
        </w:rPr>
        <w:t>E</w:t>
      </w:r>
      <w:r w:rsidRPr="00FE0D3E">
        <w:rPr>
          <w:rFonts w:ascii="Calibri" w:hAnsi="Calibri" w:cs="Calibri"/>
          <w:b/>
          <w:bCs/>
          <w:i/>
          <w:iCs/>
          <w:sz w:val="24"/>
          <w:szCs w:val="24"/>
          <w:lang w:val="es-EC"/>
        </w:rPr>
        <w:t>M</w:t>
      </w:r>
      <w:r w:rsidRPr="00FE0D3E">
        <w:rPr>
          <w:rFonts w:ascii="Calibri" w:hAnsi="Calibri" w:cs="Calibri"/>
          <w:b/>
          <w:bCs/>
          <w:i/>
          <w:iCs/>
          <w:spacing w:val="-5"/>
          <w:sz w:val="24"/>
          <w:szCs w:val="24"/>
          <w:lang w:val="es-EC"/>
        </w:rPr>
        <w:t xml:space="preserve"> </w:t>
      </w:r>
      <w:r w:rsidRPr="00FE0D3E">
        <w:rPr>
          <w:rFonts w:ascii="Calibri" w:hAnsi="Calibri" w:cs="Calibri"/>
          <w:b/>
          <w:bCs/>
          <w:i/>
          <w:iCs/>
          <w:sz w:val="24"/>
          <w:szCs w:val="24"/>
          <w:lang w:val="es-EC"/>
        </w:rPr>
        <w:t>520</w:t>
      </w:r>
      <w:r w:rsidRPr="00FE0D3E">
        <w:rPr>
          <w:rFonts w:ascii="Calibri" w:hAnsi="Calibri" w:cs="Calibri"/>
          <w:b/>
          <w:bCs/>
          <w:i/>
          <w:iCs/>
          <w:spacing w:val="-4"/>
          <w:sz w:val="24"/>
          <w:szCs w:val="24"/>
          <w:lang w:val="es-EC"/>
        </w:rPr>
        <w:t xml:space="preserve"> </w:t>
      </w:r>
      <w:r w:rsidRPr="00FE0D3E">
        <w:rPr>
          <w:rFonts w:ascii="Calibri" w:hAnsi="Calibri" w:cs="Calibri"/>
          <w:b/>
          <w:bCs/>
          <w:i/>
          <w:iCs/>
          <w:spacing w:val="1"/>
          <w:sz w:val="24"/>
          <w:szCs w:val="24"/>
          <w:lang w:val="es-EC"/>
        </w:rPr>
        <w:t>F</w:t>
      </w:r>
      <w:r w:rsidRPr="00FE0D3E">
        <w:rPr>
          <w:rFonts w:ascii="Calibri" w:hAnsi="Calibri" w:cs="Calibri"/>
          <w:b/>
          <w:bCs/>
          <w:i/>
          <w:iCs/>
          <w:sz w:val="24"/>
          <w:szCs w:val="24"/>
          <w:lang w:val="es-EC"/>
        </w:rPr>
        <w:t>or</w:t>
      </w:r>
      <w:r w:rsidRPr="00FE0D3E">
        <w:rPr>
          <w:rFonts w:ascii="Calibri" w:hAnsi="Calibri" w:cs="Calibri"/>
          <w:b/>
          <w:bCs/>
          <w:i/>
          <w:iCs/>
          <w:spacing w:val="3"/>
          <w:sz w:val="24"/>
          <w:szCs w:val="24"/>
          <w:lang w:val="es-EC"/>
        </w:rPr>
        <w:t>m</w:t>
      </w:r>
      <w:r w:rsidRPr="00FE0D3E">
        <w:rPr>
          <w:rFonts w:ascii="Calibri" w:hAnsi="Calibri" w:cs="Calibri"/>
          <w:b/>
          <w:bCs/>
          <w:i/>
          <w:iCs/>
          <w:sz w:val="24"/>
          <w:szCs w:val="24"/>
          <w:lang w:val="es-EC"/>
        </w:rPr>
        <w:t>a</w:t>
      </w:r>
      <w:r w:rsidRPr="00FE0D3E">
        <w:rPr>
          <w:rFonts w:ascii="Calibri" w:hAnsi="Calibri" w:cs="Calibri"/>
          <w:b/>
          <w:bCs/>
          <w:i/>
          <w:iCs/>
          <w:spacing w:val="-1"/>
          <w:sz w:val="24"/>
          <w:szCs w:val="24"/>
          <w:lang w:val="es-EC"/>
        </w:rPr>
        <w:t>c</w:t>
      </w:r>
      <w:r w:rsidRPr="00FE0D3E">
        <w:rPr>
          <w:rFonts w:ascii="Calibri" w:hAnsi="Calibri" w:cs="Calibri"/>
          <w:b/>
          <w:bCs/>
          <w:i/>
          <w:iCs/>
          <w:sz w:val="24"/>
          <w:szCs w:val="24"/>
          <w:lang w:val="es-EC"/>
        </w:rPr>
        <w:t>ión</w:t>
      </w:r>
      <w:r w:rsidRPr="00FE0D3E">
        <w:rPr>
          <w:rFonts w:ascii="Calibri" w:hAnsi="Calibri" w:cs="Calibri"/>
          <w:b/>
          <w:bCs/>
          <w:i/>
          <w:iCs/>
          <w:spacing w:val="-9"/>
          <w:sz w:val="24"/>
          <w:szCs w:val="24"/>
          <w:lang w:val="es-EC"/>
        </w:rPr>
        <w:t xml:space="preserve"> </w:t>
      </w:r>
      <w:r w:rsidRPr="00FE0D3E">
        <w:rPr>
          <w:rFonts w:ascii="Calibri" w:hAnsi="Calibri" w:cs="Calibri"/>
          <w:b/>
          <w:bCs/>
          <w:i/>
          <w:iCs/>
          <w:spacing w:val="1"/>
          <w:sz w:val="24"/>
          <w:szCs w:val="24"/>
          <w:lang w:val="es-EC"/>
        </w:rPr>
        <w:t>E</w:t>
      </w:r>
      <w:r w:rsidRPr="00FE0D3E">
        <w:rPr>
          <w:rFonts w:ascii="Calibri" w:hAnsi="Calibri" w:cs="Calibri"/>
          <w:b/>
          <w:bCs/>
          <w:i/>
          <w:iCs/>
          <w:sz w:val="24"/>
          <w:szCs w:val="24"/>
          <w:lang w:val="es-EC"/>
        </w:rPr>
        <w:t>spirit</w:t>
      </w:r>
      <w:r w:rsidRPr="00FE0D3E">
        <w:rPr>
          <w:rFonts w:ascii="Calibri" w:hAnsi="Calibri" w:cs="Calibri"/>
          <w:b/>
          <w:bCs/>
          <w:i/>
          <w:iCs/>
          <w:spacing w:val="1"/>
          <w:sz w:val="24"/>
          <w:szCs w:val="24"/>
          <w:lang w:val="es-EC"/>
        </w:rPr>
        <w:t>u</w:t>
      </w:r>
      <w:r w:rsidRPr="00FE0D3E">
        <w:rPr>
          <w:rFonts w:ascii="Calibri" w:hAnsi="Calibri" w:cs="Calibri"/>
          <w:b/>
          <w:bCs/>
          <w:i/>
          <w:iCs/>
          <w:sz w:val="24"/>
          <w:szCs w:val="24"/>
          <w:lang w:val="es-EC"/>
        </w:rPr>
        <w:t>al</w:t>
      </w:r>
      <w:r w:rsidRPr="00FE0D3E">
        <w:rPr>
          <w:rFonts w:ascii="Calibri" w:hAnsi="Calibri" w:cs="Calibri"/>
          <w:b/>
          <w:bCs/>
          <w:i/>
          <w:iCs/>
          <w:spacing w:val="-9"/>
          <w:sz w:val="24"/>
          <w:szCs w:val="24"/>
          <w:lang w:val="es-EC"/>
        </w:rPr>
        <w:t xml:space="preserve"> </w:t>
      </w:r>
      <w:r w:rsidRPr="00FE0D3E">
        <w:rPr>
          <w:rFonts w:ascii="Calibri" w:hAnsi="Calibri" w:cs="Calibri"/>
          <w:b/>
          <w:bCs/>
          <w:i/>
          <w:iCs/>
          <w:sz w:val="24"/>
          <w:szCs w:val="24"/>
          <w:lang w:val="es-EC"/>
        </w:rPr>
        <w:t>d</w:t>
      </w:r>
      <w:r w:rsidRPr="00FE0D3E">
        <w:rPr>
          <w:rFonts w:ascii="Calibri" w:hAnsi="Calibri" w:cs="Calibri"/>
          <w:b/>
          <w:bCs/>
          <w:i/>
          <w:iCs/>
          <w:spacing w:val="-1"/>
          <w:sz w:val="24"/>
          <w:szCs w:val="24"/>
          <w:lang w:val="es-EC"/>
        </w:rPr>
        <w:t>e</w:t>
      </w:r>
      <w:r w:rsidRPr="00FE0D3E">
        <w:rPr>
          <w:rFonts w:ascii="Calibri" w:hAnsi="Calibri" w:cs="Calibri"/>
          <w:b/>
          <w:bCs/>
          <w:i/>
          <w:iCs/>
          <w:sz w:val="24"/>
          <w:szCs w:val="24"/>
          <w:lang w:val="es-EC"/>
        </w:rPr>
        <w:t>l</w:t>
      </w:r>
      <w:r w:rsidRPr="00FE0D3E">
        <w:rPr>
          <w:rFonts w:ascii="Calibri" w:hAnsi="Calibri" w:cs="Calibri"/>
          <w:b/>
          <w:bCs/>
          <w:i/>
          <w:iCs/>
          <w:spacing w:val="-2"/>
          <w:sz w:val="24"/>
          <w:szCs w:val="24"/>
          <w:lang w:val="es-EC"/>
        </w:rPr>
        <w:t xml:space="preserve"> </w:t>
      </w:r>
      <w:r w:rsidRPr="00FE0D3E">
        <w:rPr>
          <w:rFonts w:ascii="Calibri" w:hAnsi="Calibri" w:cs="Calibri"/>
          <w:b/>
          <w:bCs/>
          <w:i/>
          <w:iCs/>
          <w:spacing w:val="1"/>
          <w:sz w:val="24"/>
          <w:szCs w:val="24"/>
          <w:lang w:val="es-EC"/>
        </w:rPr>
        <w:t>S</w:t>
      </w:r>
      <w:r w:rsidRPr="00FE0D3E">
        <w:rPr>
          <w:rFonts w:ascii="Calibri" w:hAnsi="Calibri" w:cs="Calibri"/>
          <w:b/>
          <w:bCs/>
          <w:i/>
          <w:iCs/>
          <w:sz w:val="24"/>
          <w:szCs w:val="24"/>
          <w:lang w:val="es-EC"/>
        </w:rPr>
        <w:t>i</w:t>
      </w:r>
      <w:r w:rsidRPr="00FE0D3E">
        <w:rPr>
          <w:rFonts w:ascii="Calibri" w:hAnsi="Calibri" w:cs="Calibri"/>
          <w:b/>
          <w:bCs/>
          <w:i/>
          <w:iCs/>
          <w:spacing w:val="-1"/>
          <w:sz w:val="24"/>
          <w:szCs w:val="24"/>
          <w:lang w:val="es-EC"/>
        </w:rPr>
        <w:t>e</w:t>
      </w:r>
      <w:r w:rsidRPr="00FE0D3E">
        <w:rPr>
          <w:rFonts w:ascii="Calibri" w:hAnsi="Calibri" w:cs="Calibri"/>
          <w:b/>
          <w:bCs/>
          <w:i/>
          <w:iCs/>
          <w:sz w:val="24"/>
          <w:szCs w:val="24"/>
          <w:lang w:val="es-EC"/>
        </w:rPr>
        <w:t>r</w:t>
      </w:r>
      <w:r w:rsidRPr="00FE0D3E">
        <w:rPr>
          <w:rFonts w:ascii="Calibri" w:hAnsi="Calibri" w:cs="Calibri"/>
          <w:b/>
          <w:bCs/>
          <w:i/>
          <w:iCs/>
          <w:spacing w:val="-1"/>
          <w:sz w:val="24"/>
          <w:szCs w:val="24"/>
          <w:lang w:val="es-EC"/>
        </w:rPr>
        <w:t>v</w:t>
      </w:r>
      <w:r w:rsidRPr="00FE0D3E">
        <w:rPr>
          <w:rFonts w:ascii="Calibri" w:hAnsi="Calibri" w:cs="Calibri"/>
          <w:b/>
          <w:bCs/>
          <w:i/>
          <w:iCs/>
          <w:sz w:val="24"/>
          <w:szCs w:val="24"/>
          <w:lang w:val="es-EC"/>
        </w:rPr>
        <w:t>o</w:t>
      </w:r>
      <w:r w:rsidRPr="00FE0D3E">
        <w:rPr>
          <w:rFonts w:ascii="Calibri" w:hAnsi="Calibri" w:cs="Calibri"/>
          <w:b/>
          <w:bCs/>
          <w:i/>
          <w:iCs/>
          <w:spacing w:val="-3"/>
          <w:sz w:val="24"/>
          <w:szCs w:val="24"/>
          <w:lang w:val="es-EC"/>
        </w:rPr>
        <w:t xml:space="preserve"> </w:t>
      </w:r>
      <w:r w:rsidRPr="00FE0D3E">
        <w:rPr>
          <w:rFonts w:ascii="Calibri" w:hAnsi="Calibri" w:cs="Calibri"/>
          <w:b/>
          <w:bCs/>
          <w:i/>
          <w:iCs/>
          <w:sz w:val="24"/>
          <w:szCs w:val="24"/>
          <w:lang w:val="es-EC"/>
        </w:rPr>
        <w:t>Líd</w:t>
      </w:r>
      <w:r w:rsidRPr="00FE0D3E">
        <w:rPr>
          <w:rFonts w:ascii="Calibri" w:hAnsi="Calibri" w:cs="Calibri"/>
          <w:b/>
          <w:bCs/>
          <w:i/>
          <w:iCs/>
          <w:spacing w:val="-1"/>
          <w:sz w:val="24"/>
          <w:szCs w:val="24"/>
          <w:lang w:val="es-EC"/>
        </w:rPr>
        <w:t>e</w:t>
      </w:r>
      <w:r w:rsidRPr="00FE0D3E">
        <w:rPr>
          <w:rFonts w:ascii="Calibri" w:hAnsi="Calibri" w:cs="Calibri"/>
          <w:b/>
          <w:bCs/>
          <w:i/>
          <w:iCs/>
          <w:sz w:val="24"/>
          <w:szCs w:val="24"/>
          <w:lang w:val="es-EC"/>
        </w:rPr>
        <w:t>r</w:t>
      </w:r>
      <w:r w:rsidRPr="00FE0D3E">
        <w:rPr>
          <w:rFonts w:ascii="Calibri" w:hAnsi="Calibri" w:cs="Calibri"/>
          <w:b/>
          <w:bCs/>
          <w:i/>
          <w:iCs/>
          <w:spacing w:val="-3"/>
          <w:sz w:val="24"/>
          <w:szCs w:val="24"/>
          <w:lang w:val="es-EC"/>
        </w:rPr>
        <w:t xml:space="preserve"> </w:t>
      </w:r>
      <w:r w:rsidRPr="00FE0D3E">
        <w:rPr>
          <w:rFonts w:ascii="Calibri" w:hAnsi="Calibri" w:cs="Calibri"/>
          <w:b/>
          <w:bCs/>
          <w:i/>
          <w:iCs/>
          <w:sz w:val="24"/>
          <w:szCs w:val="24"/>
          <w:lang w:val="es-EC"/>
        </w:rPr>
        <w:t>(3.0)</w:t>
      </w:r>
    </w:p>
    <w:p w14:paraId="156BFDB6" w14:textId="77777777" w:rsidR="006504C5" w:rsidRPr="00FE0D3E" w:rsidRDefault="006504C5" w:rsidP="006504C5">
      <w:pPr>
        <w:autoSpaceDE w:val="0"/>
        <w:autoSpaceDN w:val="0"/>
        <w:adjustRightInd w:val="0"/>
        <w:spacing w:before="9" w:line="280" w:lineRule="exact"/>
        <w:rPr>
          <w:rFonts w:ascii="Calibri" w:hAnsi="Calibri" w:cs="Calibri"/>
          <w:sz w:val="24"/>
          <w:szCs w:val="24"/>
          <w:lang w:val="es-EC"/>
        </w:rPr>
      </w:pPr>
    </w:p>
    <w:p w14:paraId="15253FD7" w14:textId="262801A2" w:rsidR="004B39AE" w:rsidRDefault="004B39AE" w:rsidP="00484254">
      <w:pPr>
        <w:autoSpaceDE w:val="0"/>
        <w:autoSpaceDN w:val="0"/>
        <w:adjustRightInd w:val="0"/>
        <w:spacing w:line="244" w:lineRule="auto"/>
        <w:ind w:left="180" w:right="174"/>
        <w:rPr>
          <w:rFonts w:ascii="Calibri" w:hAnsi="Calibri" w:cs="Calibri"/>
          <w:sz w:val="24"/>
          <w:szCs w:val="24"/>
          <w:lang w:val="es-EC"/>
        </w:rPr>
      </w:pPr>
      <w:r w:rsidRPr="004B39AE">
        <w:rPr>
          <w:rFonts w:ascii="Calibri" w:hAnsi="Calibri" w:cs="Calibri"/>
          <w:sz w:val="24"/>
          <w:szCs w:val="24"/>
          <w:lang w:val="es-EC"/>
        </w:rPr>
        <w:t>Est</w:t>
      </w:r>
      <w:r>
        <w:rPr>
          <w:rFonts w:ascii="Calibri" w:hAnsi="Calibri" w:cs="Calibri"/>
          <w:sz w:val="24"/>
          <w:szCs w:val="24"/>
          <w:lang w:val="es-EC"/>
        </w:rPr>
        <w:t>a asignatura</w:t>
      </w:r>
      <w:r w:rsidRPr="004B39AE">
        <w:rPr>
          <w:rFonts w:ascii="Calibri" w:hAnsi="Calibri" w:cs="Calibri"/>
          <w:sz w:val="24"/>
          <w:szCs w:val="24"/>
          <w:lang w:val="es-EC"/>
        </w:rPr>
        <w:t xml:space="preserve"> está </w:t>
      </w:r>
      <w:r w:rsidR="00660B4B" w:rsidRPr="004B39AE">
        <w:rPr>
          <w:rFonts w:ascii="Calibri" w:hAnsi="Calibri" w:cs="Calibri"/>
          <w:sz w:val="24"/>
          <w:szCs w:val="24"/>
          <w:lang w:val="es-EC"/>
        </w:rPr>
        <w:t>diseñada</w:t>
      </w:r>
      <w:r w:rsidRPr="004B39AE">
        <w:rPr>
          <w:rFonts w:ascii="Calibri" w:hAnsi="Calibri" w:cs="Calibri"/>
          <w:sz w:val="24"/>
          <w:szCs w:val="24"/>
          <w:lang w:val="es-EC"/>
        </w:rPr>
        <w:t xml:space="preserve"> desde una perspectiva pentecostal para destacar, motivar y facilitar la transformación espiritual en los obreros cristianos, equipándolos para ayudar a otros a lo largo de su vida. El estudio abarca diversas disciplinas espirituales como medios hacia un fin, con el objetivo de que todos estén en un proceso continuo de conforma</w:t>
      </w:r>
      <w:r>
        <w:rPr>
          <w:rFonts w:ascii="Calibri" w:hAnsi="Calibri" w:cs="Calibri"/>
          <w:sz w:val="24"/>
          <w:szCs w:val="24"/>
          <w:lang w:val="es-EC"/>
        </w:rPr>
        <w:t>rse</w:t>
      </w:r>
      <w:r w:rsidRPr="004B39AE">
        <w:rPr>
          <w:rFonts w:ascii="Calibri" w:hAnsi="Calibri" w:cs="Calibri"/>
          <w:sz w:val="24"/>
          <w:szCs w:val="24"/>
          <w:lang w:val="es-EC"/>
        </w:rPr>
        <w:t xml:space="preserve"> a la imagen divina según Su revelación escrita en la Biblia, por medio del Espíritu Santo.</w:t>
      </w:r>
    </w:p>
    <w:p w14:paraId="3FD01F09" w14:textId="77777777" w:rsidR="004B39AE" w:rsidRDefault="004B39AE" w:rsidP="00484254">
      <w:pPr>
        <w:autoSpaceDE w:val="0"/>
        <w:autoSpaceDN w:val="0"/>
        <w:adjustRightInd w:val="0"/>
        <w:spacing w:line="244" w:lineRule="auto"/>
        <w:ind w:left="180" w:right="174"/>
        <w:rPr>
          <w:rFonts w:ascii="Calibri" w:hAnsi="Calibri" w:cs="Calibri"/>
          <w:sz w:val="24"/>
          <w:szCs w:val="24"/>
          <w:lang w:val="es-EC"/>
        </w:rPr>
      </w:pPr>
    </w:p>
    <w:p w14:paraId="6567FE35" w14:textId="77777777" w:rsidR="006504C5" w:rsidRPr="00FE0D3E" w:rsidRDefault="006504C5" w:rsidP="0064694B">
      <w:pPr>
        <w:autoSpaceDE w:val="0"/>
        <w:autoSpaceDN w:val="0"/>
        <w:adjustRightInd w:val="0"/>
        <w:ind w:left="4128" w:right="4125"/>
        <w:jc w:val="center"/>
        <w:outlineLvl w:val="0"/>
        <w:rPr>
          <w:rFonts w:ascii="Calibri" w:hAnsi="Calibri" w:cs="Calibri"/>
          <w:sz w:val="24"/>
          <w:szCs w:val="24"/>
          <w:lang w:val="es-EC"/>
        </w:rPr>
      </w:pPr>
      <w:r w:rsidRPr="00FE0D3E">
        <w:rPr>
          <w:rFonts w:ascii="Calibri" w:hAnsi="Calibri" w:cs="Calibri"/>
          <w:b/>
          <w:bCs/>
          <w:i/>
          <w:iCs/>
          <w:sz w:val="24"/>
          <w:szCs w:val="24"/>
          <w:lang w:val="es-EC"/>
        </w:rPr>
        <w:t>MÓDULO</w:t>
      </w:r>
      <w:r w:rsidR="003B067B" w:rsidRPr="00FE0D3E">
        <w:rPr>
          <w:rFonts w:ascii="Calibri" w:hAnsi="Calibri" w:cs="Calibri"/>
          <w:b/>
          <w:bCs/>
          <w:i/>
          <w:iCs/>
          <w:sz w:val="24"/>
          <w:szCs w:val="24"/>
          <w:lang w:val="es-EC"/>
        </w:rPr>
        <w:t xml:space="preserve"> </w:t>
      </w:r>
      <w:r w:rsidRPr="00FE0D3E">
        <w:rPr>
          <w:rFonts w:ascii="Calibri" w:hAnsi="Calibri" w:cs="Calibri"/>
          <w:b/>
          <w:bCs/>
          <w:i/>
          <w:iCs/>
          <w:w w:val="99"/>
          <w:sz w:val="24"/>
          <w:szCs w:val="24"/>
          <w:lang w:val="es-EC"/>
        </w:rPr>
        <w:t>3</w:t>
      </w:r>
    </w:p>
    <w:p w14:paraId="6190246C" w14:textId="77777777" w:rsidR="006504C5" w:rsidRPr="00FE0D3E" w:rsidRDefault="006504C5" w:rsidP="006504C5">
      <w:pPr>
        <w:autoSpaceDE w:val="0"/>
        <w:autoSpaceDN w:val="0"/>
        <w:adjustRightInd w:val="0"/>
        <w:spacing w:before="1" w:line="280" w:lineRule="exact"/>
        <w:rPr>
          <w:rFonts w:ascii="Calibri" w:hAnsi="Calibri" w:cs="Calibri"/>
          <w:sz w:val="24"/>
          <w:szCs w:val="24"/>
          <w:lang w:val="es-EC"/>
        </w:rPr>
      </w:pPr>
    </w:p>
    <w:p w14:paraId="71D23606" w14:textId="77777777" w:rsidR="006504C5" w:rsidRPr="00FE0D3E" w:rsidRDefault="006504C5" w:rsidP="0064694B">
      <w:pPr>
        <w:autoSpaceDE w:val="0"/>
        <w:autoSpaceDN w:val="0"/>
        <w:adjustRightInd w:val="0"/>
        <w:outlineLvl w:val="0"/>
        <w:rPr>
          <w:rFonts w:ascii="Calibri" w:hAnsi="Calibri" w:cs="Calibri"/>
          <w:sz w:val="24"/>
          <w:szCs w:val="24"/>
          <w:lang w:val="es-EC"/>
        </w:rPr>
      </w:pPr>
      <w:r w:rsidRPr="00FE0D3E">
        <w:rPr>
          <w:rFonts w:ascii="Calibri" w:hAnsi="Calibri" w:cs="Calibri"/>
          <w:b/>
          <w:bCs/>
          <w:i/>
          <w:iCs/>
          <w:sz w:val="24"/>
          <w:szCs w:val="24"/>
          <w:lang w:val="es-EC"/>
        </w:rPr>
        <w:t>T</w:t>
      </w:r>
      <w:r w:rsidRPr="00FE0D3E">
        <w:rPr>
          <w:rFonts w:ascii="Calibri" w:hAnsi="Calibri" w:cs="Calibri"/>
          <w:b/>
          <w:bCs/>
          <w:i/>
          <w:iCs/>
          <w:spacing w:val="1"/>
          <w:sz w:val="24"/>
          <w:szCs w:val="24"/>
          <w:lang w:val="es-EC"/>
        </w:rPr>
        <w:t>B</w:t>
      </w:r>
      <w:r w:rsidRPr="00FE0D3E">
        <w:rPr>
          <w:rFonts w:ascii="Calibri" w:hAnsi="Calibri" w:cs="Calibri"/>
          <w:b/>
          <w:bCs/>
          <w:i/>
          <w:iCs/>
          <w:sz w:val="24"/>
          <w:szCs w:val="24"/>
          <w:lang w:val="es-EC"/>
        </w:rPr>
        <w:t>I</w:t>
      </w:r>
      <w:r w:rsidRPr="00FE0D3E">
        <w:rPr>
          <w:rFonts w:ascii="Calibri" w:hAnsi="Calibri" w:cs="Calibri"/>
          <w:b/>
          <w:bCs/>
          <w:i/>
          <w:iCs/>
          <w:spacing w:val="-4"/>
          <w:sz w:val="24"/>
          <w:szCs w:val="24"/>
          <w:lang w:val="es-EC"/>
        </w:rPr>
        <w:t xml:space="preserve"> </w:t>
      </w:r>
      <w:r w:rsidRPr="00FE0D3E">
        <w:rPr>
          <w:rFonts w:ascii="Calibri" w:hAnsi="Calibri" w:cs="Calibri"/>
          <w:b/>
          <w:bCs/>
          <w:i/>
          <w:iCs/>
          <w:sz w:val="24"/>
          <w:szCs w:val="24"/>
          <w:lang w:val="es-EC"/>
        </w:rPr>
        <w:t>635</w:t>
      </w:r>
      <w:r w:rsidRPr="00FE0D3E">
        <w:rPr>
          <w:rFonts w:ascii="Calibri" w:hAnsi="Calibri" w:cs="Calibri"/>
          <w:b/>
          <w:bCs/>
          <w:i/>
          <w:iCs/>
          <w:spacing w:val="56"/>
          <w:sz w:val="24"/>
          <w:szCs w:val="24"/>
          <w:lang w:val="es-EC"/>
        </w:rPr>
        <w:t xml:space="preserve"> </w:t>
      </w:r>
      <w:r w:rsidRPr="00FE0D3E">
        <w:rPr>
          <w:rFonts w:ascii="Calibri" w:hAnsi="Calibri" w:cs="Calibri"/>
          <w:b/>
          <w:bCs/>
          <w:i/>
          <w:iCs/>
          <w:sz w:val="24"/>
          <w:szCs w:val="24"/>
          <w:lang w:val="es-EC"/>
        </w:rPr>
        <w:t>P</w:t>
      </w:r>
      <w:r w:rsidRPr="00FE0D3E">
        <w:rPr>
          <w:rFonts w:ascii="Calibri" w:hAnsi="Calibri" w:cs="Calibri"/>
          <w:b/>
          <w:bCs/>
          <w:i/>
          <w:iCs/>
          <w:spacing w:val="1"/>
          <w:sz w:val="24"/>
          <w:szCs w:val="24"/>
          <w:lang w:val="es-EC"/>
        </w:rPr>
        <w:t>n</w:t>
      </w:r>
      <w:r w:rsidRPr="00FE0D3E">
        <w:rPr>
          <w:rFonts w:ascii="Calibri" w:hAnsi="Calibri" w:cs="Calibri"/>
          <w:b/>
          <w:bCs/>
          <w:i/>
          <w:iCs/>
          <w:spacing w:val="-1"/>
          <w:sz w:val="24"/>
          <w:szCs w:val="24"/>
          <w:lang w:val="es-EC"/>
        </w:rPr>
        <w:t>e</w:t>
      </w:r>
      <w:r w:rsidRPr="00FE0D3E">
        <w:rPr>
          <w:rFonts w:ascii="Calibri" w:hAnsi="Calibri" w:cs="Calibri"/>
          <w:b/>
          <w:bCs/>
          <w:i/>
          <w:iCs/>
          <w:spacing w:val="1"/>
          <w:sz w:val="24"/>
          <w:szCs w:val="24"/>
          <w:lang w:val="es-EC"/>
        </w:rPr>
        <w:t>u</w:t>
      </w:r>
      <w:r w:rsidRPr="00FE0D3E">
        <w:rPr>
          <w:rFonts w:ascii="Calibri" w:hAnsi="Calibri" w:cs="Calibri"/>
          <w:b/>
          <w:bCs/>
          <w:i/>
          <w:iCs/>
          <w:spacing w:val="3"/>
          <w:sz w:val="24"/>
          <w:szCs w:val="24"/>
          <w:lang w:val="es-EC"/>
        </w:rPr>
        <w:t>m</w:t>
      </w:r>
      <w:r w:rsidRPr="00FE0D3E">
        <w:rPr>
          <w:rFonts w:ascii="Calibri" w:hAnsi="Calibri" w:cs="Calibri"/>
          <w:b/>
          <w:bCs/>
          <w:i/>
          <w:iCs/>
          <w:sz w:val="24"/>
          <w:szCs w:val="24"/>
          <w:lang w:val="es-EC"/>
        </w:rPr>
        <w:t>atología</w:t>
      </w:r>
      <w:r w:rsidRPr="00FE0D3E">
        <w:rPr>
          <w:rFonts w:ascii="Calibri" w:hAnsi="Calibri" w:cs="Calibri"/>
          <w:b/>
          <w:bCs/>
          <w:i/>
          <w:iCs/>
          <w:spacing w:val="-14"/>
          <w:sz w:val="24"/>
          <w:szCs w:val="24"/>
          <w:lang w:val="es-EC"/>
        </w:rPr>
        <w:t xml:space="preserve"> </w:t>
      </w:r>
      <w:r w:rsidRPr="00FE0D3E">
        <w:rPr>
          <w:rFonts w:ascii="Calibri" w:hAnsi="Calibri" w:cs="Calibri"/>
          <w:b/>
          <w:bCs/>
          <w:i/>
          <w:iCs/>
          <w:sz w:val="24"/>
          <w:szCs w:val="24"/>
          <w:lang w:val="es-EC"/>
        </w:rPr>
        <w:t>L</w:t>
      </w:r>
      <w:r w:rsidRPr="00FE0D3E">
        <w:rPr>
          <w:rFonts w:ascii="Calibri" w:hAnsi="Calibri" w:cs="Calibri"/>
          <w:b/>
          <w:bCs/>
          <w:i/>
          <w:iCs/>
          <w:spacing w:val="1"/>
          <w:sz w:val="24"/>
          <w:szCs w:val="24"/>
          <w:lang w:val="es-EC"/>
        </w:rPr>
        <w:t>u</w:t>
      </w:r>
      <w:r w:rsidRPr="00FE0D3E">
        <w:rPr>
          <w:rFonts w:ascii="Calibri" w:hAnsi="Calibri" w:cs="Calibri"/>
          <w:b/>
          <w:bCs/>
          <w:i/>
          <w:iCs/>
          <w:spacing w:val="-1"/>
          <w:sz w:val="24"/>
          <w:szCs w:val="24"/>
          <w:lang w:val="es-EC"/>
        </w:rPr>
        <w:t>c</w:t>
      </w:r>
      <w:r w:rsidRPr="00FE0D3E">
        <w:rPr>
          <w:rFonts w:ascii="Calibri" w:hAnsi="Calibri" w:cs="Calibri"/>
          <w:b/>
          <w:bCs/>
          <w:i/>
          <w:iCs/>
          <w:sz w:val="24"/>
          <w:szCs w:val="24"/>
          <w:lang w:val="es-EC"/>
        </w:rPr>
        <w:t>a</w:t>
      </w:r>
      <w:r w:rsidRPr="00FE0D3E">
        <w:rPr>
          <w:rFonts w:ascii="Calibri" w:hAnsi="Calibri" w:cs="Calibri"/>
          <w:b/>
          <w:bCs/>
          <w:i/>
          <w:iCs/>
          <w:spacing w:val="1"/>
          <w:sz w:val="24"/>
          <w:szCs w:val="24"/>
          <w:lang w:val="es-EC"/>
        </w:rPr>
        <w:t>n</w:t>
      </w:r>
      <w:r w:rsidRPr="00FE0D3E">
        <w:rPr>
          <w:rFonts w:ascii="Calibri" w:hAnsi="Calibri" w:cs="Calibri"/>
          <w:b/>
          <w:bCs/>
          <w:i/>
          <w:iCs/>
          <w:sz w:val="24"/>
          <w:szCs w:val="24"/>
          <w:lang w:val="es-EC"/>
        </w:rPr>
        <w:t>a</w:t>
      </w:r>
      <w:r w:rsidRPr="00FE0D3E">
        <w:rPr>
          <w:rFonts w:ascii="Calibri" w:hAnsi="Calibri" w:cs="Calibri"/>
          <w:b/>
          <w:bCs/>
          <w:i/>
          <w:iCs/>
          <w:spacing w:val="-7"/>
          <w:sz w:val="24"/>
          <w:szCs w:val="24"/>
          <w:lang w:val="es-EC"/>
        </w:rPr>
        <w:t xml:space="preserve"> </w:t>
      </w:r>
      <w:r w:rsidRPr="00FE0D3E">
        <w:rPr>
          <w:rFonts w:ascii="Calibri" w:hAnsi="Calibri" w:cs="Calibri"/>
          <w:b/>
          <w:bCs/>
          <w:i/>
          <w:iCs/>
          <w:sz w:val="24"/>
          <w:szCs w:val="24"/>
          <w:lang w:val="es-EC"/>
        </w:rPr>
        <w:t>(3.0)</w:t>
      </w:r>
    </w:p>
    <w:p w14:paraId="286F6883" w14:textId="77777777" w:rsidR="006504C5" w:rsidRPr="00FE0D3E" w:rsidRDefault="006504C5" w:rsidP="006504C5">
      <w:pPr>
        <w:autoSpaceDE w:val="0"/>
        <w:autoSpaceDN w:val="0"/>
        <w:adjustRightInd w:val="0"/>
        <w:spacing w:before="5" w:line="280" w:lineRule="exact"/>
        <w:rPr>
          <w:rFonts w:ascii="Calibri" w:hAnsi="Calibri" w:cs="Calibri"/>
          <w:sz w:val="24"/>
          <w:szCs w:val="24"/>
          <w:lang w:val="es-EC"/>
        </w:rPr>
      </w:pPr>
    </w:p>
    <w:p w14:paraId="6AAF3893" w14:textId="7F7FC9E4" w:rsidR="004B39AE" w:rsidRDefault="004B39AE" w:rsidP="00484254">
      <w:pPr>
        <w:autoSpaceDE w:val="0"/>
        <w:autoSpaceDN w:val="0"/>
        <w:adjustRightInd w:val="0"/>
        <w:spacing w:line="244" w:lineRule="auto"/>
        <w:ind w:left="180" w:right="114"/>
        <w:rPr>
          <w:rFonts w:ascii="Calibri" w:hAnsi="Calibri" w:cs="Calibri"/>
          <w:sz w:val="24"/>
          <w:szCs w:val="24"/>
          <w:lang w:val="es-EC"/>
        </w:rPr>
      </w:pPr>
      <w:r w:rsidRPr="004B39AE">
        <w:rPr>
          <w:rFonts w:ascii="Calibri" w:hAnsi="Calibri" w:cs="Calibri"/>
          <w:sz w:val="24"/>
          <w:szCs w:val="24"/>
          <w:lang w:val="es-EC"/>
        </w:rPr>
        <w:t>Esta asignatura ofrece una exposición exegético-teológica detallada sobre la pneumatología presente en la literatura lucana (Lucas-Hechos), enfatizando las doctrinas pentecostales distintivas de separabilidad y subsecuencia, así como la evidencia inicial del hablar en lenguas. Se evalúa la información pertinente desde</w:t>
      </w:r>
      <w:r>
        <w:rPr>
          <w:rFonts w:ascii="Calibri" w:hAnsi="Calibri" w:cs="Calibri"/>
          <w:sz w:val="24"/>
          <w:szCs w:val="24"/>
          <w:lang w:val="es-EC"/>
        </w:rPr>
        <w:t xml:space="preserve"> las</w:t>
      </w:r>
      <w:r w:rsidRPr="004B39AE">
        <w:rPr>
          <w:rFonts w:ascii="Calibri" w:hAnsi="Calibri" w:cs="Calibri"/>
          <w:sz w:val="24"/>
          <w:szCs w:val="24"/>
          <w:lang w:val="es-EC"/>
        </w:rPr>
        <w:t xml:space="preserve"> perspectivas histórica, gramatical y contextual, discutiendo y aplicando principios hermenéuticos apropiados para una interpretación correcta de la narrativa histórica.</w:t>
      </w:r>
    </w:p>
    <w:p w14:paraId="5AEED85D" w14:textId="77777777" w:rsidR="006504C5" w:rsidRPr="00FE0D3E" w:rsidRDefault="006504C5" w:rsidP="006504C5">
      <w:pPr>
        <w:autoSpaceDE w:val="0"/>
        <w:autoSpaceDN w:val="0"/>
        <w:adjustRightInd w:val="0"/>
        <w:spacing w:before="15" w:line="260" w:lineRule="exact"/>
        <w:rPr>
          <w:rFonts w:ascii="Calibri" w:hAnsi="Calibri" w:cs="Calibri"/>
          <w:sz w:val="24"/>
          <w:szCs w:val="24"/>
          <w:lang w:val="es-EC"/>
        </w:rPr>
      </w:pPr>
    </w:p>
    <w:p w14:paraId="17EF3FFB" w14:textId="77777777" w:rsidR="006504C5" w:rsidRPr="00FE0D3E" w:rsidRDefault="006504C5" w:rsidP="0064694B">
      <w:pPr>
        <w:autoSpaceDE w:val="0"/>
        <w:autoSpaceDN w:val="0"/>
        <w:adjustRightInd w:val="0"/>
        <w:outlineLvl w:val="0"/>
        <w:rPr>
          <w:rFonts w:ascii="Calibri" w:hAnsi="Calibri" w:cs="Calibri"/>
          <w:sz w:val="24"/>
          <w:szCs w:val="24"/>
          <w:lang w:val="es-EC"/>
        </w:rPr>
      </w:pPr>
      <w:r w:rsidRPr="00FE0D3E">
        <w:rPr>
          <w:rFonts w:ascii="Calibri" w:hAnsi="Calibri" w:cs="Calibri"/>
          <w:b/>
          <w:bCs/>
          <w:i/>
          <w:iCs/>
          <w:spacing w:val="1"/>
          <w:sz w:val="24"/>
          <w:szCs w:val="24"/>
          <w:lang w:val="es-EC"/>
        </w:rPr>
        <w:t>H</w:t>
      </w:r>
      <w:r w:rsidRPr="00FE0D3E">
        <w:rPr>
          <w:rFonts w:ascii="Calibri" w:hAnsi="Calibri" w:cs="Calibri"/>
          <w:b/>
          <w:bCs/>
          <w:i/>
          <w:iCs/>
          <w:sz w:val="24"/>
          <w:szCs w:val="24"/>
          <w:lang w:val="es-EC"/>
        </w:rPr>
        <w:t>IS</w:t>
      </w:r>
      <w:r w:rsidRPr="00FE0D3E">
        <w:rPr>
          <w:rFonts w:ascii="Calibri" w:hAnsi="Calibri" w:cs="Calibri"/>
          <w:b/>
          <w:bCs/>
          <w:i/>
          <w:iCs/>
          <w:spacing w:val="-3"/>
          <w:sz w:val="24"/>
          <w:szCs w:val="24"/>
          <w:lang w:val="es-EC"/>
        </w:rPr>
        <w:t xml:space="preserve"> </w:t>
      </w:r>
      <w:r w:rsidRPr="00FE0D3E">
        <w:rPr>
          <w:rFonts w:ascii="Calibri" w:hAnsi="Calibri" w:cs="Calibri"/>
          <w:b/>
          <w:bCs/>
          <w:i/>
          <w:iCs/>
          <w:sz w:val="24"/>
          <w:szCs w:val="24"/>
          <w:lang w:val="es-EC"/>
        </w:rPr>
        <w:t>530</w:t>
      </w:r>
      <w:r w:rsidRPr="00FE0D3E">
        <w:rPr>
          <w:rFonts w:ascii="Calibri" w:hAnsi="Calibri" w:cs="Calibri"/>
          <w:b/>
          <w:bCs/>
          <w:i/>
          <w:iCs/>
          <w:spacing w:val="56"/>
          <w:sz w:val="24"/>
          <w:szCs w:val="24"/>
          <w:lang w:val="es-EC"/>
        </w:rPr>
        <w:t xml:space="preserve"> </w:t>
      </w:r>
      <w:r w:rsidRPr="00FE0D3E">
        <w:rPr>
          <w:rFonts w:ascii="Calibri" w:hAnsi="Calibri" w:cs="Calibri"/>
          <w:b/>
          <w:bCs/>
          <w:i/>
          <w:iCs/>
          <w:spacing w:val="1"/>
          <w:sz w:val="24"/>
          <w:szCs w:val="24"/>
          <w:lang w:val="es-EC"/>
        </w:rPr>
        <w:t>H</w:t>
      </w:r>
      <w:r w:rsidRPr="00FE0D3E">
        <w:rPr>
          <w:rFonts w:ascii="Calibri" w:hAnsi="Calibri" w:cs="Calibri"/>
          <w:b/>
          <w:bCs/>
          <w:i/>
          <w:iCs/>
          <w:sz w:val="24"/>
          <w:szCs w:val="24"/>
          <w:lang w:val="es-EC"/>
        </w:rPr>
        <w:t>istoria</w:t>
      </w:r>
      <w:r w:rsidRPr="00FE0D3E">
        <w:rPr>
          <w:rFonts w:ascii="Calibri" w:hAnsi="Calibri" w:cs="Calibri"/>
          <w:b/>
          <w:bCs/>
          <w:i/>
          <w:iCs/>
          <w:spacing w:val="-6"/>
          <w:sz w:val="24"/>
          <w:szCs w:val="24"/>
          <w:lang w:val="es-EC"/>
        </w:rPr>
        <w:t xml:space="preserve"> </w:t>
      </w:r>
      <w:r w:rsidRPr="00FE0D3E">
        <w:rPr>
          <w:rFonts w:ascii="Calibri" w:hAnsi="Calibri" w:cs="Calibri"/>
          <w:b/>
          <w:bCs/>
          <w:i/>
          <w:iCs/>
          <w:sz w:val="24"/>
          <w:szCs w:val="24"/>
          <w:lang w:val="es-EC"/>
        </w:rPr>
        <w:t>d</w:t>
      </w:r>
      <w:r w:rsidRPr="00FE0D3E">
        <w:rPr>
          <w:rFonts w:ascii="Calibri" w:hAnsi="Calibri" w:cs="Calibri"/>
          <w:b/>
          <w:bCs/>
          <w:i/>
          <w:iCs/>
          <w:spacing w:val="-1"/>
          <w:sz w:val="24"/>
          <w:szCs w:val="24"/>
          <w:lang w:val="es-EC"/>
        </w:rPr>
        <w:t>e</w:t>
      </w:r>
      <w:r w:rsidRPr="00FE0D3E">
        <w:rPr>
          <w:rFonts w:ascii="Calibri" w:hAnsi="Calibri" w:cs="Calibri"/>
          <w:b/>
          <w:bCs/>
          <w:i/>
          <w:iCs/>
          <w:sz w:val="24"/>
          <w:szCs w:val="24"/>
          <w:lang w:val="es-EC"/>
        </w:rPr>
        <w:t>l</w:t>
      </w:r>
      <w:r w:rsidRPr="00FE0D3E">
        <w:rPr>
          <w:rFonts w:ascii="Calibri" w:hAnsi="Calibri" w:cs="Calibri"/>
          <w:b/>
          <w:bCs/>
          <w:i/>
          <w:iCs/>
          <w:spacing w:val="-2"/>
          <w:sz w:val="24"/>
          <w:szCs w:val="24"/>
          <w:lang w:val="es-EC"/>
        </w:rPr>
        <w:t xml:space="preserve"> </w:t>
      </w:r>
      <w:r w:rsidRPr="00FE0D3E">
        <w:rPr>
          <w:rFonts w:ascii="Calibri" w:hAnsi="Calibri" w:cs="Calibri"/>
          <w:b/>
          <w:bCs/>
          <w:i/>
          <w:iCs/>
          <w:sz w:val="24"/>
          <w:szCs w:val="24"/>
          <w:lang w:val="es-EC"/>
        </w:rPr>
        <w:t>P</w:t>
      </w:r>
      <w:r w:rsidRPr="00FE0D3E">
        <w:rPr>
          <w:rFonts w:ascii="Calibri" w:hAnsi="Calibri" w:cs="Calibri"/>
          <w:b/>
          <w:bCs/>
          <w:i/>
          <w:iCs/>
          <w:spacing w:val="-1"/>
          <w:sz w:val="24"/>
          <w:szCs w:val="24"/>
          <w:lang w:val="es-EC"/>
        </w:rPr>
        <w:t>e</w:t>
      </w:r>
      <w:r w:rsidRPr="00FE0D3E">
        <w:rPr>
          <w:rFonts w:ascii="Calibri" w:hAnsi="Calibri" w:cs="Calibri"/>
          <w:b/>
          <w:bCs/>
          <w:i/>
          <w:iCs/>
          <w:spacing w:val="1"/>
          <w:sz w:val="24"/>
          <w:szCs w:val="24"/>
          <w:lang w:val="es-EC"/>
        </w:rPr>
        <w:t>n</w:t>
      </w:r>
      <w:r w:rsidRPr="00FE0D3E">
        <w:rPr>
          <w:rFonts w:ascii="Calibri" w:hAnsi="Calibri" w:cs="Calibri"/>
          <w:b/>
          <w:bCs/>
          <w:i/>
          <w:iCs/>
          <w:sz w:val="24"/>
          <w:szCs w:val="24"/>
          <w:lang w:val="es-EC"/>
        </w:rPr>
        <w:t>t</w:t>
      </w:r>
      <w:r w:rsidRPr="00FE0D3E">
        <w:rPr>
          <w:rFonts w:ascii="Calibri" w:hAnsi="Calibri" w:cs="Calibri"/>
          <w:b/>
          <w:bCs/>
          <w:i/>
          <w:iCs/>
          <w:spacing w:val="-1"/>
          <w:sz w:val="24"/>
          <w:szCs w:val="24"/>
          <w:lang w:val="es-EC"/>
        </w:rPr>
        <w:t>ec</w:t>
      </w:r>
      <w:r w:rsidRPr="00FE0D3E">
        <w:rPr>
          <w:rFonts w:ascii="Calibri" w:hAnsi="Calibri" w:cs="Calibri"/>
          <w:b/>
          <w:bCs/>
          <w:i/>
          <w:iCs/>
          <w:sz w:val="24"/>
          <w:szCs w:val="24"/>
          <w:lang w:val="es-EC"/>
        </w:rPr>
        <w:t>ostalis</w:t>
      </w:r>
      <w:r w:rsidRPr="00FE0D3E">
        <w:rPr>
          <w:rFonts w:ascii="Calibri" w:hAnsi="Calibri" w:cs="Calibri"/>
          <w:b/>
          <w:bCs/>
          <w:i/>
          <w:iCs/>
          <w:spacing w:val="3"/>
          <w:sz w:val="24"/>
          <w:szCs w:val="24"/>
          <w:lang w:val="es-EC"/>
        </w:rPr>
        <w:t>m</w:t>
      </w:r>
      <w:r w:rsidRPr="00FE0D3E">
        <w:rPr>
          <w:rFonts w:ascii="Calibri" w:hAnsi="Calibri" w:cs="Calibri"/>
          <w:b/>
          <w:bCs/>
          <w:i/>
          <w:iCs/>
          <w:sz w:val="24"/>
          <w:szCs w:val="24"/>
          <w:lang w:val="es-EC"/>
        </w:rPr>
        <w:t>o</w:t>
      </w:r>
      <w:r w:rsidRPr="00FE0D3E">
        <w:rPr>
          <w:rFonts w:ascii="Calibri" w:hAnsi="Calibri" w:cs="Calibri"/>
          <w:b/>
          <w:bCs/>
          <w:i/>
          <w:iCs/>
          <w:spacing w:val="-9"/>
          <w:sz w:val="24"/>
          <w:szCs w:val="24"/>
          <w:lang w:val="es-EC"/>
        </w:rPr>
        <w:t xml:space="preserve"> </w:t>
      </w:r>
      <w:r w:rsidRPr="00FE0D3E">
        <w:rPr>
          <w:rFonts w:ascii="Calibri" w:hAnsi="Calibri" w:cs="Calibri"/>
          <w:b/>
          <w:bCs/>
          <w:i/>
          <w:iCs/>
          <w:sz w:val="24"/>
          <w:szCs w:val="24"/>
          <w:lang w:val="es-EC"/>
        </w:rPr>
        <w:t>(3.0)</w:t>
      </w:r>
    </w:p>
    <w:p w14:paraId="50762BA4" w14:textId="77777777" w:rsidR="006504C5" w:rsidRPr="00FE0D3E" w:rsidRDefault="006504C5" w:rsidP="006504C5">
      <w:pPr>
        <w:autoSpaceDE w:val="0"/>
        <w:autoSpaceDN w:val="0"/>
        <w:adjustRightInd w:val="0"/>
        <w:spacing w:before="5" w:line="280" w:lineRule="exact"/>
        <w:rPr>
          <w:rFonts w:ascii="Calibri" w:hAnsi="Calibri" w:cs="Calibri"/>
          <w:sz w:val="24"/>
          <w:szCs w:val="24"/>
          <w:lang w:val="es-EC"/>
        </w:rPr>
      </w:pPr>
    </w:p>
    <w:p w14:paraId="0E6D9F8B" w14:textId="4F188734" w:rsidR="004B39AE" w:rsidRDefault="004B39AE" w:rsidP="00484254">
      <w:pPr>
        <w:autoSpaceDE w:val="0"/>
        <w:autoSpaceDN w:val="0"/>
        <w:adjustRightInd w:val="0"/>
        <w:spacing w:line="244" w:lineRule="auto"/>
        <w:ind w:left="180" w:right="80"/>
        <w:rPr>
          <w:rFonts w:ascii="Calibri" w:hAnsi="Calibri" w:cs="Calibri"/>
          <w:color w:val="000000"/>
          <w:sz w:val="24"/>
          <w:szCs w:val="24"/>
        </w:rPr>
      </w:pPr>
      <w:r w:rsidRPr="004B39AE">
        <w:rPr>
          <w:rFonts w:ascii="Calibri" w:hAnsi="Calibri" w:cs="Calibri"/>
          <w:color w:val="000000"/>
          <w:sz w:val="24"/>
          <w:szCs w:val="24"/>
        </w:rPr>
        <w:t xml:space="preserve">Este estudio comprende un análisis del crecimiento de la iglesia pentecostal a lo largo de su </w:t>
      </w:r>
      <w:r>
        <w:rPr>
          <w:rFonts w:ascii="Calibri" w:hAnsi="Calibri" w:cs="Calibri"/>
          <w:color w:val="000000"/>
          <w:sz w:val="24"/>
          <w:szCs w:val="24"/>
        </w:rPr>
        <w:t xml:space="preserve">breve </w:t>
      </w:r>
      <w:r w:rsidRPr="004B39AE">
        <w:rPr>
          <w:rFonts w:ascii="Calibri" w:hAnsi="Calibri" w:cs="Calibri"/>
          <w:color w:val="000000"/>
          <w:sz w:val="24"/>
          <w:szCs w:val="24"/>
        </w:rPr>
        <w:lastRenderedPageBreak/>
        <w:t>historia y su influencia social como movimiento. Examina la prioridad otorgada a buscar la guía del Espíritu Santo y el aspecto sobrenatural de sus manifestaciones. También se abordan temas relacionados con la santidad, escatológicos, misionales y las dinámicas de liderazgo dentro del movimiento.</w:t>
      </w:r>
    </w:p>
    <w:p w14:paraId="47C4AEBE" w14:textId="77777777" w:rsidR="004B39AE" w:rsidRDefault="004B39AE" w:rsidP="00484254">
      <w:pPr>
        <w:autoSpaceDE w:val="0"/>
        <w:autoSpaceDN w:val="0"/>
        <w:adjustRightInd w:val="0"/>
        <w:spacing w:line="244" w:lineRule="auto"/>
        <w:ind w:left="180" w:right="80"/>
        <w:rPr>
          <w:rFonts w:ascii="Calibri" w:hAnsi="Calibri" w:cs="Calibri"/>
          <w:color w:val="000000"/>
          <w:sz w:val="24"/>
          <w:szCs w:val="24"/>
        </w:rPr>
      </w:pPr>
    </w:p>
    <w:p w14:paraId="3C037630" w14:textId="77777777" w:rsidR="006504C5" w:rsidRPr="00FE0D3E" w:rsidRDefault="006504C5" w:rsidP="0064694B">
      <w:pPr>
        <w:autoSpaceDE w:val="0"/>
        <w:autoSpaceDN w:val="0"/>
        <w:adjustRightInd w:val="0"/>
        <w:spacing w:before="29"/>
        <w:outlineLvl w:val="0"/>
        <w:rPr>
          <w:rFonts w:ascii="Calibri" w:hAnsi="Calibri" w:cs="Calibri"/>
          <w:sz w:val="24"/>
          <w:szCs w:val="24"/>
          <w:lang w:val="es-EC"/>
        </w:rPr>
      </w:pPr>
      <w:r w:rsidRPr="00FE0D3E">
        <w:rPr>
          <w:rFonts w:ascii="Calibri" w:hAnsi="Calibri" w:cs="Calibri"/>
          <w:b/>
          <w:bCs/>
          <w:i/>
          <w:iCs/>
          <w:spacing w:val="1"/>
          <w:sz w:val="24"/>
          <w:szCs w:val="24"/>
          <w:lang w:val="es-EC"/>
        </w:rPr>
        <w:t>E</w:t>
      </w:r>
      <w:r w:rsidRPr="00FE0D3E">
        <w:rPr>
          <w:rFonts w:ascii="Calibri" w:hAnsi="Calibri" w:cs="Calibri"/>
          <w:b/>
          <w:bCs/>
          <w:i/>
          <w:iCs/>
          <w:sz w:val="24"/>
          <w:szCs w:val="24"/>
          <w:lang w:val="es-EC"/>
        </w:rPr>
        <w:t>PT</w:t>
      </w:r>
      <w:r w:rsidRPr="00FE0D3E">
        <w:rPr>
          <w:rFonts w:ascii="Calibri" w:hAnsi="Calibri" w:cs="Calibri"/>
          <w:b/>
          <w:bCs/>
          <w:i/>
          <w:iCs/>
          <w:spacing w:val="-5"/>
          <w:sz w:val="24"/>
          <w:szCs w:val="24"/>
          <w:lang w:val="es-EC"/>
        </w:rPr>
        <w:t xml:space="preserve"> </w:t>
      </w:r>
      <w:r w:rsidRPr="00FE0D3E">
        <w:rPr>
          <w:rFonts w:ascii="Calibri" w:hAnsi="Calibri" w:cs="Calibri"/>
          <w:b/>
          <w:bCs/>
          <w:i/>
          <w:iCs/>
          <w:sz w:val="24"/>
          <w:szCs w:val="24"/>
          <w:lang w:val="es-EC"/>
        </w:rPr>
        <w:t>635</w:t>
      </w:r>
      <w:r w:rsidRPr="00FE0D3E">
        <w:rPr>
          <w:rFonts w:ascii="Calibri" w:hAnsi="Calibri" w:cs="Calibri"/>
          <w:b/>
          <w:bCs/>
          <w:i/>
          <w:iCs/>
          <w:spacing w:val="56"/>
          <w:sz w:val="24"/>
          <w:szCs w:val="24"/>
          <w:lang w:val="es-EC"/>
        </w:rPr>
        <w:t xml:space="preserve"> </w:t>
      </w:r>
      <w:r w:rsidRPr="00FE0D3E">
        <w:rPr>
          <w:rFonts w:ascii="Calibri" w:hAnsi="Calibri" w:cs="Calibri"/>
          <w:b/>
          <w:bCs/>
          <w:i/>
          <w:iCs/>
          <w:sz w:val="24"/>
          <w:szCs w:val="24"/>
          <w:lang w:val="es-EC"/>
        </w:rPr>
        <w:t>D</w:t>
      </w:r>
      <w:r w:rsidRPr="00FE0D3E">
        <w:rPr>
          <w:rFonts w:ascii="Calibri" w:hAnsi="Calibri" w:cs="Calibri"/>
          <w:b/>
          <w:bCs/>
          <w:i/>
          <w:iCs/>
          <w:spacing w:val="-1"/>
          <w:sz w:val="24"/>
          <w:szCs w:val="24"/>
          <w:lang w:val="es-EC"/>
        </w:rPr>
        <w:t>e</w:t>
      </w:r>
      <w:r w:rsidRPr="00FE0D3E">
        <w:rPr>
          <w:rFonts w:ascii="Calibri" w:hAnsi="Calibri" w:cs="Calibri"/>
          <w:b/>
          <w:bCs/>
          <w:i/>
          <w:iCs/>
          <w:sz w:val="24"/>
          <w:szCs w:val="24"/>
          <w:lang w:val="es-EC"/>
        </w:rPr>
        <w:t>safíos</w:t>
      </w:r>
      <w:r w:rsidRPr="00FE0D3E">
        <w:rPr>
          <w:rFonts w:ascii="Calibri" w:hAnsi="Calibri" w:cs="Calibri"/>
          <w:b/>
          <w:bCs/>
          <w:i/>
          <w:iCs/>
          <w:spacing w:val="-8"/>
          <w:sz w:val="24"/>
          <w:szCs w:val="24"/>
          <w:lang w:val="es-EC"/>
        </w:rPr>
        <w:t xml:space="preserve"> </w:t>
      </w:r>
      <w:r w:rsidR="00FA4B82">
        <w:rPr>
          <w:rFonts w:ascii="Calibri" w:hAnsi="Calibri" w:cs="Calibri"/>
          <w:b/>
          <w:bCs/>
          <w:i/>
          <w:iCs/>
          <w:spacing w:val="1"/>
          <w:sz w:val="24"/>
          <w:szCs w:val="24"/>
          <w:lang w:val="es-EC"/>
        </w:rPr>
        <w:t>Teológicos</w:t>
      </w:r>
      <w:r w:rsidRPr="00FE0D3E">
        <w:rPr>
          <w:rFonts w:ascii="Calibri" w:hAnsi="Calibri" w:cs="Calibri"/>
          <w:b/>
          <w:bCs/>
          <w:i/>
          <w:iCs/>
          <w:spacing w:val="-6"/>
          <w:sz w:val="24"/>
          <w:szCs w:val="24"/>
          <w:lang w:val="es-EC"/>
        </w:rPr>
        <w:t xml:space="preserve"> </w:t>
      </w:r>
      <w:r w:rsidRPr="00FE0D3E">
        <w:rPr>
          <w:rFonts w:ascii="Calibri" w:hAnsi="Calibri" w:cs="Calibri"/>
          <w:b/>
          <w:bCs/>
          <w:i/>
          <w:iCs/>
          <w:sz w:val="24"/>
          <w:szCs w:val="24"/>
          <w:lang w:val="es-EC"/>
        </w:rPr>
        <w:t>q</w:t>
      </w:r>
      <w:r w:rsidRPr="00FE0D3E">
        <w:rPr>
          <w:rFonts w:ascii="Calibri" w:hAnsi="Calibri" w:cs="Calibri"/>
          <w:b/>
          <w:bCs/>
          <w:i/>
          <w:iCs/>
          <w:spacing w:val="1"/>
          <w:sz w:val="24"/>
          <w:szCs w:val="24"/>
          <w:lang w:val="es-EC"/>
        </w:rPr>
        <w:t>u</w:t>
      </w:r>
      <w:r w:rsidRPr="00FE0D3E">
        <w:rPr>
          <w:rFonts w:ascii="Calibri" w:hAnsi="Calibri" w:cs="Calibri"/>
          <w:b/>
          <w:bCs/>
          <w:i/>
          <w:iCs/>
          <w:sz w:val="24"/>
          <w:szCs w:val="24"/>
          <w:lang w:val="es-EC"/>
        </w:rPr>
        <w:t>e</w:t>
      </w:r>
      <w:r w:rsidRPr="00FE0D3E">
        <w:rPr>
          <w:rFonts w:ascii="Calibri" w:hAnsi="Calibri" w:cs="Calibri"/>
          <w:b/>
          <w:bCs/>
          <w:i/>
          <w:iCs/>
          <w:spacing w:val="-4"/>
          <w:sz w:val="24"/>
          <w:szCs w:val="24"/>
          <w:lang w:val="es-EC"/>
        </w:rPr>
        <w:t xml:space="preserve"> </w:t>
      </w:r>
      <w:r w:rsidR="007B2B60">
        <w:rPr>
          <w:rFonts w:ascii="Calibri" w:hAnsi="Calibri" w:cs="Calibri"/>
          <w:b/>
          <w:bCs/>
          <w:i/>
          <w:iCs/>
          <w:spacing w:val="-1"/>
          <w:sz w:val="24"/>
          <w:szCs w:val="24"/>
          <w:lang w:val="es-EC"/>
        </w:rPr>
        <w:t>E</w:t>
      </w:r>
      <w:r w:rsidRPr="00FE0D3E">
        <w:rPr>
          <w:rFonts w:ascii="Calibri" w:hAnsi="Calibri" w:cs="Calibri"/>
          <w:b/>
          <w:bCs/>
          <w:i/>
          <w:iCs/>
          <w:spacing w:val="1"/>
          <w:sz w:val="24"/>
          <w:szCs w:val="24"/>
          <w:lang w:val="es-EC"/>
        </w:rPr>
        <w:t>n</w:t>
      </w:r>
      <w:r w:rsidRPr="00FE0D3E">
        <w:rPr>
          <w:rFonts w:ascii="Calibri" w:hAnsi="Calibri" w:cs="Calibri"/>
          <w:b/>
          <w:bCs/>
          <w:i/>
          <w:iCs/>
          <w:sz w:val="24"/>
          <w:szCs w:val="24"/>
          <w:lang w:val="es-EC"/>
        </w:rPr>
        <w:t>fr</w:t>
      </w:r>
      <w:r w:rsidRPr="00FE0D3E">
        <w:rPr>
          <w:rFonts w:ascii="Calibri" w:hAnsi="Calibri" w:cs="Calibri"/>
          <w:b/>
          <w:bCs/>
          <w:i/>
          <w:iCs/>
          <w:spacing w:val="-1"/>
          <w:sz w:val="24"/>
          <w:szCs w:val="24"/>
          <w:lang w:val="es-EC"/>
        </w:rPr>
        <w:t>e</w:t>
      </w:r>
      <w:r w:rsidRPr="00FE0D3E">
        <w:rPr>
          <w:rFonts w:ascii="Calibri" w:hAnsi="Calibri" w:cs="Calibri"/>
          <w:b/>
          <w:bCs/>
          <w:i/>
          <w:iCs/>
          <w:spacing w:val="1"/>
          <w:sz w:val="24"/>
          <w:szCs w:val="24"/>
          <w:lang w:val="es-EC"/>
        </w:rPr>
        <w:t>n</w:t>
      </w:r>
      <w:r w:rsidRPr="00FE0D3E">
        <w:rPr>
          <w:rFonts w:ascii="Calibri" w:hAnsi="Calibri" w:cs="Calibri"/>
          <w:b/>
          <w:bCs/>
          <w:i/>
          <w:iCs/>
          <w:sz w:val="24"/>
          <w:szCs w:val="24"/>
          <w:lang w:val="es-EC"/>
        </w:rPr>
        <w:t>tan</w:t>
      </w:r>
      <w:r w:rsidRPr="00FE0D3E">
        <w:rPr>
          <w:rFonts w:ascii="Calibri" w:hAnsi="Calibri" w:cs="Calibri"/>
          <w:b/>
          <w:bCs/>
          <w:i/>
          <w:iCs/>
          <w:spacing w:val="-6"/>
          <w:sz w:val="24"/>
          <w:szCs w:val="24"/>
          <w:lang w:val="es-EC"/>
        </w:rPr>
        <w:t xml:space="preserve"> </w:t>
      </w:r>
      <w:r w:rsidRPr="00FE0D3E">
        <w:rPr>
          <w:rFonts w:ascii="Calibri" w:hAnsi="Calibri" w:cs="Calibri"/>
          <w:b/>
          <w:bCs/>
          <w:i/>
          <w:iCs/>
          <w:sz w:val="24"/>
          <w:szCs w:val="24"/>
          <w:lang w:val="es-EC"/>
        </w:rPr>
        <w:t>los</w:t>
      </w:r>
      <w:r w:rsidRPr="00FE0D3E">
        <w:rPr>
          <w:rFonts w:ascii="Calibri" w:hAnsi="Calibri" w:cs="Calibri"/>
          <w:b/>
          <w:bCs/>
          <w:i/>
          <w:iCs/>
          <w:spacing w:val="-2"/>
          <w:sz w:val="24"/>
          <w:szCs w:val="24"/>
          <w:lang w:val="es-EC"/>
        </w:rPr>
        <w:t xml:space="preserve"> </w:t>
      </w:r>
      <w:r w:rsidRPr="00FE0D3E">
        <w:rPr>
          <w:rFonts w:ascii="Calibri" w:hAnsi="Calibri" w:cs="Calibri"/>
          <w:b/>
          <w:bCs/>
          <w:i/>
          <w:iCs/>
          <w:sz w:val="24"/>
          <w:szCs w:val="24"/>
          <w:lang w:val="es-EC"/>
        </w:rPr>
        <w:t>P</w:t>
      </w:r>
      <w:r w:rsidRPr="00FE0D3E">
        <w:rPr>
          <w:rFonts w:ascii="Calibri" w:hAnsi="Calibri" w:cs="Calibri"/>
          <w:b/>
          <w:bCs/>
          <w:i/>
          <w:iCs/>
          <w:spacing w:val="-1"/>
          <w:sz w:val="24"/>
          <w:szCs w:val="24"/>
          <w:lang w:val="es-EC"/>
        </w:rPr>
        <w:t>e</w:t>
      </w:r>
      <w:r w:rsidRPr="00FE0D3E">
        <w:rPr>
          <w:rFonts w:ascii="Calibri" w:hAnsi="Calibri" w:cs="Calibri"/>
          <w:b/>
          <w:bCs/>
          <w:i/>
          <w:iCs/>
          <w:spacing w:val="1"/>
          <w:sz w:val="24"/>
          <w:szCs w:val="24"/>
          <w:lang w:val="es-EC"/>
        </w:rPr>
        <w:t>n</w:t>
      </w:r>
      <w:r w:rsidRPr="00FE0D3E">
        <w:rPr>
          <w:rFonts w:ascii="Calibri" w:hAnsi="Calibri" w:cs="Calibri"/>
          <w:b/>
          <w:bCs/>
          <w:i/>
          <w:iCs/>
          <w:sz w:val="24"/>
          <w:szCs w:val="24"/>
          <w:lang w:val="es-EC"/>
        </w:rPr>
        <w:t>t</w:t>
      </w:r>
      <w:r w:rsidRPr="00FE0D3E">
        <w:rPr>
          <w:rFonts w:ascii="Calibri" w:hAnsi="Calibri" w:cs="Calibri"/>
          <w:b/>
          <w:bCs/>
          <w:i/>
          <w:iCs/>
          <w:spacing w:val="-1"/>
          <w:sz w:val="24"/>
          <w:szCs w:val="24"/>
          <w:lang w:val="es-EC"/>
        </w:rPr>
        <w:t>ec</w:t>
      </w:r>
      <w:r w:rsidRPr="00FE0D3E">
        <w:rPr>
          <w:rFonts w:ascii="Calibri" w:hAnsi="Calibri" w:cs="Calibri"/>
          <w:b/>
          <w:bCs/>
          <w:i/>
          <w:iCs/>
          <w:sz w:val="24"/>
          <w:szCs w:val="24"/>
          <w:lang w:val="es-EC"/>
        </w:rPr>
        <w:t>ostal</w:t>
      </w:r>
      <w:r w:rsidRPr="00FE0D3E">
        <w:rPr>
          <w:rFonts w:ascii="Calibri" w:hAnsi="Calibri" w:cs="Calibri"/>
          <w:b/>
          <w:bCs/>
          <w:i/>
          <w:iCs/>
          <w:spacing w:val="-1"/>
          <w:sz w:val="24"/>
          <w:szCs w:val="24"/>
          <w:lang w:val="es-EC"/>
        </w:rPr>
        <w:t>e</w:t>
      </w:r>
      <w:r w:rsidRPr="00FE0D3E">
        <w:rPr>
          <w:rFonts w:ascii="Calibri" w:hAnsi="Calibri" w:cs="Calibri"/>
          <w:b/>
          <w:bCs/>
          <w:i/>
          <w:iCs/>
          <w:sz w:val="24"/>
          <w:szCs w:val="24"/>
          <w:lang w:val="es-EC"/>
        </w:rPr>
        <w:t>s</w:t>
      </w:r>
      <w:r w:rsidRPr="00FE0D3E">
        <w:rPr>
          <w:rFonts w:ascii="Calibri" w:hAnsi="Calibri" w:cs="Calibri"/>
          <w:b/>
          <w:bCs/>
          <w:i/>
          <w:iCs/>
          <w:spacing w:val="-6"/>
          <w:sz w:val="24"/>
          <w:szCs w:val="24"/>
          <w:lang w:val="es-EC"/>
        </w:rPr>
        <w:t xml:space="preserve"> </w:t>
      </w:r>
      <w:r w:rsidRPr="00FE0D3E">
        <w:rPr>
          <w:rFonts w:ascii="Calibri" w:hAnsi="Calibri" w:cs="Calibri"/>
          <w:b/>
          <w:bCs/>
          <w:i/>
          <w:iCs/>
          <w:sz w:val="24"/>
          <w:szCs w:val="24"/>
          <w:lang w:val="es-EC"/>
        </w:rPr>
        <w:t>(3.0)</w:t>
      </w:r>
    </w:p>
    <w:p w14:paraId="6BD9ED78" w14:textId="77777777" w:rsidR="006504C5" w:rsidRPr="00FE0D3E" w:rsidRDefault="006504C5" w:rsidP="006504C5">
      <w:pPr>
        <w:autoSpaceDE w:val="0"/>
        <w:autoSpaceDN w:val="0"/>
        <w:adjustRightInd w:val="0"/>
        <w:spacing w:before="9" w:line="280" w:lineRule="exact"/>
        <w:rPr>
          <w:rFonts w:ascii="Calibri" w:hAnsi="Calibri" w:cs="Calibri"/>
          <w:sz w:val="24"/>
          <w:szCs w:val="24"/>
          <w:lang w:val="es-EC"/>
        </w:rPr>
      </w:pPr>
    </w:p>
    <w:p w14:paraId="2278133A" w14:textId="3259BCB9" w:rsidR="006504C5" w:rsidRPr="00FE0D3E" w:rsidRDefault="004B39AE" w:rsidP="004B39AE">
      <w:pPr>
        <w:autoSpaceDE w:val="0"/>
        <w:autoSpaceDN w:val="0"/>
        <w:adjustRightInd w:val="0"/>
        <w:spacing w:line="244" w:lineRule="auto"/>
        <w:ind w:left="180" w:right="109"/>
        <w:rPr>
          <w:rFonts w:ascii="Calibri" w:hAnsi="Calibri" w:cs="Calibri"/>
          <w:sz w:val="24"/>
          <w:szCs w:val="24"/>
          <w:lang w:val="es-EC"/>
        </w:rPr>
      </w:pPr>
      <w:r w:rsidRPr="004B39AE">
        <w:rPr>
          <w:rFonts w:ascii="Calibri" w:hAnsi="Calibri" w:cs="Calibri"/>
          <w:sz w:val="24"/>
          <w:szCs w:val="24"/>
          <w:lang w:val="es-EC"/>
        </w:rPr>
        <w:t>Est</w:t>
      </w:r>
      <w:r>
        <w:rPr>
          <w:rFonts w:ascii="Calibri" w:hAnsi="Calibri" w:cs="Calibri"/>
          <w:sz w:val="24"/>
          <w:szCs w:val="24"/>
          <w:lang w:val="es-EC"/>
        </w:rPr>
        <w:t>a asignatura</w:t>
      </w:r>
      <w:r w:rsidRPr="004B39AE">
        <w:rPr>
          <w:rFonts w:ascii="Calibri" w:hAnsi="Calibri" w:cs="Calibri"/>
          <w:sz w:val="24"/>
          <w:szCs w:val="24"/>
          <w:lang w:val="es-EC"/>
        </w:rPr>
        <w:t xml:space="preserve"> analiza los desafíos teológicos que enfrentan los pentecostales en la actualidad, poniendo especial énfasis en las enseñanzas populares que circulan en las iglesias. La naturaleza del curso puede variar según las áreas de especialización del profesor y las corrientes teológicas que influyen actualmente en el contexto temporal y cultural de los estudiantes. Entre los temas abordados se incluyen: el posmodernismo, el movimiento G-12, la nueva reforma apostólica, el evangelio social, misiones en países en vías de desarrollo, sectas pseudo-cristianas, catolicismo contemporáneo y </w:t>
      </w:r>
      <w:r w:rsidR="00660B4B" w:rsidRPr="004B39AE">
        <w:rPr>
          <w:rFonts w:ascii="Calibri" w:hAnsi="Calibri" w:cs="Calibri"/>
          <w:sz w:val="24"/>
          <w:szCs w:val="24"/>
          <w:lang w:val="es-EC"/>
        </w:rPr>
        <w:t>neopaganismo</w:t>
      </w:r>
      <w:r w:rsidRPr="004B39AE">
        <w:rPr>
          <w:rFonts w:ascii="Calibri" w:hAnsi="Calibri" w:cs="Calibri"/>
          <w:sz w:val="24"/>
          <w:szCs w:val="24"/>
          <w:lang w:val="es-EC"/>
        </w:rPr>
        <w:t>.</w:t>
      </w:r>
    </w:p>
    <w:p w14:paraId="73864AA5" w14:textId="77777777" w:rsidR="00DB478A" w:rsidRDefault="00DB478A">
      <w:pPr>
        <w:widowControl/>
        <w:rPr>
          <w:rFonts w:ascii="Calibri" w:hAnsi="Calibri" w:cs="Calibri"/>
          <w:b/>
          <w:bCs/>
          <w:i/>
          <w:iCs/>
          <w:sz w:val="24"/>
          <w:szCs w:val="24"/>
          <w:lang w:val="es-EC"/>
        </w:rPr>
      </w:pPr>
    </w:p>
    <w:p w14:paraId="2FA812A5" w14:textId="77777777" w:rsidR="006504C5" w:rsidRPr="00FE0D3E" w:rsidRDefault="006504C5" w:rsidP="0064694B">
      <w:pPr>
        <w:autoSpaceDE w:val="0"/>
        <w:autoSpaceDN w:val="0"/>
        <w:adjustRightInd w:val="0"/>
        <w:ind w:left="4128" w:right="4125"/>
        <w:jc w:val="center"/>
        <w:outlineLvl w:val="0"/>
        <w:rPr>
          <w:rFonts w:ascii="Calibri" w:hAnsi="Calibri" w:cs="Calibri"/>
          <w:sz w:val="24"/>
          <w:szCs w:val="24"/>
          <w:lang w:val="es-EC"/>
        </w:rPr>
      </w:pPr>
      <w:r w:rsidRPr="00FE0D3E">
        <w:rPr>
          <w:rFonts w:ascii="Calibri" w:hAnsi="Calibri" w:cs="Calibri"/>
          <w:b/>
          <w:bCs/>
          <w:i/>
          <w:iCs/>
          <w:sz w:val="24"/>
          <w:szCs w:val="24"/>
          <w:lang w:val="es-EC"/>
        </w:rPr>
        <w:t>MÓDULO</w:t>
      </w:r>
      <w:r w:rsidRPr="00FE0D3E">
        <w:rPr>
          <w:rFonts w:ascii="Calibri" w:hAnsi="Calibri" w:cs="Calibri"/>
          <w:b/>
          <w:bCs/>
          <w:i/>
          <w:iCs/>
          <w:spacing w:val="-11"/>
          <w:sz w:val="24"/>
          <w:szCs w:val="24"/>
          <w:lang w:val="es-EC"/>
        </w:rPr>
        <w:t xml:space="preserve"> </w:t>
      </w:r>
      <w:r w:rsidRPr="00FE0D3E">
        <w:rPr>
          <w:rFonts w:ascii="Calibri" w:hAnsi="Calibri" w:cs="Calibri"/>
          <w:b/>
          <w:bCs/>
          <w:i/>
          <w:iCs/>
          <w:w w:val="99"/>
          <w:sz w:val="24"/>
          <w:szCs w:val="24"/>
          <w:lang w:val="es-EC"/>
        </w:rPr>
        <w:t>4</w:t>
      </w:r>
    </w:p>
    <w:p w14:paraId="5DE02259" w14:textId="77777777" w:rsidR="006504C5" w:rsidRPr="00FE0D3E" w:rsidRDefault="006504C5" w:rsidP="006504C5">
      <w:pPr>
        <w:autoSpaceDE w:val="0"/>
        <w:autoSpaceDN w:val="0"/>
        <w:adjustRightInd w:val="0"/>
        <w:spacing w:before="5" w:line="280" w:lineRule="exact"/>
        <w:rPr>
          <w:rFonts w:ascii="Calibri" w:hAnsi="Calibri" w:cs="Calibri"/>
          <w:sz w:val="24"/>
          <w:szCs w:val="24"/>
          <w:lang w:val="es-EC"/>
        </w:rPr>
      </w:pPr>
    </w:p>
    <w:p w14:paraId="7A92AB70" w14:textId="77777777" w:rsidR="006504C5" w:rsidRPr="00FE0D3E" w:rsidRDefault="006504C5" w:rsidP="0064694B">
      <w:pPr>
        <w:autoSpaceDE w:val="0"/>
        <w:autoSpaceDN w:val="0"/>
        <w:adjustRightInd w:val="0"/>
        <w:ind w:hanging="10"/>
        <w:outlineLvl w:val="0"/>
        <w:rPr>
          <w:rFonts w:ascii="Calibri" w:hAnsi="Calibri" w:cs="Calibri"/>
          <w:sz w:val="24"/>
          <w:szCs w:val="24"/>
          <w:lang w:val="es-EC"/>
        </w:rPr>
      </w:pPr>
      <w:r w:rsidRPr="00FE0D3E">
        <w:rPr>
          <w:rFonts w:ascii="Calibri" w:hAnsi="Calibri" w:cs="Calibri"/>
          <w:b/>
          <w:bCs/>
          <w:spacing w:val="1"/>
          <w:sz w:val="24"/>
          <w:szCs w:val="24"/>
          <w:lang w:val="es-EC"/>
        </w:rPr>
        <w:t>E</w:t>
      </w:r>
      <w:r w:rsidRPr="00FE0D3E">
        <w:rPr>
          <w:rFonts w:ascii="Calibri" w:hAnsi="Calibri" w:cs="Calibri"/>
          <w:b/>
          <w:bCs/>
          <w:sz w:val="24"/>
          <w:szCs w:val="24"/>
          <w:lang w:val="es-EC"/>
        </w:rPr>
        <w:t>DUCACI</w:t>
      </w:r>
      <w:r w:rsidRPr="00FE0D3E">
        <w:rPr>
          <w:rFonts w:ascii="Calibri" w:hAnsi="Calibri" w:cs="Calibri"/>
          <w:b/>
          <w:bCs/>
          <w:spacing w:val="1"/>
          <w:sz w:val="24"/>
          <w:szCs w:val="24"/>
          <w:lang w:val="es-EC"/>
        </w:rPr>
        <w:t>Ó</w:t>
      </w:r>
      <w:r w:rsidRPr="00FE0D3E">
        <w:rPr>
          <w:rFonts w:ascii="Calibri" w:hAnsi="Calibri" w:cs="Calibri"/>
          <w:b/>
          <w:bCs/>
          <w:sz w:val="24"/>
          <w:szCs w:val="24"/>
          <w:lang w:val="es-EC"/>
        </w:rPr>
        <w:t>N</w:t>
      </w:r>
      <w:r w:rsidRPr="00FE0D3E">
        <w:rPr>
          <w:rFonts w:ascii="Calibri" w:hAnsi="Calibri" w:cs="Calibri"/>
          <w:b/>
          <w:bCs/>
          <w:spacing w:val="-15"/>
          <w:sz w:val="24"/>
          <w:szCs w:val="24"/>
          <w:lang w:val="es-EC"/>
        </w:rPr>
        <w:t xml:space="preserve"> </w:t>
      </w:r>
      <w:r w:rsidRPr="00FE0D3E">
        <w:rPr>
          <w:rFonts w:ascii="Calibri" w:hAnsi="Calibri" w:cs="Calibri"/>
          <w:b/>
          <w:bCs/>
          <w:spacing w:val="1"/>
          <w:sz w:val="24"/>
          <w:szCs w:val="24"/>
          <w:lang w:val="es-EC"/>
        </w:rPr>
        <w:t>TEOLÓ</w:t>
      </w:r>
      <w:r w:rsidRPr="00FE0D3E">
        <w:rPr>
          <w:rFonts w:ascii="Calibri" w:hAnsi="Calibri" w:cs="Calibri"/>
          <w:b/>
          <w:bCs/>
          <w:spacing w:val="-1"/>
          <w:sz w:val="24"/>
          <w:szCs w:val="24"/>
          <w:lang w:val="es-EC"/>
        </w:rPr>
        <w:t>G</w:t>
      </w:r>
      <w:r w:rsidRPr="00FE0D3E">
        <w:rPr>
          <w:rFonts w:ascii="Calibri" w:hAnsi="Calibri" w:cs="Calibri"/>
          <w:b/>
          <w:bCs/>
          <w:sz w:val="24"/>
          <w:szCs w:val="24"/>
          <w:lang w:val="es-EC"/>
        </w:rPr>
        <w:t>ICA</w:t>
      </w:r>
      <w:r w:rsidRPr="00FE0D3E">
        <w:rPr>
          <w:rFonts w:ascii="Calibri" w:hAnsi="Calibri" w:cs="Calibri"/>
          <w:b/>
          <w:bCs/>
          <w:spacing w:val="-15"/>
          <w:sz w:val="24"/>
          <w:szCs w:val="24"/>
          <w:lang w:val="es-EC"/>
        </w:rPr>
        <w:t xml:space="preserve"> </w:t>
      </w:r>
      <w:r w:rsidRPr="00FE0D3E">
        <w:rPr>
          <w:rFonts w:ascii="Calibri" w:hAnsi="Calibri" w:cs="Calibri"/>
          <w:b/>
          <w:bCs/>
          <w:spacing w:val="1"/>
          <w:sz w:val="24"/>
          <w:szCs w:val="24"/>
          <w:lang w:val="es-EC"/>
        </w:rPr>
        <w:t>S</w:t>
      </w:r>
      <w:r w:rsidRPr="00FE0D3E">
        <w:rPr>
          <w:rFonts w:ascii="Calibri" w:hAnsi="Calibri" w:cs="Calibri"/>
          <w:b/>
          <w:bCs/>
          <w:sz w:val="24"/>
          <w:szCs w:val="24"/>
          <w:lang w:val="es-EC"/>
        </w:rPr>
        <w:t>U</w:t>
      </w:r>
      <w:r w:rsidRPr="00FE0D3E">
        <w:rPr>
          <w:rFonts w:ascii="Calibri" w:hAnsi="Calibri" w:cs="Calibri"/>
          <w:b/>
          <w:bCs/>
          <w:spacing w:val="-2"/>
          <w:sz w:val="24"/>
          <w:szCs w:val="24"/>
          <w:lang w:val="es-EC"/>
        </w:rPr>
        <w:t>P</w:t>
      </w:r>
      <w:r w:rsidRPr="00FE0D3E">
        <w:rPr>
          <w:rFonts w:ascii="Calibri" w:hAnsi="Calibri" w:cs="Calibri"/>
          <w:b/>
          <w:bCs/>
          <w:spacing w:val="1"/>
          <w:sz w:val="24"/>
          <w:szCs w:val="24"/>
          <w:lang w:val="es-EC"/>
        </w:rPr>
        <w:t>E</w:t>
      </w:r>
      <w:r w:rsidRPr="00FE0D3E">
        <w:rPr>
          <w:rFonts w:ascii="Calibri" w:hAnsi="Calibri" w:cs="Calibri"/>
          <w:b/>
          <w:bCs/>
          <w:sz w:val="24"/>
          <w:szCs w:val="24"/>
          <w:lang w:val="es-EC"/>
        </w:rPr>
        <w:t>RI</w:t>
      </w:r>
      <w:r w:rsidRPr="00FE0D3E">
        <w:rPr>
          <w:rFonts w:ascii="Calibri" w:hAnsi="Calibri" w:cs="Calibri"/>
          <w:b/>
          <w:bCs/>
          <w:spacing w:val="1"/>
          <w:sz w:val="24"/>
          <w:szCs w:val="24"/>
          <w:lang w:val="es-EC"/>
        </w:rPr>
        <w:t>O</w:t>
      </w:r>
      <w:r w:rsidRPr="00FE0D3E">
        <w:rPr>
          <w:rFonts w:ascii="Calibri" w:hAnsi="Calibri" w:cs="Calibri"/>
          <w:b/>
          <w:bCs/>
          <w:sz w:val="24"/>
          <w:szCs w:val="24"/>
          <w:lang w:val="es-EC"/>
        </w:rPr>
        <w:t>R</w:t>
      </w:r>
      <w:r w:rsidRPr="00FE0D3E">
        <w:rPr>
          <w:rFonts w:ascii="Calibri" w:hAnsi="Calibri" w:cs="Calibri"/>
          <w:b/>
          <w:bCs/>
          <w:spacing w:val="-12"/>
          <w:sz w:val="24"/>
          <w:szCs w:val="24"/>
          <w:lang w:val="es-EC"/>
        </w:rPr>
        <w:t xml:space="preserve"> </w:t>
      </w:r>
      <w:r w:rsidRPr="00FE0D3E">
        <w:rPr>
          <w:rFonts w:ascii="Calibri" w:hAnsi="Calibri" w:cs="Calibri"/>
          <w:b/>
          <w:bCs/>
          <w:sz w:val="24"/>
          <w:szCs w:val="24"/>
          <w:lang w:val="es-EC"/>
        </w:rPr>
        <w:t>(</w:t>
      </w:r>
      <w:r w:rsidRPr="00FE0D3E">
        <w:rPr>
          <w:rFonts w:ascii="Calibri" w:hAnsi="Calibri" w:cs="Calibri"/>
          <w:b/>
          <w:bCs/>
          <w:spacing w:val="1"/>
          <w:sz w:val="24"/>
          <w:szCs w:val="24"/>
          <w:lang w:val="es-EC"/>
        </w:rPr>
        <w:t>ETS</w:t>
      </w:r>
      <w:r w:rsidRPr="00FE0D3E">
        <w:rPr>
          <w:rFonts w:ascii="Calibri" w:hAnsi="Calibri" w:cs="Calibri"/>
          <w:b/>
          <w:bCs/>
          <w:sz w:val="24"/>
          <w:szCs w:val="24"/>
          <w:lang w:val="es-EC"/>
        </w:rPr>
        <w:t>)</w:t>
      </w:r>
      <w:r w:rsidR="00484254">
        <w:rPr>
          <w:rFonts w:ascii="Calibri" w:hAnsi="Calibri" w:cs="Calibri"/>
          <w:b/>
          <w:bCs/>
          <w:sz w:val="24"/>
          <w:szCs w:val="24"/>
          <w:lang w:val="es-EC"/>
        </w:rPr>
        <w:t>:</w:t>
      </w:r>
    </w:p>
    <w:p w14:paraId="67C7D23C" w14:textId="77777777" w:rsidR="006504C5" w:rsidRPr="00FE0D3E" w:rsidRDefault="006504C5" w:rsidP="006504C5">
      <w:pPr>
        <w:autoSpaceDE w:val="0"/>
        <w:autoSpaceDN w:val="0"/>
        <w:adjustRightInd w:val="0"/>
        <w:spacing w:before="7" w:line="280" w:lineRule="exact"/>
        <w:ind w:hanging="100"/>
        <w:rPr>
          <w:rFonts w:ascii="Calibri" w:hAnsi="Calibri" w:cs="Calibri"/>
          <w:sz w:val="24"/>
          <w:szCs w:val="24"/>
          <w:lang w:val="es-EC"/>
        </w:rPr>
      </w:pPr>
    </w:p>
    <w:p w14:paraId="77D92D06" w14:textId="77777777" w:rsidR="006504C5" w:rsidRPr="00FE0D3E" w:rsidRDefault="006504C5" w:rsidP="0064694B">
      <w:pPr>
        <w:autoSpaceDE w:val="0"/>
        <w:autoSpaceDN w:val="0"/>
        <w:adjustRightInd w:val="0"/>
        <w:outlineLvl w:val="0"/>
        <w:rPr>
          <w:rFonts w:ascii="Calibri" w:hAnsi="Calibri" w:cs="Calibri"/>
          <w:sz w:val="24"/>
          <w:szCs w:val="24"/>
          <w:lang w:val="es-EC"/>
        </w:rPr>
      </w:pPr>
      <w:r w:rsidRPr="00FE0D3E">
        <w:rPr>
          <w:rFonts w:ascii="Calibri" w:hAnsi="Calibri" w:cs="Calibri"/>
          <w:b/>
          <w:bCs/>
          <w:i/>
          <w:iCs/>
          <w:spacing w:val="1"/>
          <w:sz w:val="24"/>
          <w:szCs w:val="24"/>
          <w:lang w:val="es-EC"/>
        </w:rPr>
        <w:t>E</w:t>
      </w:r>
      <w:r w:rsidRPr="00FE0D3E">
        <w:rPr>
          <w:rFonts w:ascii="Calibri" w:hAnsi="Calibri" w:cs="Calibri"/>
          <w:b/>
          <w:bCs/>
          <w:i/>
          <w:iCs/>
          <w:sz w:val="24"/>
          <w:szCs w:val="24"/>
          <w:lang w:val="es-EC"/>
        </w:rPr>
        <w:t>TS</w:t>
      </w:r>
      <w:r w:rsidRPr="00FE0D3E">
        <w:rPr>
          <w:rFonts w:ascii="Calibri" w:hAnsi="Calibri" w:cs="Calibri"/>
          <w:b/>
          <w:bCs/>
          <w:i/>
          <w:iCs/>
          <w:spacing w:val="-3"/>
          <w:sz w:val="24"/>
          <w:szCs w:val="24"/>
          <w:lang w:val="es-EC"/>
        </w:rPr>
        <w:t xml:space="preserve"> </w:t>
      </w:r>
      <w:r w:rsidRPr="00FE0D3E">
        <w:rPr>
          <w:rFonts w:ascii="Calibri" w:hAnsi="Calibri" w:cs="Calibri"/>
          <w:b/>
          <w:bCs/>
          <w:i/>
          <w:iCs/>
          <w:sz w:val="24"/>
          <w:szCs w:val="24"/>
          <w:lang w:val="es-EC"/>
        </w:rPr>
        <w:t>640</w:t>
      </w:r>
      <w:r w:rsidRPr="00FE0D3E">
        <w:rPr>
          <w:rFonts w:ascii="Calibri" w:hAnsi="Calibri" w:cs="Calibri"/>
          <w:b/>
          <w:bCs/>
          <w:i/>
          <w:iCs/>
          <w:spacing w:val="56"/>
          <w:sz w:val="24"/>
          <w:szCs w:val="24"/>
          <w:lang w:val="es-EC"/>
        </w:rPr>
        <w:t xml:space="preserve"> </w:t>
      </w:r>
      <w:r w:rsidRPr="00FE0D3E">
        <w:rPr>
          <w:rFonts w:ascii="Calibri" w:hAnsi="Calibri" w:cs="Calibri"/>
          <w:b/>
          <w:bCs/>
          <w:i/>
          <w:iCs/>
          <w:spacing w:val="1"/>
          <w:sz w:val="24"/>
          <w:szCs w:val="24"/>
          <w:lang w:val="es-EC"/>
        </w:rPr>
        <w:t>En</w:t>
      </w:r>
      <w:r w:rsidRPr="00FE0D3E">
        <w:rPr>
          <w:rFonts w:ascii="Calibri" w:hAnsi="Calibri" w:cs="Calibri"/>
          <w:b/>
          <w:bCs/>
          <w:i/>
          <w:iCs/>
          <w:sz w:val="24"/>
          <w:szCs w:val="24"/>
          <w:lang w:val="es-EC"/>
        </w:rPr>
        <w:t>s</w:t>
      </w:r>
      <w:r w:rsidRPr="00FE0D3E">
        <w:rPr>
          <w:rFonts w:ascii="Calibri" w:hAnsi="Calibri" w:cs="Calibri"/>
          <w:b/>
          <w:bCs/>
          <w:i/>
          <w:iCs/>
          <w:spacing w:val="-1"/>
          <w:sz w:val="24"/>
          <w:szCs w:val="24"/>
          <w:lang w:val="es-EC"/>
        </w:rPr>
        <w:t>e</w:t>
      </w:r>
      <w:r w:rsidRPr="00FE0D3E">
        <w:rPr>
          <w:rFonts w:ascii="Calibri" w:hAnsi="Calibri" w:cs="Calibri"/>
          <w:b/>
          <w:bCs/>
          <w:i/>
          <w:iCs/>
          <w:spacing w:val="1"/>
          <w:sz w:val="24"/>
          <w:szCs w:val="24"/>
          <w:lang w:val="es-EC"/>
        </w:rPr>
        <w:t>ñ</w:t>
      </w:r>
      <w:r w:rsidRPr="00FE0D3E">
        <w:rPr>
          <w:rFonts w:ascii="Calibri" w:hAnsi="Calibri" w:cs="Calibri"/>
          <w:b/>
          <w:bCs/>
          <w:i/>
          <w:iCs/>
          <w:sz w:val="24"/>
          <w:szCs w:val="24"/>
          <w:lang w:val="es-EC"/>
        </w:rPr>
        <w:t>a</w:t>
      </w:r>
      <w:r w:rsidRPr="00FE0D3E">
        <w:rPr>
          <w:rFonts w:ascii="Calibri" w:hAnsi="Calibri" w:cs="Calibri"/>
          <w:b/>
          <w:bCs/>
          <w:i/>
          <w:iCs/>
          <w:spacing w:val="1"/>
          <w:sz w:val="24"/>
          <w:szCs w:val="24"/>
          <w:lang w:val="es-EC"/>
        </w:rPr>
        <w:t>n</w:t>
      </w:r>
      <w:r w:rsidRPr="00FE0D3E">
        <w:rPr>
          <w:rFonts w:ascii="Calibri" w:hAnsi="Calibri" w:cs="Calibri"/>
          <w:b/>
          <w:bCs/>
          <w:i/>
          <w:iCs/>
          <w:sz w:val="24"/>
          <w:szCs w:val="24"/>
          <w:lang w:val="es-EC"/>
        </w:rPr>
        <w:t>za</w:t>
      </w:r>
      <w:r w:rsidRPr="00FE0D3E">
        <w:rPr>
          <w:rFonts w:ascii="Calibri" w:hAnsi="Calibri" w:cs="Calibri"/>
          <w:b/>
          <w:bCs/>
          <w:i/>
          <w:iCs/>
          <w:spacing w:val="-10"/>
          <w:sz w:val="24"/>
          <w:szCs w:val="24"/>
          <w:lang w:val="es-EC"/>
        </w:rPr>
        <w:t xml:space="preserve"> </w:t>
      </w:r>
      <w:r w:rsidRPr="00FE0D3E">
        <w:rPr>
          <w:rFonts w:ascii="Calibri" w:hAnsi="Calibri" w:cs="Calibri"/>
          <w:b/>
          <w:bCs/>
          <w:i/>
          <w:iCs/>
          <w:sz w:val="24"/>
          <w:szCs w:val="24"/>
          <w:lang w:val="es-EC"/>
        </w:rPr>
        <w:t>T</w:t>
      </w:r>
      <w:r w:rsidRPr="00FE0D3E">
        <w:rPr>
          <w:rFonts w:ascii="Calibri" w:hAnsi="Calibri" w:cs="Calibri"/>
          <w:b/>
          <w:bCs/>
          <w:i/>
          <w:iCs/>
          <w:spacing w:val="-1"/>
          <w:sz w:val="24"/>
          <w:szCs w:val="24"/>
          <w:lang w:val="es-EC"/>
        </w:rPr>
        <w:t>e</w:t>
      </w:r>
      <w:r w:rsidRPr="00FE0D3E">
        <w:rPr>
          <w:rFonts w:ascii="Calibri" w:hAnsi="Calibri" w:cs="Calibri"/>
          <w:b/>
          <w:bCs/>
          <w:i/>
          <w:iCs/>
          <w:sz w:val="24"/>
          <w:szCs w:val="24"/>
          <w:lang w:val="es-EC"/>
        </w:rPr>
        <w:t>ológi</w:t>
      </w:r>
      <w:r w:rsidRPr="00FE0D3E">
        <w:rPr>
          <w:rFonts w:ascii="Calibri" w:hAnsi="Calibri" w:cs="Calibri"/>
          <w:b/>
          <w:bCs/>
          <w:i/>
          <w:iCs/>
          <w:spacing w:val="-1"/>
          <w:sz w:val="24"/>
          <w:szCs w:val="24"/>
          <w:lang w:val="es-EC"/>
        </w:rPr>
        <w:t>c</w:t>
      </w:r>
      <w:r w:rsidRPr="00FE0D3E">
        <w:rPr>
          <w:rFonts w:ascii="Calibri" w:hAnsi="Calibri" w:cs="Calibri"/>
          <w:b/>
          <w:bCs/>
          <w:i/>
          <w:iCs/>
          <w:sz w:val="24"/>
          <w:szCs w:val="24"/>
          <w:lang w:val="es-EC"/>
        </w:rPr>
        <w:t>a</w:t>
      </w:r>
      <w:r w:rsidRPr="00FE0D3E">
        <w:rPr>
          <w:rFonts w:ascii="Calibri" w:hAnsi="Calibri" w:cs="Calibri"/>
          <w:b/>
          <w:bCs/>
          <w:i/>
          <w:iCs/>
          <w:spacing w:val="-6"/>
          <w:sz w:val="24"/>
          <w:szCs w:val="24"/>
          <w:lang w:val="es-EC"/>
        </w:rPr>
        <w:t xml:space="preserve"> </w:t>
      </w:r>
      <w:r w:rsidRPr="00FE0D3E">
        <w:rPr>
          <w:rFonts w:ascii="Calibri" w:hAnsi="Calibri" w:cs="Calibri"/>
          <w:b/>
          <w:bCs/>
          <w:i/>
          <w:iCs/>
          <w:spacing w:val="1"/>
          <w:sz w:val="24"/>
          <w:szCs w:val="24"/>
          <w:lang w:val="es-EC"/>
        </w:rPr>
        <w:t>Su</w:t>
      </w:r>
      <w:r w:rsidRPr="00FE0D3E">
        <w:rPr>
          <w:rFonts w:ascii="Calibri" w:hAnsi="Calibri" w:cs="Calibri"/>
          <w:b/>
          <w:bCs/>
          <w:i/>
          <w:iCs/>
          <w:sz w:val="24"/>
          <w:szCs w:val="24"/>
          <w:lang w:val="es-EC"/>
        </w:rPr>
        <w:t>p</w:t>
      </w:r>
      <w:r w:rsidRPr="00FE0D3E">
        <w:rPr>
          <w:rFonts w:ascii="Calibri" w:hAnsi="Calibri" w:cs="Calibri"/>
          <w:b/>
          <w:bCs/>
          <w:i/>
          <w:iCs/>
          <w:spacing w:val="-1"/>
          <w:sz w:val="24"/>
          <w:szCs w:val="24"/>
          <w:lang w:val="es-EC"/>
        </w:rPr>
        <w:t>e</w:t>
      </w:r>
      <w:r w:rsidRPr="00FE0D3E">
        <w:rPr>
          <w:rFonts w:ascii="Calibri" w:hAnsi="Calibri" w:cs="Calibri"/>
          <w:b/>
          <w:bCs/>
          <w:i/>
          <w:iCs/>
          <w:sz w:val="24"/>
          <w:szCs w:val="24"/>
          <w:lang w:val="es-EC"/>
        </w:rPr>
        <w:t>rior</w:t>
      </w:r>
      <w:r w:rsidRPr="00FE0D3E">
        <w:rPr>
          <w:rFonts w:ascii="Calibri" w:hAnsi="Calibri" w:cs="Calibri"/>
          <w:b/>
          <w:bCs/>
          <w:i/>
          <w:iCs/>
          <w:spacing w:val="-8"/>
          <w:sz w:val="24"/>
          <w:szCs w:val="24"/>
          <w:lang w:val="es-EC"/>
        </w:rPr>
        <w:t xml:space="preserve"> </w:t>
      </w:r>
      <w:r w:rsidRPr="00FE0D3E">
        <w:rPr>
          <w:rFonts w:ascii="Calibri" w:hAnsi="Calibri" w:cs="Calibri"/>
          <w:b/>
          <w:bCs/>
          <w:i/>
          <w:iCs/>
          <w:sz w:val="24"/>
          <w:szCs w:val="24"/>
          <w:lang w:val="es-EC"/>
        </w:rPr>
        <w:t>(3.0)</w:t>
      </w:r>
    </w:p>
    <w:p w14:paraId="61A1283A" w14:textId="77777777" w:rsidR="006504C5" w:rsidRPr="00FE0D3E" w:rsidRDefault="006504C5" w:rsidP="006504C5">
      <w:pPr>
        <w:autoSpaceDE w:val="0"/>
        <w:autoSpaceDN w:val="0"/>
        <w:adjustRightInd w:val="0"/>
        <w:spacing w:before="9" w:line="280" w:lineRule="exact"/>
        <w:ind w:hanging="100"/>
        <w:rPr>
          <w:rFonts w:ascii="Calibri" w:hAnsi="Calibri" w:cs="Calibri"/>
          <w:sz w:val="24"/>
          <w:szCs w:val="24"/>
          <w:lang w:val="es-EC"/>
        </w:rPr>
      </w:pPr>
    </w:p>
    <w:p w14:paraId="1CADC4AA" w14:textId="78F2D0DE" w:rsidR="000A0A79" w:rsidRDefault="000A0A79" w:rsidP="00484254">
      <w:pPr>
        <w:autoSpaceDE w:val="0"/>
        <w:autoSpaceDN w:val="0"/>
        <w:adjustRightInd w:val="0"/>
        <w:spacing w:line="244" w:lineRule="auto"/>
        <w:ind w:left="180" w:right="175"/>
        <w:rPr>
          <w:rFonts w:ascii="Calibri" w:hAnsi="Calibri" w:cs="Calibri"/>
          <w:sz w:val="24"/>
          <w:szCs w:val="24"/>
          <w:lang w:val="es-EC"/>
        </w:rPr>
      </w:pPr>
      <w:r w:rsidRPr="000A0A79">
        <w:rPr>
          <w:rFonts w:ascii="Calibri" w:hAnsi="Calibri" w:cs="Calibri"/>
          <w:sz w:val="24"/>
          <w:szCs w:val="24"/>
          <w:lang w:val="es-EC"/>
        </w:rPr>
        <w:t>Est</w:t>
      </w:r>
      <w:r>
        <w:rPr>
          <w:rFonts w:ascii="Calibri" w:hAnsi="Calibri" w:cs="Calibri"/>
          <w:sz w:val="24"/>
          <w:szCs w:val="24"/>
          <w:lang w:val="es-EC"/>
        </w:rPr>
        <w:t>a asignatura</w:t>
      </w:r>
      <w:r w:rsidRPr="000A0A79">
        <w:rPr>
          <w:rFonts w:ascii="Calibri" w:hAnsi="Calibri" w:cs="Calibri"/>
          <w:sz w:val="24"/>
          <w:szCs w:val="24"/>
          <w:lang w:val="es-EC"/>
        </w:rPr>
        <w:t xml:space="preserve"> examina los principios de enseñanza y evaluación, así como los métodos y estrategias apropiadas para el contexto de los institutos bíblicos y universidades cristianas, considerando sus adaptaciones multiculturales. Se explicará y analizará los conceptos, la estructura y el contenido de los planes de curso y de clase. Además, se evaluará y demostrará diversas metodologías de enseñanza, junto con técnicas de medición y evaluación.</w:t>
      </w:r>
    </w:p>
    <w:p w14:paraId="2FD0096C" w14:textId="77777777" w:rsidR="000A0A79" w:rsidRDefault="000A0A79" w:rsidP="00484254">
      <w:pPr>
        <w:autoSpaceDE w:val="0"/>
        <w:autoSpaceDN w:val="0"/>
        <w:adjustRightInd w:val="0"/>
        <w:spacing w:line="244" w:lineRule="auto"/>
        <w:ind w:left="180" w:right="175"/>
        <w:rPr>
          <w:rFonts w:ascii="Calibri" w:hAnsi="Calibri" w:cs="Calibri"/>
          <w:sz w:val="24"/>
          <w:szCs w:val="24"/>
          <w:lang w:val="es-EC"/>
        </w:rPr>
      </w:pPr>
    </w:p>
    <w:p w14:paraId="6F0E0DCA" w14:textId="77777777" w:rsidR="006504C5" w:rsidRPr="00C50795" w:rsidRDefault="006504C5" w:rsidP="0064694B">
      <w:pPr>
        <w:autoSpaceDE w:val="0"/>
        <w:autoSpaceDN w:val="0"/>
        <w:adjustRightInd w:val="0"/>
        <w:spacing w:before="29"/>
        <w:outlineLvl w:val="0"/>
        <w:rPr>
          <w:rFonts w:ascii="Calibri" w:hAnsi="Calibri" w:cs="Calibri"/>
          <w:sz w:val="24"/>
          <w:szCs w:val="24"/>
          <w:lang w:val="es-ES"/>
        </w:rPr>
      </w:pPr>
      <w:r w:rsidRPr="00FE0D3E">
        <w:rPr>
          <w:rFonts w:ascii="Calibri" w:hAnsi="Calibri" w:cs="Calibri"/>
          <w:b/>
          <w:bCs/>
          <w:i/>
          <w:iCs/>
          <w:spacing w:val="1"/>
          <w:sz w:val="24"/>
          <w:szCs w:val="24"/>
          <w:lang w:val="es-ES"/>
        </w:rPr>
        <w:t>E</w:t>
      </w:r>
      <w:r w:rsidRPr="00FE0D3E">
        <w:rPr>
          <w:rFonts w:ascii="Calibri" w:hAnsi="Calibri" w:cs="Calibri"/>
          <w:b/>
          <w:bCs/>
          <w:i/>
          <w:iCs/>
          <w:sz w:val="24"/>
          <w:szCs w:val="24"/>
          <w:lang w:val="es-ES"/>
        </w:rPr>
        <w:t>TS</w:t>
      </w:r>
      <w:r w:rsidRPr="00FE0D3E">
        <w:rPr>
          <w:rFonts w:ascii="Calibri" w:hAnsi="Calibri" w:cs="Calibri"/>
          <w:b/>
          <w:bCs/>
          <w:i/>
          <w:iCs/>
          <w:spacing w:val="-3"/>
          <w:sz w:val="24"/>
          <w:szCs w:val="24"/>
          <w:lang w:val="es-ES"/>
        </w:rPr>
        <w:t xml:space="preserve"> </w:t>
      </w:r>
      <w:r w:rsidRPr="00FE0D3E">
        <w:rPr>
          <w:rFonts w:ascii="Calibri" w:hAnsi="Calibri" w:cs="Calibri"/>
          <w:b/>
          <w:bCs/>
          <w:i/>
          <w:iCs/>
          <w:sz w:val="24"/>
          <w:szCs w:val="24"/>
          <w:lang w:val="es-ES"/>
        </w:rPr>
        <w:t>740</w:t>
      </w:r>
      <w:r w:rsidRPr="00FE0D3E">
        <w:rPr>
          <w:rFonts w:ascii="Calibri" w:hAnsi="Calibri" w:cs="Calibri"/>
          <w:b/>
          <w:bCs/>
          <w:i/>
          <w:iCs/>
          <w:spacing w:val="56"/>
          <w:sz w:val="24"/>
          <w:szCs w:val="24"/>
          <w:lang w:val="es-ES"/>
        </w:rPr>
        <w:t xml:space="preserve"> </w:t>
      </w:r>
      <w:r w:rsidRPr="00FE0D3E">
        <w:rPr>
          <w:rFonts w:ascii="Calibri" w:hAnsi="Calibri" w:cs="Calibri"/>
          <w:b/>
          <w:bCs/>
          <w:i/>
          <w:iCs/>
          <w:spacing w:val="1"/>
          <w:sz w:val="24"/>
          <w:szCs w:val="24"/>
          <w:lang w:val="es-ES"/>
        </w:rPr>
        <w:t>E</w:t>
      </w:r>
      <w:r w:rsidRPr="00FE0D3E">
        <w:rPr>
          <w:rFonts w:ascii="Calibri" w:hAnsi="Calibri" w:cs="Calibri"/>
          <w:b/>
          <w:bCs/>
          <w:i/>
          <w:iCs/>
          <w:sz w:val="24"/>
          <w:szCs w:val="24"/>
          <w:lang w:val="es-ES"/>
        </w:rPr>
        <w:t>stilos</w:t>
      </w:r>
      <w:r w:rsidRPr="00FE0D3E">
        <w:rPr>
          <w:rFonts w:ascii="Calibri" w:hAnsi="Calibri" w:cs="Calibri"/>
          <w:b/>
          <w:bCs/>
          <w:i/>
          <w:iCs/>
          <w:spacing w:val="-5"/>
          <w:sz w:val="24"/>
          <w:szCs w:val="24"/>
          <w:lang w:val="es-ES"/>
        </w:rPr>
        <w:t xml:space="preserve"> </w:t>
      </w:r>
      <w:r w:rsidRPr="00FE0D3E">
        <w:rPr>
          <w:rFonts w:ascii="Calibri" w:hAnsi="Calibri" w:cs="Calibri"/>
          <w:b/>
          <w:bCs/>
          <w:i/>
          <w:iCs/>
          <w:sz w:val="24"/>
          <w:szCs w:val="24"/>
          <w:lang w:val="es-ES"/>
        </w:rPr>
        <w:t>de</w:t>
      </w:r>
      <w:r w:rsidRPr="00FE0D3E">
        <w:rPr>
          <w:rFonts w:ascii="Calibri" w:hAnsi="Calibri" w:cs="Calibri"/>
          <w:b/>
          <w:bCs/>
          <w:i/>
          <w:iCs/>
          <w:spacing w:val="-3"/>
          <w:sz w:val="24"/>
          <w:szCs w:val="24"/>
          <w:lang w:val="es-ES"/>
        </w:rPr>
        <w:t xml:space="preserve"> </w:t>
      </w:r>
      <w:r w:rsidRPr="00FE0D3E">
        <w:rPr>
          <w:rFonts w:ascii="Calibri" w:hAnsi="Calibri" w:cs="Calibri"/>
          <w:b/>
          <w:bCs/>
          <w:i/>
          <w:iCs/>
          <w:spacing w:val="1"/>
          <w:sz w:val="24"/>
          <w:szCs w:val="24"/>
          <w:lang w:val="es-ES"/>
        </w:rPr>
        <w:t>A</w:t>
      </w:r>
      <w:r w:rsidRPr="00FE0D3E">
        <w:rPr>
          <w:rFonts w:ascii="Calibri" w:hAnsi="Calibri" w:cs="Calibri"/>
          <w:b/>
          <w:bCs/>
          <w:i/>
          <w:iCs/>
          <w:sz w:val="24"/>
          <w:szCs w:val="24"/>
          <w:lang w:val="es-ES"/>
        </w:rPr>
        <w:t>pr</w:t>
      </w:r>
      <w:r w:rsidRPr="00FE0D3E">
        <w:rPr>
          <w:rFonts w:ascii="Calibri" w:hAnsi="Calibri" w:cs="Calibri"/>
          <w:b/>
          <w:bCs/>
          <w:i/>
          <w:iCs/>
          <w:spacing w:val="-1"/>
          <w:sz w:val="24"/>
          <w:szCs w:val="24"/>
          <w:lang w:val="es-ES"/>
        </w:rPr>
        <w:t>e</w:t>
      </w:r>
      <w:r w:rsidRPr="00FE0D3E">
        <w:rPr>
          <w:rFonts w:ascii="Calibri" w:hAnsi="Calibri" w:cs="Calibri"/>
          <w:b/>
          <w:bCs/>
          <w:i/>
          <w:iCs/>
          <w:spacing w:val="1"/>
          <w:sz w:val="24"/>
          <w:szCs w:val="24"/>
          <w:lang w:val="es-ES"/>
        </w:rPr>
        <w:t>n</w:t>
      </w:r>
      <w:r w:rsidRPr="00FE0D3E">
        <w:rPr>
          <w:rFonts w:ascii="Calibri" w:hAnsi="Calibri" w:cs="Calibri"/>
          <w:b/>
          <w:bCs/>
          <w:i/>
          <w:iCs/>
          <w:sz w:val="24"/>
          <w:szCs w:val="24"/>
          <w:lang w:val="es-ES"/>
        </w:rPr>
        <w:t>dizaj</w:t>
      </w:r>
      <w:r w:rsidRPr="00FE0D3E">
        <w:rPr>
          <w:rFonts w:ascii="Calibri" w:hAnsi="Calibri" w:cs="Calibri"/>
          <w:b/>
          <w:bCs/>
          <w:i/>
          <w:iCs/>
          <w:spacing w:val="-1"/>
          <w:sz w:val="24"/>
          <w:szCs w:val="24"/>
          <w:lang w:val="es-ES"/>
        </w:rPr>
        <w:t>e</w:t>
      </w:r>
      <w:r w:rsidRPr="00FE0D3E">
        <w:rPr>
          <w:rFonts w:ascii="Calibri" w:hAnsi="Calibri" w:cs="Calibri"/>
          <w:b/>
          <w:bCs/>
          <w:i/>
          <w:iCs/>
          <w:sz w:val="24"/>
          <w:szCs w:val="24"/>
          <w:lang w:val="es-ES"/>
        </w:rPr>
        <w:t xml:space="preserve"> y</w:t>
      </w:r>
      <w:r w:rsidRPr="00FE0D3E">
        <w:rPr>
          <w:rFonts w:ascii="Calibri" w:hAnsi="Calibri" w:cs="Calibri"/>
          <w:b/>
          <w:bCs/>
          <w:i/>
          <w:iCs/>
          <w:spacing w:val="-10"/>
          <w:sz w:val="24"/>
          <w:szCs w:val="24"/>
          <w:lang w:val="es-ES"/>
        </w:rPr>
        <w:t xml:space="preserve"> </w:t>
      </w:r>
      <w:r w:rsidRPr="00FE0D3E">
        <w:rPr>
          <w:rFonts w:ascii="Calibri" w:hAnsi="Calibri" w:cs="Calibri"/>
          <w:b/>
          <w:bCs/>
          <w:i/>
          <w:iCs/>
          <w:sz w:val="24"/>
          <w:szCs w:val="24"/>
          <w:lang w:val="es-ES"/>
        </w:rPr>
        <w:t>Pr</w:t>
      </w:r>
      <w:r w:rsidRPr="00FE0D3E">
        <w:rPr>
          <w:rFonts w:ascii="Calibri" w:hAnsi="Calibri" w:cs="Calibri"/>
          <w:b/>
          <w:bCs/>
          <w:i/>
          <w:iCs/>
          <w:spacing w:val="-1"/>
          <w:sz w:val="24"/>
          <w:szCs w:val="24"/>
          <w:lang w:val="es-ES"/>
        </w:rPr>
        <w:t>e</w:t>
      </w:r>
      <w:r w:rsidRPr="00FE0D3E">
        <w:rPr>
          <w:rFonts w:ascii="Calibri" w:hAnsi="Calibri" w:cs="Calibri"/>
          <w:b/>
          <w:bCs/>
          <w:i/>
          <w:iCs/>
          <w:sz w:val="24"/>
          <w:szCs w:val="24"/>
          <w:lang w:val="es-ES"/>
        </w:rPr>
        <w:t>f</w:t>
      </w:r>
      <w:r w:rsidRPr="00FE0D3E">
        <w:rPr>
          <w:rFonts w:ascii="Calibri" w:hAnsi="Calibri" w:cs="Calibri"/>
          <w:b/>
          <w:bCs/>
          <w:i/>
          <w:iCs/>
          <w:spacing w:val="-1"/>
          <w:sz w:val="24"/>
          <w:szCs w:val="24"/>
          <w:lang w:val="es-ES"/>
        </w:rPr>
        <w:t>e</w:t>
      </w:r>
      <w:r w:rsidRPr="00FE0D3E">
        <w:rPr>
          <w:rFonts w:ascii="Calibri" w:hAnsi="Calibri" w:cs="Calibri"/>
          <w:b/>
          <w:bCs/>
          <w:i/>
          <w:iCs/>
          <w:sz w:val="24"/>
          <w:szCs w:val="24"/>
          <w:lang w:val="es-ES"/>
        </w:rPr>
        <w:t>r</w:t>
      </w:r>
      <w:r w:rsidRPr="00FE0D3E">
        <w:rPr>
          <w:rFonts w:ascii="Calibri" w:hAnsi="Calibri" w:cs="Calibri"/>
          <w:b/>
          <w:bCs/>
          <w:i/>
          <w:iCs/>
          <w:spacing w:val="-1"/>
          <w:sz w:val="24"/>
          <w:szCs w:val="24"/>
          <w:lang w:val="es-ES"/>
        </w:rPr>
        <w:t>e</w:t>
      </w:r>
      <w:r w:rsidRPr="00FE0D3E">
        <w:rPr>
          <w:rFonts w:ascii="Calibri" w:hAnsi="Calibri" w:cs="Calibri"/>
          <w:b/>
          <w:bCs/>
          <w:i/>
          <w:iCs/>
          <w:spacing w:val="1"/>
          <w:sz w:val="24"/>
          <w:szCs w:val="24"/>
          <w:lang w:val="es-ES"/>
        </w:rPr>
        <w:t>n</w:t>
      </w:r>
      <w:r w:rsidRPr="00FE0D3E">
        <w:rPr>
          <w:rFonts w:ascii="Calibri" w:hAnsi="Calibri" w:cs="Calibri"/>
          <w:b/>
          <w:bCs/>
          <w:i/>
          <w:iCs/>
          <w:spacing w:val="-1"/>
          <w:sz w:val="24"/>
          <w:szCs w:val="24"/>
          <w:lang w:val="es-ES"/>
        </w:rPr>
        <w:t>c</w:t>
      </w:r>
      <w:r w:rsidRPr="00FE0D3E">
        <w:rPr>
          <w:rFonts w:ascii="Calibri" w:hAnsi="Calibri" w:cs="Calibri"/>
          <w:b/>
          <w:bCs/>
          <w:i/>
          <w:iCs/>
          <w:sz w:val="24"/>
          <w:szCs w:val="24"/>
          <w:lang w:val="es-ES"/>
        </w:rPr>
        <w:t>ias</w:t>
      </w:r>
      <w:r w:rsidRPr="00FE0D3E">
        <w:rPr>
          <w:rFonts w:ascii="Calibri" w:hAnsi="Calibri" w:cs="Calibri"/>
          <w:b/>
          <w:bCs/>
          <w:i/>
          <w:iCs/>
          <w:spacing w:val="-8"/>
          <w:sz w:val="24"/>
          <w:szCs w:val="24"/>
          <w:lang w:val="es-ES"/>
        </w:rPr>
        <w:t xml:space="preserve"> </w:t>
      </w:r>
      <w:r w:rsidRPr="00FE0D3E">
        <w:rPr>
          <w:rFonts w:ascii="Calibri" w:hAnsi="Calibri" w:cs="Calibri"/>
          <w:b/>
          <w:bCs/>
          <w:i/>
          <w:iCs/>
          <w:spacing w:val="1"/>
          <w:sz w:val="24"/>
          <w:szCs w:val="24"/>
          <w:lang w:val="es-ES"/>
        </w:rPr>
        <w:t>H</w:t>
      </w:r>
      <w:r w:rsidRPr="00FE0D3E">
        <w:rPr>
          <w:rFonts w:ascii="Calibri" w:hAnsi="Calibri" w:cs="Calibri"/>
          <w:b/>
          <w:bCs/>
          <w:i/>
          <w:iCs/>
          <w:spacing w:val="-1"/>
          <w:sz w:val="24"/>
          <w:szCs w:val="24"/>
          <w:lang w:val="es-ES"/>
        </w:rPr>
        <w:t>e</w:t>
      </w:r>
      <w:r w:rsidRPr="00FE0D3E">
        <w:rPr>
          <w:rFonts w:ascii="Calibri" w:hAnsi="Calibri" w:cs="Calibri"/>
          <w:b/>
          <w:bCs/>
          <w:i/>
          <w:iCs/>
          <w:spacing w:val="3"/>
          <w:sz w:val="24"/>
          <w:szCs w:val="24"/>
          <w:lang w:val="es-ES"/>
        </w:rPr>
        <w:t>m</w:t>
      </w:r>
      <w:r w:rsidRPr="00FE0D3E">
        <w:rPr>
          <w:rFonts w:ascii="Calibri" w:hAnsi="Calibri" w:cs="Calibri"/>
          <w:b/>
          <w:bCs/>
          <w:i/>
          <w:iCs/>
          <w:sz w:val="24"/>
          <w:szCs w:val="24"/>
          <w:lang w:val="es-ES"/>
        </w:rPr>
        <w:t>isf</w:t>
      </w:r>
      <w:r w:rsidRPr="00FE0D3E">
        <w:rPr>
          <w:rFonts w:ascii="Calibri" w:hAnsi="Calibri" w:cs="Calibri"/>
          <w:b/>
          <w:bCs/>
          <w:i/>
          <w:iCs/>
          <w:spacing w:val="-1"/>
          <w:sz w:val="24"/>
          <w:szCs w:val="24"/>
          <w:lang w:val="es-ES"/>
        </w:rPr>
        <w:t>é</w:t>
      </w:r>
      <w:r w:rsidRPr="00FE0D3E">
        <w:rPr>
          <w:rFonts w:ascii="Calibri" w:hAnsi="Calibri" w:cs="Calibri"/>
          <w:b/>
          <w:bCs/>
          <w:i/>
          <w:iCs/>
          <w:sz w:val="24"/>
          <w:szCs w:val="24"/>
          <w:lang w:val="es-ES"/>
        </w:rPr>
        <w:t>ri</w:t>
      </w:r>
      <w:r w:rsidRPr="00FE0D3E">
        <w:rPr>
          <w:rFonts w:ascii="Calibri" w:hAnsi="Calibri" w:cs="Calibri"/>
          <w:b/>
          <w:bCs/>
          <w:i/>
          <w:iCs/>
          <w:spacing w:val="-1"/>
          <w:sz w:val="24"/>
          <w:szCs w:val="24"/>
          <w:lang w:val="es-ES"/>
        </w:rPr>
        <w:t>c</w:t>
      </w:r>
      <w:r w:rsidRPr="00FE0D3E">
        <w:rPr>
          <w:rFonts w:ascii="Calibri" w:hAnsi="Calibri" w:cs="Calibri"/>
          <w:b/>
          <w:bCs/>
          <w:i/>
          <w:iCs/>
          <w:sz w:val="24"/>
          <w:szCs w:val="24"/>
          <w:lang w:val="es-ES"/>
        </w:rPr>
        <w:t>as</w:t>
      </w:r>
      <w:r w:rsidRPr="00FE0D3E">
        <w:rPr>
          <w:rFonts w:ascii="Calibri" w:hAnsi="Calibri" w:cs="Calibri"/>
          <w:b/>
          <w:bCs/>
          <w:i/>
          <w:iCs/>
          <w:spacing w:val="-6"/>
          <w:sz w:val="24"/>
          <w:szCs w:val="24"/>
          <w:lang w:val="es-ES"/>
        </w:rPr>
        <w:t xml:space="preserve"> </w:t>
      </w:r>
      <w:r w:rsidRPr="00FE0D3E">
        <w:rPr>
          <w:rFonts w:ascii="Calibri" w:hAnsi="Calibri" w:cs="Calibri"/>
          <w:b/>
          <w:bCs/>
          <w:i/>
          <w:iCs/>
          <w:sz w:val="24"/>
          <w:szCs w:val="24"/>
          <w:lang w:val="es-ES"/>
        </w:rPr>
        <w:t>(3.0)</w:t>
      </w:r>
    </w:p>
    <w:p w14:paraId="0933E6D6" w14:textId="77777777" w:rsidR="006504C5" w:rsidRPr="00FE0D3E" w:rsidRDefault="006504C5" w:rsidP="006504C5">
      <w:pPr>
        <w:autoSpaceDE w:val="0"/>
        <w:autoSpaceDN w:val="0"/>
        <w:adjustRightInd w:val="0"/>
        <w:spacing w:before="9" w:line="280" w:lineRule="exact"/>
        <w:rPr>
          <w:rFonts w:ascii="Calibri" w:hAnsi="Calibri" w:cs="Calibri"/>
          <w:sz w:val="24"/>
          <w:szCs w:val="24"/>
          <w:lang w:val="es-ES"/>
        </w:rPr>
      </w:pPr>
    </w:p>
    <w:p w14:paraId="3A107A5D" w14:textId="08AB3A62" w:rsidR="000A0A79" w:rsidRDefault="000A0A79" w:rsidP="00484254">
      <w:pPr>
        <w:ind w:left="180"/>
        <w:rPr>
          <w:rFonts w:ascii="Calibri" w:hAnsi="Calibri" w:cs="Calibri"/>
          <w:sz w:val="24"/>
          <w:szCs w:val="24"/>
          <w:lang w:val="es-ES"/>
        </w:rPr>
      </w:pPr>
      <w:r w:rsidRPr="000A0A79">
        <w:rPr>
          <w:rFonts w:ascii="Calibri" w:hAnsi="Calibri" w:cs="Calibri"/>
          <w:sz w:val="24"/>
          <w:szCs w:val="24"/>
          <w:lang w:val="es-ES"/>
        </w:rPr>
        <w:t>Est</w:t>
      </w:r>
      <w:r w:rsidR="001F0963">
        <w:rPr>
          <w:rFonts w:ascii="Calibri" w:hAnsi="Calibri" w:cs="Calibri"/>
          <w:sz w:val="24"/>
          <w:szCs w:val="24"/>
          <w:lang w:val="es-ES"/>
        </w:rPr>
        <w:t>a asignatura</w:t>
      </w:r>
      <w:r w:rsidRPr="000A0A79">
        <w:rPr>
          <w:rFonts w:ascii="Calibri" w:hAnsi="Calibri" w:cs="Calibri"/>
          <w:sz w:val="24"/>
          <w:szCs w:val="24"/>
          <w:lang w:val="es-ES"/>
        </w:rPr>
        <w:t xml:space="preserve"> está </w:t>
      </w:r>
      <w:r w:rsidR="00660B4B" w:rsidRPr="000A0A79">
        <w:rPr>
          <w:rFonts w:ascii="Calibri" w:hAnsi="Calibri" w:cs="Calibri"/>
          <w:sz w:val="24"/>
          <w:szCs w:val="24"/>
          <w:lang w:val="es-ES"/>
        </w:rPr>
        <w:t>diseñada</w:t>
      </w:r>
      <w:r w:rsidRPr="000A0A79">
        <w:rPr>
          <w:rFonts w:ascii="Calibri" w:hAnsi="Calibri" w:cs="Calibri"/>
          <w:sz w:val="24"/>
          <w:szCs w:val="24"/>
          <w:lang w:val="es-ES"/>
        </w:rPr>
        <w:t xml:space="preserve"> para capacitar a los profesores en los elementos y características de los diferentes estilos de aprendizaje, preferencias hemisféricas y modalidades </w:t>
      </w:r>
      <w:r w:rsidR="001F0963">
        <w:rPr>
          <w:rFonts w:ascii="Calibri" w:hAnsi="Calibri" w:cs="Calibri"/>
          <w:sz w:val="24"/>
          <w:szCs w:val="24"/>
          <w:lang w:val="es-ES"/>
        </w:rPr>
        <w:t>de aprendizaje</w:t>
      </w:r>
      <w:r w:rsidRPr="000A0A79">
        <w:rPr>
          <w:rFonts w:ascii="Calibri" w:hAnsi="Calibri" w:cs="Calibri"/>
          <w:sz w:val="24"/>
          <w:szCs w:val="24"/>
          <w:lang w:val="es-ES"/>
        </w:rPr>
        <w:t xml:space="preserve">. Este enfoque </w:t>
      </w:r>
      <w:r w:rsidR="001F0963">
        <w:rPr>
          <w:rFonts w:ascii="Calibri" w:hAnsi="Calibri" w:cs="Calibri"/>
          <w:sz w:val="24"/>
          <w:szCs w:val="24"/>
          <w:lang w:val="es-ES"/>
        </w:rPr>
        <w:t>contribu</w:t>
      </w:r>
      <w:r w:rsidRPr="000A0A79">
        <w:rPr>
          <w:rFonts w:ascii="Calibri" w:hAnsi="Calibri" w:cs="Calibri"/>
          <w:sz w:val="24"/>
          <w:szCs w:val="24"/>
          <w:lang w:val="es-ES"/>
        </w:rPr>
        <w:t>irá a los docentes preparar y presentar sus clases utilizando una variedad de métodos adecuados que fomenten el desarrollo y la participación activa de cada estudiante.</w:t>
      </w:r>
    </w:p>
    <w:p w14:paraId="455ACF0C" w14:textId="77777777" w:rsidR="003B067B" w:rsidRPr="00FE0D3E" w:rsidRDefault="003B067B" w:rsidP="006504C5">
      <w:pPr>
        <w:rPr>
          <w:rFonts w:ascii="Calibri" w:hAnsi="Calibri" w:cs="Calibri"/>
          <w:sz w:val="24"/>
          <w:szCs w:val="24"/>
          <w:lang w:val="es-ES"/>
        </w:rPr>
      </w:pPr>
    </w:p>
    <w:p w14:paraId="47C5E809" w14:textId="77777777" w:rsidR="006504C5" w:rsidRPr="00FE0D3E" w:rsidRDefault="006504C5" w:rsidP="0064694B">
      <w:pPr>
        <w:pStyle w:val="Sinespaciado"/>
        <w:outlineLvl w:val="0"/>
        <w:rPr>
          <w:rFonts w:cs="Calibri"/>
          <w:b/>
          <w:i/>
          <w:sz w:val="24"/>
          <w:szCs w:val="24"/>
          <w:lang w:val="es-ES"/>
        </w:rPr>
      </w:pPr>
      <w:r w:rsidRPr="00FE0D3E">
        <w:rPr>
          <w:rFonts w:cs="Calibri"/>
          <w:b/>
          <w:i/>
          <w:sz w:val="24"/>
          <w:szCs w:val="24"/>
          <w:lang w:val="es-ES"/>
        </w:rPr>
        <w:t>PSI 645 Psicología del Aprendizaje</w:t>
      </w:r>
    </w:p>
    <w:p w14:paraId="0E637199" w14:textId="77777777" w:rsidR="006504C5" w:rsidRPr="00FE0D3E" w:rsidRDefault="006504C5" w:rsidP="006504C5">
      <w:pPr>
        <w:pStyle w:val="Sinespaciado"/>
        <w:jc w:val="center"/>
        <w:rPr>
          <w:rFonts w:cs="Calibri"/>
          <w:b/>
          <w:sz w:val="24"/>
          <w:szCs w:val="24"/>
          <w:lang w:val="es-ES"/>
        </w:rPr>
      </w:pPr>
    </w:p>
    <w:p w14:paraId="09C9964B" w14:textId="44C034E9" w:rsidR="001F0963" w:rsidRDefault="001F0963" w:rsidP="00484254">
      <w:pPr>
        <w:pStyle w:val="Sinespaciado"/>
        <w:ind w:left="180"/>
        <w:jc w:val="both"/>
        <w:rPr>
          <w:rFonts w:cs="Calibri"/>
          <w:sz w:val="24"/>
          <w:szCs w:val="24"/>
          <w:lang w:val="es-ES"/>
        </w:rPr>
      </w:pPr>
      <w:r w:rsidRPr="001F0963">
        <w:rPr>
          <w:rFonts w:cs="Calibri"/>
          <w:sz w:val="24"/>
          <w:szCs w:val="24"/>
          <w:lang w:val="es-ES"/>
        </w:rPr>
        <w:t>Est</w:t>
      </w:r>
      <w:r>
        <w:rPr>
          <w:rFonts w:cs="Calibri"/>
          <w:sz w:val="24"/>
          <w:szCs w:val="24"/>
          <w:lang w:val="es-ES"/>
        </w:rPr>
        <w:t>a asignatura</w:t>
      </w:r>
      <w:r w:rsidRPr="001F0963">
        <w:rPr>
          <w:rFonts w:cs="Calibri"/>
          <w:sz w:val="24"/>
          <w:szCs w:val="24"/>
          <w:lang w:val="es-ES"/>
        </w:rPr>
        <w:t xml:space="preserve"> analiza la naturaleza del proceso de aprendizaje desde una perspectiva psicopedagógica, así como las implicaciones de la interacción entre maestro y estudiante. Partiendo de los conceptos fundamentales de la psicología educativa contemporánea, se realizará un recorrido sobre las principales teorías del aprendizaje, con un énfasis especial en las ventajas y riesgos del conductismo y el constructivismo. A través del diálogo crítico en clase y la investigación personal posterior al módulo, se orientará la temática hacia la práctica docente en la educación teológica superior, en el contexto de la filosofía educativa y ministerial pentecostal.</w:t>
      </w:r>
    </w:p>
    <w:p w14:paraId="6C2C5023" w14:textId="77777777" w:rsidR="001F0963" w:rsidRDefault="001F0963" w:rsidP="00484254">
      <w:pPr>
        <w:pStyle w:val="Sinespaciado"/>
        <w:ind w:left="180"/>
        <w:jc w:val="both"/>
        <w:rPr>
          <w:rFonts w:cs="Calibri"/>
          <w:sz w:val="24"/>
          <w:szCs w:val="24"/>
          <w:lang w:val="es-ES"/>
        </w:rPr>
      </w:pPr>
    </w:p>
    <w:p w14:paraId="234C71DD" w14:textId="77777777" w:rsidR="002B3450" w:rsidRDefault="002B3450" w:rsidP="00484254">
      <w:pPr>
        <w:pStyle w:val="Sinespaciado"/>
        <w:ind w:left="180"/>
        <w:jc w:val="both"/>
        <w:rPr>
          <w:rFonts w:cs="Calibri"/>
          <w:sz w:val="24"/>
          <w:szCs w:val="24"/>
          <w:lang w:val="es-ES"/>
        </w:rPr>
      </w:pPr>
    </w:p>
    <w:p w14:paraId="3F3DB9E1" w14:textId="77777777" w:rsidR="002B3450" w:rsidRDefault="002B3450" w:rsidP="00484254">
      <w:pPr>
        <w:pStyle w:val="Sinespaciado"/>
        <w:ind w:left="180"/>
        <w:jc w:val="both"/>
        <w:rPr>
          <w:rFonts w:cs="Calibri"/>
          <w:sz w:val="24"/>
          <w:szCs w:val="24"/>
          <w:lang w:val="es-ES"/>
        </w:rPr>
      </w:pPr>
    </w:p>
    <w:p w14:paraId="01FF885B" w14:textId="77777777" w:rsidR="00EC617C" w:rsidRDefault="00EC617C" w:rsidP="00484254">
      <w:pPr>
        <w:pStyle w:val="Sinespaciado"/>
        <w:ind w:left="180"/>
        <w:jc w:val="both"/>
        <w:rPr>
          <w:rFonts w:cs="Calibri"/>
          <w:sz w:val="24"/>
          <w:szCs w:val="24"/>
          <w:lang w:val="es-ES"/>
        </w:rPr>
      </w:pPr>
    </w:p>
    <w:p w14:paraId="44C959BE" w14:textId="1CBAA08B" w:rsidR="006504C5" w:rsidRPr="00DB244D" w:rsidRDefault="006504C5" w:rsidP="006504C5">
      <w:pPr>
        <w:autoSpaceDE w:val="0"/>
        <w:autoSpaceDN w:val="0"/>
        <w:adjustRightInd w:val="0"/>
        <w:rPr>
          <w:rFonts w:ascii="Calibri" w:hAnsi="Calibri" w:cs="Calibri"/>
          <w:sz w:val="24"/>
          <w:szCs w:val="24"/>
          <w:lang w:val="es-ES"/>
        </w:rPr>
      </w:pPr>
      <w:r w:rsidRPr="00DB244D">
        <w:rPr>
          <w:rFonts w:ascii="Calibri" w:hAnsi="Calibri" w:cs="Calibri"/>
          <w:b/>
          <w:bCs/>
          <w:spacing w:val="1"/>
          <w:sz w:val="24"/>
          <w:szCs w:val="24"/>
          <w:lang w:val="es-ES"/>
        </w:rPr>
        <w:lastRenderedPageBreak/>
        <w:t>TEOLO</w:t>
      </w:r>
      <w:r w:rsidRPr="00DB244D">
        <w:rPr>
          <w:rFonts w:ascii="Calibri" w:hAnsi="Calibri" w:cs="Calibri"/>
          <w:b/>
          <w:bCs/>
          <w:spacing w:val="-1"/>
          <w:sz w:val="24"/>
          <w:szCs w:val="24"/>
          <w:lang w:val="es-ES"/>
        </w:rPr>
        <w:t>G</w:t>
      </w:r>
      <w:r w:rsidRPr="00DB244D">
        <w:rPr>
          <w:rFonts w:ascii="Calibri" w:hAnsi="Calibri" w:cs="Calibri"/>
          <w:b/>
          <w:bCs/>
          <w:sz w:val="24"/>
          <w:szCs w:val="24"/>
          <w:lang w:val="es-ES"/>
        </w:rPr>
        <w:t>ÍA</w:t>
      </w:r>
      <w:r w:rsidRPr="00DB244D">
        <w:rPr>
          <w:rFonts w:ascii="Calibri" w:hAnsi="Calibri" w:cs="Calibri"/>
          <w:b/>
          <w:bCs/>
          <w:spacing w:val="-13"/>
          <w:sz w:val="24"/>
          <w:szCs w:val="24"/>
          <w:lang w:val="es-ES"/>
        </w:rPr>
        <w:t xml:space="preserve"> </w:t>
      </w:r>
      <w:r w:rsidR="00E126AD" w:rsidRPr="00DB244D">
        <w:rPr>
          <w:rFonts w:ascii="Calibri" w:hAnsi="Calibri" w:cs="Calibri"/>
          <w:b/>
          <w:bCs/>
          <w:sz w:val="24"/>
          <w:szCs w:val="24"/>
          <w:lang w:val="es-ES"/>
        </w:rPr>
        <w:t>PRÁCTICA (TP)</w:t>
      </w:r>
      <w:r w:rsidRPr="00DB244D">
        <w:rPr>
          <w:rFonts w:ascii="Calibri" w:hAnsi="Calibri" w:cs="Calibri"/>
          <w:sz w:val="24"/>
          <w:szCs w:val="24"/>
          <w:lang w:val="es-ES"/>
        </w:rPr>
        <w:br/>
      </w:r>
    </w:p>
    <w:p w14:paraId="7B84B964" w14:textId="77777777" w:rsidR="006504C5" w:rsidRPr="00FE0D3E" w:rsidRDefault="006504C5" w:rsidP="0064694B">
      <w:pPr>
        <w:autoSpaceDE w:val="0"/>
        <w:autoSpaceDN w:val="0"/>
        <w:adjustRightInd w:val="0"/>
        <w:outlineLvl w:val="0"/>
        <w:rPr>
          <w:rFonts w:ascii="Calibri" w:hAnsi="Calibri" w:cs="Calibri"/>
          <w:sz w:val="24"/>
          <w:szCs w:val="24"/>
          <w:lang w:val="es-ES"/>
        </w:rPr>
      </w:pPr>
      <w:r w:rsidRPr="00FE0D3E">
        <w:rPr>
          <w:rFonts w:ascii="Calibri" w:hAnsi="Calibri" w:cs="Calibri"/>
          <w:b/>
          <w:bCs/>
          <w:i/>
          <w:iCs/>
          <w:sz w:val="24"/>
          <w:szCs w:val="24"/>
          <w:lang w:val="es-ES"/>
        </w:rPr>
        <w:t>T</w:t>
      </w:r>
      <w:r w:rsidRPr="00FE0D3E">
        <w:rPr>
          <w:rFonts w:ascii="Calibri" w:hAnsi="Calibri" w:cs="Calibri"/>
          <w:b/>
          <w:bCs/>
          <w:i/>
          <w:iCs/>
          <w:spacing w:val="1"/>
          <w:sz w:val="24"/>
          <w:szCs w:val="24"/>
          <w:lang w:val="es-ES"/>
        </w:rPr>
        <w:t>E</w:t>
      </w:r>
      <w:r w:rsidRPr="00FE0D3E">
        <w:rPr>
          <w:rFonts w:ascii="Calibri" w:hAnsi="Calibri" w:cs="Calibri"/>
          <w:b/>
          <w:bCs/>
          <w:i/>
          <w:iCs/>
          <w:sz w:val="24"/>
          <w:szCs w:val="24"/>
          <w:lang w:val="es-ES"/>
        </w:rPr>
        <w:t>M</w:t>
      </w:r>
      <w:r w:rsidRPr="00FE0D3E">
        <w:rPr>
          <w:rFonts w:ascii="Calibri" w:hAnsi="Calibri" w:cs="Calibri"/>
          <w:b/>
          <w:bCs/>
          <w:i/>
          <w:iCs/>
          <w:spacing w:val="-5"/>
          <w:sz w:val="24"/>
          <w:szCs w:val="24"/>
          <w:lang w:val="es-ES"/>
        </w:rPr>
        <w:t xml:space="preserve"> </w:t>
      </w:r>
      <w:r w:rsidRPr="00FE0D3E">
        <w:rPr>
          <w:rFonts w:ascii="Calibri" w:hAnsi="Calibri" w:cs="Calibri"/>
          <w:b/>
          <w:bCs/>
          <w:i/>
          <w:iCs/>
          <w:sz w:val="24"/>
          <w:szCs w:val="24"/>
          <w:lang w:val="es-ES"/>
        </w:rPr>
        <w:t>640</w:t>
      </w:r>
      <w:r w:rsidRPr="00FE0D3E">
        <w:rPr>
          <w:rFonts w:ascii="Calibri" w:hAnsi="Calibri" w:cs="Calibri"/>
          <w:b/>
          <w:bCs/>
          <w:i/>
          <w:iCs/>
          <w:spacing w:val="-4"/>
          <w:sz w:val="24"/>
          <w:szCs w:val="24"/>
          <w:lang w:val="es-ES"/>
        </w:rPr>
        <w:t xml:space="preserve"> </w:t>
      </w:r>
      <w:r w:rsidRPr="00FE0D3E">
        <w:rPr>
          <w:rFonts w:ascii="Calibri" w:hAnsi="Calibri" w:cs="Calibri"/>
          <w:b/>
          <w:bCs/>
          <w:i/>
          <w:iCs/>
          <w:sz w:val="24"/>
          <w:szCs w:val="24"/>
          <w:lang w:val="es-ES"/>
        </w:rPr>
        <w:t>Lid</w:t>
      </w:r>
      <w:r w:rsidRPr="00FE0D3E">
        <w:rPr>
          <w:rFonts w:ascii="Calibri" w:hAnsi="Calibri" w:cs="Calibri"/>
          <w:b/>
          <w:bCs/>
          <w:i/>
          <w:iCs/>
          <w:spacing w:val="-1"/>
          <w:sz w:val="24"/>
          <w:szCs w:val="24"/>
          <w:lang w:val="es-ES"/>
        </w:rPr>
        <w:t>e</w:t>
      </w:r>
      <w:r w:rsidRPr="00FE0D3E">
        <w:rPr>
          <w:rFonts w:ascii="Calibri" w:hAnsi="Calibri" w:cs="Calibri"/>
          <w:b/>
          <w:bCs/>
          <w:i/>
          <w:iCs/>
          <w:sz w:val="24"/>
          <w:szCs w:val="24"/>
          <w:lang w:val="es-ES"/>
        </w:rPr>
        <w:t>razgo</w:t>
      </w:r>
      <w:r w:rsidRPr="00FE0D3E">
        <w:rPr>
          <w:rFonts w:ascii="Calibri" w:hAnsi="Calibri" w:cs="Calibri"/>
          <w:b/>
          <w:bCs/>
          <w:i/>
          <w:iCs/>
          <w:spacing w:val="-8"/>
          <w:sz w:val="24"/>
          <w:szCs w:val="24"/>
          <w:lang w:val="es-ES"/>
        </w:rPr>
        <w:t xml:space="preserve"> </w:t>
      </w:r>
      <w:r w:rsidRPr="00FE0D3E">
        <w:rPr>
          <w:rFonts w:ascii="Calibri" w:hAnsi="Calibri" w:cs="Calibri"/>
          <w:b/>
          <w:bCs/>
          <w:i/>
          <w:iCs/>
          <w:sz w:val="24"/>
          <w:szCs w:val="24"/>
          <w:lang w:val="es-ES"/>
        </w:rPr>
        <w:t>Mi</w:t>
      </w:r>
      <w:r w:rsidRPr="00FE0D3E">
        <w:rPr>
          <w:rFonts w:ascii="Calibri" w:hAnsi="Calibri" w:cs="Calibri"/>
          <w:b/>
          <w:bCs/>
          <w:i/>
          <w:iCs/>
          <w:spacing w:val="1"/>
          <w:sz w:val="24"/>
          <w:szCs w:val="24"/>
          <w:lang w:val="es-ES"/>
        </w:rPr>
        <w:t>n</w:t>
      </w:r>
      <w:r w:rsidRPr="00FE0D3E">
        <w:rPr>
          <w:rFonts w:ascii="Calibri" w:hAnsi="Calibri" w:cs="Calibri"/>
          <w:b/>
          <w:bCs/>
          <w:i/>
          <w:iCs/>
          <w:sz w:val="24"/>
          <w:szCs w:val="24"/>
          <w:lang w:val="es-ES"/>
        </w:rPr>
        <w:t>ist</w:t>
      </w:r>
      <w:r w:rsidRPr="00FE0D3E">
        <w:rPr>
          <w:rFonts w:ascii="Calibri" w:hAnsi="Calibri" w:cs="Calibri"/>
          <w:b/>
          <w:bCs/>
          <w:i/>
          <w:iCs/>
          <w:spacing w:val="-1"/>
          <w:sz w:val="24"/>
          <w:szCs w:val="24"/>
          <w:lang w:val="es-ES"/>
        </w:rPr>
        <w:t>e</w:t>
      </w:r>
      <w:r w:rsidRPr="00FE0D3E">
        <w:rPr>
          <w:rFonts w:ascii="Calibri" w:hAnsi="Calibri" w:cs="Calibri"/>
          <w:b/>
          <w:bCs/>
          <w:i/>
          <w:iCs/>
          <w:sz w:val="24"/>
          <w:szCs w:val="24"/>
          <w:lang w:val="es-ES"/>
        </w:rPr>
        <w:t>rial</w:t>
      </w:r>
      <w:r w:rsidRPr="00FE0D3E">
        <w:rPr>
          <w:rFonts w:ascii="Calibri" w:hAnsi="Calibri" w:cs="Calibri"/>
          <w:b/>
          <w:bCs/>
          <w:i/>
          <w:iCs/>
          <w:spacing w:val="-7"/>
          <w:sz w:val="24"/>
          <w:szCs w:val="24"/>
          <w:lang w:val="es-ES"/>
        </w:rPr>
        <w:t xml:space="preserve"> </w:t>
      </w:r>
      <w:r w:rsidRPr="00FE0D3E">
        <w:rPr>
          <w:rFonts w:ascii="Calibri" w:hAnsi="Calibri" w:cs="Calibri"/>
          <w:b/>
          <w:bCs/>
          <w:i/>
          <w:iCs/>
          <w:sz w:val="24"/>
          <w:szCs w:val="24"/>
          <w:lang w:val="es-ES"/>
        </w:rPr>
        <w:t>(3.0</w:t>
      </w:r>
      <w:r w:rsidR="003B067B" w:rsidRPr="00FE0D3E">
        <w:rPr>
          <w:rFonts w:ascii="Calibri" w:hAnsi="Calibri" w:cs="Calibri"/>
          <w:b/>
          <w:bCs/>
          <w:i/>
          <w:iCs/>
          <w:sz w:val="24"/>
          <w:szCs w:val="24"/>
          <w:lang w:val="es-ES"/>
        </w:rPr>
        <w:t>)</w:t>
      </w:r>
    </w:p>
    <w:p w14:paraId="2DC93CB2" w14:textId="77777777" w:rsidR="006504C5" w:rsidRPr="00FE0D3E" w:rsidRDefault="006504C5" w:rsidP="006504C5">
      <w:pPr>
        <w:autoSpaceDE w:val="0"/>
        <w:autoSpaceDN w:val="0"/>
        <w:adjustRightInd w:val="0"/>
        <w:spacing w:before="5" w:line="280" w:lineRule="exact"/>
        <w:rPr>
          <w:rFonts w:ascii="Calibri" w:hAnsi="Calibri" w:cs="Calibri"/>
          <w:sz w:val="24"/>
          <w:szCs w:val="24"/>
          <w:lang w:val="es-ES"/>
        </w:rPr>
      </w:pPr>
    </w:p>
    <w:p w14:paraId="48397636" w14:textId="4D4F357D" w:rsidR="001F0963" w:rsidRDefault="001F0963" w:rsidP="00484254">
      <w:pPr>
        <w:ind w:left="180"/>
        <w:rPr>
          <w:rFonts w:ascii="Calibri" w:hAnsi="Calibri" w:cs="Calibri"/>
          <w:sz w:val="24"/>
          <w:szCs w:val="24"/>
          <w:lang w:val="es-ES"/>
        </w:rPr>
      </w:pPr>
      <w:r w:rsidRPr="001F0963">
        <w:rPr>
          <w:rFonts w:ascii="Calibri" w:hAnsi="Calibri" w:cs="Calibri"/>
          <w:sz w:val="24"/>
          <w:szCs w:val="24"/>
          <w:lang w:val="es-ES"/>
        </w:rPr>
        <w:t>Est</w:t>
      </w:r>
      <w:r>
        <w:rPr>
          <w:rFonts w:ascii="Calibri" w:hAnsi="Calibri" w:cs="Calibri"/>
          <w:sz w:val="24"/>
          <w:szCs w:val="24"/>
          <w:lang w:val="es-ES"/>
        </w:rPr>
        <w:t>a asignatura</w:t>
      </w:r>
      <w:r w:rsidRPr="001F0963">
        <w:rPr>
          <w:rFonts w:ascii="Calibri" w:hAnsi="Calibri" w:cs="Calibri"/>
          <w:sz w:val="24"/>
          <w:szCs w:val="24"/>
          <w:lang w:val="es-ES"/>
        </w:rPr>
        <w:t xml:space="preserve"> introduce modelos, estrategias y herramientas útiles para la formación de equipos de liderazgo pastoral en la iglesia local. Se analizarán modelos bíblicos y contemporáneos de liderazgo, así como estrategias bíblicas y modernas pertinentes al liderazgo cristiano. También se estudiarán herramientas actuales de liderazgo, con el objetivo de ofrecer a los participantes un enfoque integral sobre nuevos paradigmas ministeriales. Este curso proporcionará elementos útiles para el desarrollo de habilidades como siervo-líder y para afinar su estilo particular de liderazgo, incluyendo una sección sobre resolución de conflictos en la iglesia.</w:t>
      </w:r>
    </w:p>
    <w:p w14:paraId="37DE3722" w14:textId="77777777" w:rsidR="001F0963" w:rsidRDefault="001F0963" w:rsidP="00484254">
      <w:pPr>
        <w:ind w:left="180"/>
        <w:rPr>
          <w:rFonts w:ascii="Calibri" w:hAnsi="Calibri" w:cs="Calibri"/>
          <w:sz w:val="24"/>
          <w:szCs w:val="24"/>
          <w:lang w:val="es-ES"/>
        </w:rPr>
      </w:pPr>
    </w:p>
    <w:p w14:paraId="0520D0B7" w14:textId="5D490974" w:rsidR="006504C5" w:rsidRPr="00FE0D3E" w:rsidRDefault="006504C5" w:rsidP="0064694B">
      <w:pPr>
        <w:autoSpaceDE w:val="0"/>
        <w:autoSpaceDN w:val="0"/>
        <w:adjustRightInd w:val="0"/>
        <w:outlineLvl w:val="0"/>
        <w:rPr>
          <w:rFonts w:ascii="Calibri" w:hAnsi="Calibri" w:cs="Calibri"/>
          <w:sz w:val="24"/>
          <w:szCs w:val="24"/>
          <w:lang w:val="es-ES"/>
        </w:rPr>
      </w:pPr>
      <w:r w:rsidRPr="00FE0D3E">
        <w:rPr>
          <w:rFonts w:ascii="Calibri" w:hAnsi="Calibri" w:cs="Calibri"/>
          <w:b/>
          <w:bCs/>
          <w:i/>
          <w:iCs/>
          <w:sz w:val="24"/>
          <w:szCs w:val="24"/>
          <w:lang w:val="es-ES"/>
        </w:rPr>
        <w:t>P</w:t>
      </w:r>
      <w:r w:rsidRPr="00FE0D3E">
        <w:rPr>
          <w:rFonts w:ascii="Calibri" w:hAnsi="Calibri" w:cs="Calibri"/>
          <w:b/>
          <w:bCs/>
          <w:i/>
          <w:iCs/>
          <w:spacing w:val="1"/>
          <w:sz w:val="24"/>
          <w:szCs w:val="24"/>
          <w:lang w:val="es-ES"/>
        </w:rPr>
        <w:t>S</w:t>
      </w:r>
      <w:r w:rsidRPr="00FE0D3E">
        <w:rPr>
          <w:rFonts w:ascii="Calibri" w:hAnsi="Calibri" w:cs="Calibri"/>
          <w:b/>
          <w:bCs/>
          <w:i/>
          <w:iCs/>
          <w:sz w:val="24"/>
          <w:szCs w:val="24"/>
          <w:lang w:val="es-ES"/>
        </w:rPr>
        <w:t>I</w:t>
      </w:r>
      <w:r w:rsidRPr="00FE0D3E">
        <w:rPr>
          <w:rFonts w:ascii="Calibri" w:hAnsi="Calibri" w:cs="Calibri"/>
          <w:b/>
          <w:bCs/>
          <w:i/>
          <w:iCs/>
          <w:spacing w:val="-4"/>
          <w:sz w:val="24"/>
          <w:szCs w:val="24"/>
          <w:lang w:val="es-ES"/>
        </w:rPr>
        <w:t xml:space="preserve"> </w:t>
      </w:r>
      <w:r w:rsidRPr="00FE0D3E">
        <w:rPr>
          <w:rFonts w:ascii="Calibri" w:hAnsi="Calibri" w:cs="Calibri"/>
          <w:b/>
          <w:bCs/>
          <w:i/>
          <w:iCs/>
          <w:sz w:val="24"/>
          <w:szCs w:val="24"/>
          <w:lang w:val="es-ES"/>
        </w:rPr>
        <w:t>648</w:t>
      </w:r>
      <w:r w:rsidRPr="00FE0D3E">
        <w:rPr>
          <w:rFonts w:ascii="Calibri" w:hAnsi="Calibri" w:cs="Calibri"/>
          <w:b/>
          <w:bCs/>
          <w:i/>
          <w:iCs/>
          <w:spacing w:val="-4"/>
          <w:sz w:val="24"/>
          <w:szCs w:val="24"/>
          <w:lang w:val="es-ES"/>
        </w:rPr>
        <w:t xml:space="preserve"> </w:t>
      </w:r>
      <w:r w:rsidRPr="00FE0D3E">
        <w:rPr>
          <w:rFonts w:ascii="Calibri" w:hAnsi="Calibri" w:cs="Calibri"/>
          <w:b/>
          <w:bCs/>
          <w:i/>
          <w:iCs/>
          <w:sz w:val="24"/>
          <w:szCs w:val="24"/>
          <w:lang w:val="es-ES"/>
        </w:rPr>
        <w:t>T</w:t>
      </w:r>
      <w:r w:rsidRPr="00FE0D3E">
        <w:rPr>
          <w:rFonts w:ascii="Calibri" w:hAnsi="Calibri" w:cs="Calibri"/>
          <w:b/>
          <w:bCs/>
          <w:i/>
          <w:iCs/>
          <w:spacing w:val="-1"/>
          <w:sz w:val="24"/>
          <w:szCs w:val="24"/>
          <w:lang w:val="es-ES"/>
        </w:rPr>
        <w:t>e</w:t>
      </w:r>
      <w:r w:rsidRPr="00FE0D3E">
        <w:rPr>
          <w:rFonts w:ascii="Calibri" w:hAnsi="Calibri" w:cs="Calibri"/>
          <w:b/>
          <w:bCs/>
          <w:i/>
          <w:iCs/>
          <w:spacing w:val="3"/>
          <w:sz w:val="24"/>
          <w:szCs w:val="24"/>
          <w:lang w:val="es-ES"/>
        </w:rPr>
        <w:t>m</w:t>
      </w:r>
      <w:r w:rsidRPr="00FE0D3E">
        <w:rPr>
          <w:rFonts w:ascii="Calibri" w:hAnsi="Calibri" w:cs="Calibri"/>
          <w:b/>
          <w:bCs/>
          <w:i/>
          <w:iCs/>
          <w:sz w:val="24"/>
          <w:szCs w:val="24"/>
          <w:lang w:val="es-ES"/>
        </w:rPr>
        <w:t>as</w:t>
      </w:r>
      <w:r w:rsidRPr="00FE0D3E">
        <w:rPr>
          <w:rFonts w:ascii="Calibri" w:hAnsi="Calibri" w:cs="Calibri"/>
          <w:b/>
          <w:bCs/>
          <w:i/>
          <w:iCs/>
          <w:spacing w:val="-4"/>
          <w:sz w:val="24"/>
          <w:szCs w:val="24"/>
          <w:lang w:val="es-ES"/>
        </w:rPr>
        <w:t xml:space="preserve"> </w:t>
      </w:r>
      <w:r w:rsidRPr="00FE0D3E">
        <w:rPr>
          <w:rFonts w:ascii="Calibri" w:hAnsi="Calibri" w:cs="Calibri"/>
          <w:b/>
          <w:bCs/>
          <w:i/>
          <w:iCs/>
          <w:spacing w:val="1"/>
          <w:sz w:val="24"/>
          <w:szCs w:val="24"/>
          <w:lang w:val="es-ES"/>
        </w:rPr>
        <w:t>C</w:t>
      </w:r>
      <w:r w:rsidRPr="00FE0D3E">
        <w:rPr>
          <w:rFonts w:ascii="Calibri" w:hAnsi="Calibri" w:cs="Calibri"/>
          <w:b/>
          <w:bCs/>
          <w:i/>
          <w:iCs/>
          <w:sz w:val="24"/>
          <w:szCs w:val="24"/>
          <w:lang w:val="es-ES"/>
        </w:rPr>
        <w:t>o</w:t>
      </w:r>
      <w:r w:rsidRPr="00FE0D3E">
        <w:rPr>
          <w:rFonts w:ascii="Calibri" w:hAnsi="Calibri" w:cs="Calibri"/>
          <w:b/>
          <w:bCs/>
          <w:i/>
          <w:iCs/>
          <w:spacing w:val="1"/>
          <w:sz w:val="24"/>
          <w:szCs w:val="24"/>
          <w:lang w:val="es-ES"/>
        </w:rPr>
        <w:t>n</w:t>
      </w:r>
      <w:r w:rsidRPr="00FE0D3E">
        <w:rPr>
          <w:rFonts w:ascii="Calibri" w:hAnsi="Calibri" w:cs="Calibri"/>
          <w:b/>
          <w:bCs/>
          <w:i/>
          <w:iCs/>
          <w:sz w:val="24"/>
          <w:szCs w:val="24"/>
          <w:lang w:val="es-ES"/>
        </w:rPr>
        <w:t>t</w:t>
      </w:r>
      <w:r w:rsidRPr="00FE0D3E">
        <w:rPr>
          <w:rFonts w:ascii="Calibri" w:hAnsi="Calibri" w:cs="Calibri"/>
          <w:b/>
          <w:bCs/>
          <w:i/>
          <w:iCs/>
          <w:spacing w:val="-1"/>
          <w:sz w:val="24"/>
          <w:szCs w:val="24"/>
          <w:lang w:val="es-ES"/>
        </w:rPr>
        <w:t>e</w:t>
      </w:r>
      <w:r w:rsidRPr="00FE0D3E">
        <w:rPr>
          <w:rFonts w:ascii="Calibri" w:hAnsi="Calibri" w:cs="Calibri"/>
          <w:b/>
          <w:bCs/>
          <w:i/>
          <w:iCs/>
          <w:spacing w:val="3"/>
          <w:sz w:val="24"/>
          <w:szCs w:val="24"/>
          <w:lang w:val="es-ES"/>
        </w:rPr>
        <w:t>m</w:t>
      </w:r>
      <w:r w:rsidRPr="00FE0D3E">
        <w:rPr>
          <w:rFonts w:ascii="Calibri" w:hAnsi="Calibri" w:cs="Calibri"/>
          <w:b/>
          <w:bCs/>
          <w:i/>
          <w:iCs/>
          <w:sz w:val="24"/>
          <w:szCs w:val="24"/>
          <w:lang w:val="es-ES"/>
        </w:rPr>
        <w:t>porá</w:t>
      </w:r>
      <w:r w:rsidRPr="00FE0D3E">
        <w:rPr>
          <w:rFonts w:ascii="Calibri" w:hAnsi="Calibri" w:cs="Calibri"/>
          <w:b/>
          <w:bCs/>
          <w:i/>
          <w:iCs/>
          <w:spacing w:val="1"/>
          <w:sz w:val="24"/>
          <w:szCs w:val="24"/>
          <w:lang w:val="es-ES"/>
        </w:rPr>
        <w:t>n</w:t>
      </w:r>
      <w:r w:rsidRPr="00FE0D3E">
        <w:rPr>
          <w:rFonts w:ascii="Calibri" w:hAnsi="Calibri" w:cs="Calibri"/>
          <w:b/>
          <w:bCs/>
          <w:i/>
          <w:iCs/>
          <w:spacing w:val="-1"/>
          <w:sz w:val="24"/>
          <w:szCs w:val="24"/>
          <w:lang w:val="es-ES"/>
        </w:rPr>
        <w:t>e</w:t>
      </w:r>
      <w:r w:rsidRPr="00FE0D3E">
        <w:rPr>
          <w:rFonts w:ascii="Calibri" w:hAnsi="Calibri" w:cs="Calibri"/>
          <w:b/>
          <w:bCs/>
          <w:i/>
          <w:iCs/>
          <w:sz w:val="24"/>
          <w:szCs w:val="24"/>
          <w:lang w:val="es-ES"/>
        </w:rPr>
        <w:t>os</w:t>
      </w:r>
      <w:r w:rsidRPr="00FE0D3E">
        <w:rPr>
          <w:rFonts w:ascii="Calibri" w:hAnsi="Calibri" w:cs="Calibri"/>
          <w:b/>
          <w:bCs/>
          <w:i/>
          <w:iCs/>
          <w:spacing w:val="-14"/>
          <w:sz w:val="24"/>
          <w:szCs w:val="24"/>
          <w:lang w:val="es-ES"/>
        </w:rPr>
        <w:t xml:space="preserve"> </w:t>
      </w:r>
      <w:r w:rsidRPr="00FE0D3E">
        <w:rPr>
          <w:rFonts w:ascii="Calibri" w:hAnsi="Calibri" w:cs="Calibri"/>
          <w:b/>
          <w:bCs/>
          <w:i/>
          <w:iCs/>
          <w:sz w:val="24"/>
          <w:szCs w:val="24"/>
          <w:lang w:val="es-ES"/>
        </w:rPr>
        <w:t>de</w:t>
      </w:r>
      <w:r w:rsidRPr="00FE0D3E">
        <w:rPr>
          <w:rFonts w:ascii="Calibri" w:hAnsi="Calibri" w:cs="Calibri"/>
          <w:b/>
          <w:bCs/>
          <w:i/>
          <w:iCs/>
          <w:spacing w:val="-3"/>
          <w:sz w:val="24"/>
          <w:szCs w:val="24"/>
          <w:lang w:val="es-ES"/>
        </w:rPr>
        <w:t xml:space="preserve"> </w:t>
      </w:r>
      <w:r w:rsidRPr="00FE0D3E">
        <w:rPr>
          <w:rFonts w:ascii="Calibri" w:hAnsi="Calibri" w:cs="Calibri"/>
          <w:b/>
          <w:bCs/>
          <w:i/>
          <w:iCs/>
          <w:spacing w:val="1"/>
          <w:sz w:val="24"/>
          <w:szCs w:val="24"/>
          <w:lang w:val="es-ES"/>
        </w:rPr>
        <w:t>A</w:t>
      </w:r>
      <w:r w:rsidRPr="00FE0D3E">
        <w:rPr>
          <w:rFonts w:ascii="Calibri" w:hAnsi="Calibri" w:cs="Calibri"/>
          <w:b/>
          <w:bCs/>
          <w:i/>
          <w:iCs/>
          <w:sz w:val="24"/>
          <w:szCs w:val="24"/>
          <w:lang w:val="es-ES"/>
        </w:rPr>
        <w:t>s</w:t>
      </w:r>
      <w:r w:rsidRPr="00FE0D3E">
        <w:rPr>
          <w:rFonts w:ascii="Calibri" w:hAnsi="Calibri" w:cs="Calibri"/>
          <w:b/>
          <w:bCs/>
          <w:i/>
          <w:iCs/>
          <w:spacing w:val="-1"/>
          <w:sz w:val="24"/>
          <w:szCs w:val="24"/>
          <w:lang w:val="es-ES"/>
        </w:rPr>
        <w:t>e</w:t>
      </w:r>
      <w:r w:rsidRPr="00FE0D3E">
        <w:rPr>
          <w:rFonts w:ascii="Calibri" w:hAnsi="Calibri" w:cs="Calibri"/>
          <w:b/>
          <w:bCs/>
          <w:i/>
          <w:iCs/>
          <w:sz w:val="24"/>
          <w:szCs w:val="24"/>
          <w:lang w:val="es-ES"/>
        </w:rPr>
        <w:t>sora</w:t>
      </w:r>
      <w:r w:rsidRPr="00FE0D3E">
        <w:rPr>
          <w:rFonts w:ascii="Calibri" w:hAnsi="Calibri" w:cs="Calibri"/>
          <w:b/>
          <w:bCs/>
          <w:i/>
          <w:iCs/>
          <w:spacing w:val="3"/>
          <w:sz w:val="24"/>
          <w:szCs w:val="24"/>
          <w:lang w:val="es-ES"/>
        </w:rPr>
        <w:t>m</w:t>
      </w:r>
      <w:r w:rsidRPr="00FE0D3E">
        <w:rPr>
          <w:rFonts w:ascii="Calibri" w:hAnsi="Calibri" w:cs="Calibri"/>
          <w:b/>
          <w:bCs/>
          <w:i/>
          <w:iCs/>
          <w:sz w:val="24"/>
          <w:szCs w:val="24"/>
          <w:lang w:val="es-ES"/>
        </w:rPr>
        <w:t>i</w:t>
      </w:r>
      <w:r w:rsidRPr="00FE0D3E">
        <w:rPr>
          <w:rFonts w:ascii="Calibri" w:hAnsi="Calibri" w:cs="Calibri"/>
          <w:b/>
          <w:bCs/>
          <w:i/>
          <w:iCs/>
          <w:spacing w:val="-1"/>
          <w:sz w:val="24"/>
          <w:szCs w:val="24"/>
          <w:lang w:val="es-ES"/>
        </w:rPr>
        <w:t>e</w:t>
      </w:r>
      <w:r w:rsidRPr="00FE0D3E">
        <w:rPr>
          <w:rFonts w:ascii="Calibri" w:hAnsi="Calibri" w:cs="Calibri"/>
          <w:b/>
          <w:bCs/>
          <w:i/>
          <w:iCs/>
          <w:spacing w:val="1"/>
          <w:sz w:val="24"/>
          <w:szCs w:val="24"/>
          <w:lang w:val="es-ES"/>
        </w:rPr>
        <w:t>n</w:t>
      </w:r>
      <w:r w:rsidRPr="00FE0D3E">
        <w:rPr>
          <w:rFonts w:ascii="Calibri" w:hAnsi="Calibri" w:cs="Calibri"/>
          <w:b/>
          <w:bCs/>
          <w:i/>
          <w:iCs/>
          <w:sz w:val="24"/>
          <w:szCs w:val="24"/>
          <w:lang w:val="es-ES"/>
        </w:rPr>
        <w:t>to</w:t>
      </w:r>
      <w:r w:rsidRPr="00FE0D3E">
        <w:rPr>
          <w:rFonts w:ascii="Calibri" w:hAnsi="Calibri" w:cs="Calibri"/>
          <w:b/>
          <w:bCs/>
          <w:i/>
          <w:iCs/>
          <w:spacing w:val="-11"/>
          <w:sz w:val="24"/>
          <w:szCs w:val="24"/>
          <w:lang w:val="es-ES"/>
        </w:rPr>
        <w:t xml:space="preserve"> </w:t>
      </w:r>
      <w:r w:rsidR="00660B4B" w:rsidRPr="00FE0D3E">
        <w:rPr>
          <w:rFonts w:ascii="Calibri" w:hAnsi="Calibri" w:cs="Calibri"/>
          <w:b/>
          <w:bCs/>
          <w:i/>
          <w:iCs/>
          <w:sz w:val="24"/>
          <w:szCs w:val="24"/>
          <w:lang w:val="es-ES"/>
        </w:rPr>
        <w:t>Pastoral</w:t>
      </w:r>
      <w:r w:rsidR="00660B4B" w:rsidRPr="00FE0D3E">
        <w:rPr>
          <w:rFonts w:ascii="Calibri" w:hAnsi="Calibri" w:cs="Calibri"/>
          <w:b/>
          <w:bCs/>
          <w:i/>
          <w:iCs/>
          <w:spacing w:val="-8"/>
          <w:sz w:val="24"/>
          <w:szCs w:val="24"/>
          <w:lang w:val="es-ES"/>
        </w:rPr>
        <w:t xml:space="preserve"> (</w:t>
      </w:r>
      <w:r w:rsidRPr="00FE0D3E">
        <w:rPr>
          <w:rFonts w:ascii="Calibri" w:hAnsi="Calibri" w:cs="Calibri"/>
          <w:b/>
          <w:bCs/>
          <w:i/>
          <w:iCs/>
          <w:sz w:val="24"/>
          <w:szCs w:val="24"/>
          <w:lang w:val="es-ES"/>
        </w:rPr>
        <w:t>3.0)</w:t>
      </w:r>
    </w:p>
    <w:p w14:paraId="56F3A0F8" w14:textId="77777777" w:rsidR="006504C5" w:rsidRPr="00FE0D3E" w:rsidRDefault="006504C5" w:rsidP="006504C5">
      <w:pPr>
        <w:autoSpaceDE w:val="0"/>
        <w:autoSpaceDN w:val="0"/>
        <w:adjustRightInd w:val="0"/>
        <w:spacing w:before="5" w:line="280" w:lineRule="exact"/>
        <w:rPr>
          <w:rFonts w:ascii="Calibri" w:hAnsi="Calibri" w:cs="Calibri"/>
          <w:sz w:val="24"/>
          <w:szCs w:val="24"/>
          <w:lang w:val="es-ES"/>
        </w:rPr>
      </w:pPr>
    </w:p>
    <w:p w14:paraId="5A6B7672" w14:textId="4B1283D6" w:rsidR="00170969" w:rsidRDefault="00170969" w:rsidP="00484254">
      <w:pPr>
        <w:ind w:left="180"/>
        <w:rPr>
          <w:rFonts w:ascii="Calibri" w:hAnsi="Calibri" w:cs="Calibri"/>
          <w:sz w:val="24"/>
          <w:szCs w:val="24"/>
          <w:lang w:val="es-ES"/>
        </w:rPr>
      </w:pPr>
      <w:r w:rsidRPr="00170969">
        <w:rPr>
          <w:rFonts w:ascii="Calibri" w:hAnsi="Calibri" w:cs="Calibri"/>
          <w:sz w:val="24"/>
          <w:szCs w:val="24"/>
          <w:lang w:val="es-ES"/>
        </w:rPr>
        <w:t>Est</w:t>
      </w:r>
      <w:r>
        <w:rPr>
          <w:rFonts w:ascii="Calibri" w:hAnsi="Calibri" w:cs="Calibri"/>
          <w:sz w:val="24"/>
          <w:szCs w:val="24"/>
          <w:lang w:val="es-ES"/>
        </w:rPr>
        <w:t>a asignatura</w:t>
      </w:r>
      <w:r w:rsidRPr="00170969">
        <w:rPr>
          <w:rFonts w:ascii="Calibri" w:hAnsi="Calibri" w:cs="Calibri"/>
          <w:sz w:val="24"/>
          <w:szCs w:val="24"/>
          <w:lang w:val="es-ES"/>
        </w:rPr>
        <w:t xml:space="preserve"> explora los problemas más comunes en el asesoramiento pastoral, con un énfasis particular en la restauración de aquellos que enfrentan quebrantamientos sexuales. Está diseñado para abordar los temas desafiantes que han surgido en el siglo XXI. Complementa el curso PSI 645 Asesoramiento Familiar, que se centra en los miembros de la familia y sus desafíos personales e interpersonales.</w:t>
      </w:r>
    </w:p>
    <w:p w14:paraId="6DD9DB1A" w14:textId="77777777" w:rsidR="006504C5" w:rsidRPr="00FE0D3E" w:rsidRDefault="006504C5" w:rsidP="006504C5">
      <w:pPr>
        <w:autoSpaceDE w:val="0"/>
        <w:autoSpaceDN w:val="0"/>
        <w:adjustRightInd w:val="0"/>
        <w:rPr>
          <w:rFonts w:ascii="Calibri" w:hAnsi="Calibri" w:cs="Calibri"/>
          <w:b/>
          <w:bCs/>
          <w:i/>
          <w:iCs/>
          <w:spacing w:val="1"/>
          <w:sz w:val="24"/>
          <w:szCs w:val="24"/>
          <w:lang w:val="es-ES"/>
        </w:rPr>
      </w:pPr>
    </w:p>
    <w:p w14:paraId="59B76AD5" w14:textId="77777777" w:rsidR="006504C5" w:rsidRPr="00FE0D3E" w:rsidRDefault="006504C5" w:rsidP="0064694B">
      <w:pPr>
        <w:autoSpaceDE w:val="0"/>
        <w:autoSpaceDN w:val="0"/>
        <w:adjustRightInd w:val="0"/>
        <w:outlineLvl w:val="0"/>
        <w:rPr>
          <w:rFonts w:ascii="Calibri" w:hAnsi="Calibri" w:cs="Calibri"/>
          <w:sz w:val="24"/>
          <w:szCs w:val="24"/>
          <w:lang w:val="es-ES"/>
        </w:rPr>
      </w:pPr>
      <w:r w:rsidRPr="00FE0D3E">
        <w:rPr>
          <w:rFonts w:ascii="Calibri" w:hAnsi="Calibri" w:cs="Calibri"/>
          <w:b/>
          <w:bCs/>
          <w:i/>
          <w:iCs/>
          <w:spacing w:val="1"/>
          <w:sz w:val="24"/>
          <w:szCs w:val="24"/>
          <w:lang w:val="es-ES"/>
        </w:rPr>
        <w:t>H</w:t>
      </w:r>
      <w:r w:rsidRPr="00FE0D3E">
        <w:rPr>
          <w:rFonts w:ascii="Calibri" w:hAnsi="Calibri" w:cs="Calibri"/>
          <w:b/>
          <w:bCs/>
          <w:i/>
          <w:iCs/>
          <w:sz w:val="24"/>
          <w:szCs w:val="24"/>
          <w:lang w:val="es-ES"/>
        </w:rPr>
        <w:t>OM</w:t>
      </w:r>
      <w:r w:rsidRPr="00FE0D3E">
        <w:rPr>
          <w:rFonts w:ascii="Calibri" w:hAnsi="Calibri" w:cs="Calibri"/>
          <w:b/>
          <w:bCs/>
          <w:i/>
          <w:iCs/>
          <w:spacing w:val="-6"/>
          <w:sz w:val="24"/>
          <w:szCs w:val="24"/>
          <w:lang w:val="es-ES"/>
        </w:rPr>
        <w:t xml:space="preserve"> </w:t>
      </w:r>
      <w:r w:rsidRPr="00FE0D3E">
        <w:rPr>
          <w:rFonts w:ascii="Calibri" w:hAnsi="Calibri" w:cs="Calibri"/>
          <w:b/>
          <w:bCs/>
          <w:i/>
          <w:iCs/>
          <w:sz w:val="24"/>
          <w:szCs w:val="24"/>
          <w:lang w:val="es-ES"/>
        </w:rPr>
        <w:t>645</w:t>
      </w:r>
      <w:r w:rsidRPr="00FE0D3E">
        <w:rPr>
          <w:rFonts w:ascii="Calibri" w:hAnsi="Calibri" w:cs="Calibri"/>
          <w:b/>
          <w:bCs/>
          <w:i/>
          <w:iCs/>
          <w:spacing w:val="56"/>
          <w:sz w:val="24"/>
          <w:szCs w:val="24"/>
          <w:lang w:val="es-ES"/>
        </w:rPr>
        <w:t xml:space="preserve"> </w:t>
      </w:r>
      <w:r w:rsidRPr="00FE0D3E">
        <w:rPr>
          <w:rFonts w:ascii="Calibri" w:hAnsi="Calibri" w:cs="Calibri"/>
          <w:b/>
          <w:bCs/>
          <w:i/>
          <w:iCs/>
          <w:spacing w:val="1"/>
          <w:sz w:val="24"/>
          <w:szCs w:val="24"/>
          <w:lang w:val="es-ES"/>
        </w:rPr>
        <w:t>E</w:t>
      </w:r>
      <w:r w:rsidRPr="00FE0D3E">
        <w:rPr>
          <w:rFonts w:ascii="Calibri" w:hAnsi="Calibri" w:cs="Calibri"/>
          <w:b/>
          <w:bCs/>
          <w:i/>
          <w:iCs/>
          <w:sz w:val="24"/>
          <w:szCs w:val="24"/>
          <w:lang w:val="es-ES"/>
        </w:rPr>
        <w:t>xposi</w:t>
      </w:r>
      <w:r w:rsidRPr="00FE0D3E">
        <w:rPr>
          <w:rFonts w:ascii="Calibri" w:hAnsi="Calibri" w:cs="Calibri"/>
          <w:b/>
          <w:bCs/>
          <w:i/>
          <w:iCs/>
          <w:spacing w:val="-1"/>
          <w:sz w:val="24"/>
          <w:szCs w:val="24"/>
          <w:lang w:val="es-ES"/>
        </w:rPr>
        <w:t>c</w:t>
      </w:r>
      <w:r w:rsidRPr="00FE0D3E">
        <w:rPr>
          <w:rFonts w:ascii="Calibri" w:hAnsi="Calibri" w:cs="Calibri"/>
          <w:b/>
          <w:bCs/>
          <w:i/>
          <w:iCs/>
          <w:sz w:val="24"/>
          <w:szCs w:val="24"/>
          <w:lang w:val="es-ES"/>
        </w:rPr>
        <w:t>ión</w:t>
      </w:r>
      <w:r w:rsidRPr="00FE0D3E">
        <w:rPr>
          <w:rFonts w:ascii="Calibri" w:hAnsi="Calibri" w:cs="Calibri"/>
          <w:b/>
          <w:bCs/>
          <w:i/>
          <w:iCs/>
          <w:spacing w:val="-8"/>
          <w:sz w:val="24"/>
          <w:szCs w:val="24"/>
          <w:lang w:val="es-ES"/>
        </w:rPr>
        <w:t xml:space="preserve"> </w:t>
      </w:r>
      <w:r w:rsidRPr="00FE0D3E">
        <w:rPr>
          <w:rFonts w:ascii="Calibri" w:hAnsi="Calibri" w:cs="Calibri"/>
          <w:b/>
          <w:bCs/>
          <w:i/>
          <w:iCs/>
          <w:spacing w:val="1"/>
          <w:sz w:val="24"/>
          <w:szCs w:val="24"/>
          <w:lang w:val="es-ES"/>
        </w:rPr>
        <w:t>B</w:t>
      </w:r>
      <w:r w:rsidRPr="00FE0D3E">
        <w:rPr>
          <w:rFonts w:ascii="Calibri" w:hAnsi="Calibri" w:cs="Calibri"/>
          <w:b/>
          <w:bCs/>
          <w:i/>
          <w:iCs/>
          <w:sz w:val="24"/>
          <w:szCs w:val="24"/>
          <w:lang w:val="es-ES"/>
        </w:rPr>
        <w:t>íbli</w:t>
      </w:r>
      <w:r w:rsidRPr="00FE0D3E">
        <w:rPr>
          <w:rFonts w:ascii="Calibri" w:hAnsi="Calibri" w:cs="Calibri"/>
          <w:b/>
          <w:bCs/>
          <w:i/>
          <w:iCs/>
          <w:spacing w:val="-1"/>
          <w:sz w:val="24"/>
          <w:szCs w:val="24"/>
          <w:lang w:val="es-ES"/>
        </w:rPr>
        <w:t>c</w:t>
      </w:r>
      <w:r w:rsidRPr="00FE0D3E">
        <w:rPr>
          <w:rFonts w:ascii="Calibri" w:hAnsi="Calibri" w:cs="Calibri"/>
          <w:b/>
          <w:bCs/>
          <w:i/>
          <w:iCs/>
          <w:sz w:val="24"/>
          <w:szCs w:val="24"/>
          <w:lang w:val="es-ES"/>
        </w:rPr>
        <w:t>a</w:t>
      </w:r>
      <w:r w:rsidRPr="00FE0D3E">
        <w:rPr>
          <w:rFonts w:ascii="Calibri" w:hAnsi="Calibri" w:cs="Calibri"/>
          <w:b/>
          <w:bCs/>
          <w:i/>
          <w:iCs/>
          <w:spacing w:val="-5"/>
          <w:sz w:val="24"/>
          <w:szCs w:val="24"/>
          <w:lang w:val="es-ES"/>
        </w:rPr>
        <w:t xml:space="preserve"> </w:t>
      </w:r>
      <w:r w:rsidRPr="00FE0D3E">
        <w:rPr>
          <w:rFonts w:ascii="Calibri" w:hAnsi="Calibri" w:cs="Calibri"/>
          <w:b/>
          <w:bCs/>
          <w:i/>
          <w:iCs/>
          <w:spacing w:val="1"/>
          <w:sz w:val="24"/>
          <w:szCs w:val="24"/>
          <w:lang w:val="es-ES"/>
        </w:rPr>
        <w:t>C</w:t>
      </w:r>
      <w:r w:rsidRPr="00FE0D3E">
        <w:rPr>
          <w:rFonts w:ascii="Calibri" w:hAnsi="Calibri" w:cs="Calibri"/>
          <w:b/>
          <w:bCs/>
          <w:i/>
          <w:iCs/>
          <w:sz w:val="24"/>
          <w:szCs w:val="24"/>
          <w:lang w:val="es-ES"/>
        </w:rPr>
        <w:t>r</w:t>
      </w:r>
      <w:r w:rsidRPr="00FE0D3E">
        <w:rPr>
          <w:rFonts w:ascii="Calibri" w:hAnsi="Calibri" w:cs="Calibri"/>
          <w:b/>
          <w:bCs/>
          <w:i/>
          <w:iCs/>
          <w:spacing w:val="-1"/>
          <w:sz w:val="24"/>
          <w:szCs w:val="24"/>
          <w:lang w:val="es-ES"/>
        </w:rPr>
        <w:t>e</w:t>
      </w:r>
      <w:r w:rsidRPr="00FE0D3E">
        <w:rPr>
          <w:rFonts w:ascii="Calibri" w:hAnsi="Calibri" w:cs="Calibri"/>
          <w:b/>
          <w:bCs/>
          <w:i/>
          <w:iCs/>
          <w:sz w:val="24"/>
          <w:szCs w:val="24"/>
          <w:lang w:val="es-ES"/>
        </w:rPr>
        <w:t>ati</w:t>
      </w:r>
      <w:r w:rsidRPr="00FE0D3E">
        <w:rPr>
          <w:rFonts w:ascii="Calibri" w:hAnsi="Calibri" w:cs="Calibri"/>
          <w:b/>
          <w:bCs/>
          <w:i/>
          <w:iCs/>
          <w:spacing w:val="-1"/>
          <w:sz w:val="24"/>
          <w:szCs w:val="24"/>
          <w:lang w:val="es-ES"/>
        </w:rPr>
        <w:t>v</w:t>
      </w:r>
      <w:r w:rsidRPr="00FE0D3E">
        <w:rPr>
          <w:rFonts w:ascii="Calibri" w:hAnsi="Calibri" w:cs="Calibri"/>
          <w:b/>
          <w:bCs/>
          <w:i/>
          <w:iCs/>
          <w:sz w:val="24"/>
          <w:szCs w:val="24"/>
          <w:lang w:val="es-ES"/>
        </w:rPr>
        <w:t>a</w:t>
      </w:r>
      <w:r w:rsidRPr="00FE0D3E">
        <w:rPr>
          <w:rFonts w:ascii="Calibri" w:hAnsi="Calibri" w:cs="Calibri"/>
          <w:b/>
          <w:bCs/>
          <w:i/>
          <w:iCs/>
          <w:spacing w:val="-6"/>
          <w:sz w:val="24"/>
          <w:szCs w:val="24"/>
          <w:lang w:val="es-ES"/>
        </w:rPr>
        <w:t xml:space="preserve"> </w:t>
      </w:r>
      <w:r w:rsidRPr="00FE0D3E">
        <w:rPr>
          <w:rFonts w:ascii="Calibri" w:hAnsi="Calibri" w:cs="Calibri"/>
          <w:b/>
          <w:bCs/>
          <w:i/>
          <w:iCs/>
          <w:sz w:val="24"/>
          <w:szCs w:val="24"/>
          <w:lang w:val="es-ES"/>
        </w:rPr>
        <w:t>(3.0)</w:t>
      </w:r>
    </w:p>
    <w:p w14:paraId="6C8A46EA" w14:textId="77777777" w:rsidR="006504C5" w:rsidRPr="00FE0D3E" w:rsidRDefault="006504C5" w:rsidP="006504C5">
      <w:pPr>
        <w:autoSpaceDE w:val="0"/>
        <w:autoSpaceDN w:val="0"/>
        <w:adjustRightInd w:val="0"/>
        <w:spacing w:before="9" w:line="280" w:lineRule="exact"/>
        <w:rPr>
          <w:rFonts w:ascii="Calibri" w:hAnsi="Calibri" w:cs="Calibri"/>
          <w:sz w:val="24"/>
          <w:szCs w:val="24"/>
          <w:lang w:val="es-ES"/>
        </w:rPr>
      </w:pPr>
    </w:p>
    <w:p w14:paraId="418C2D27" w14:textId="083033E9" w:rsidR="00170969" w:rsidRDefault="00170969" w:rsidP="00484254">
      <w:pPr>
        <w:ind w:left="180"/>
        <w:rPr>
          <w:rFonts w:ascii="Calibri" w:hAnsi="Calibri" w:cs="Calibri"/>
          <w:sz w:val="24"/>
          <w:szCs w:val="24"/>
          <w:lang w:val="es-ES"/>
        </w:rPr>
      </w:pPr>
      <w:r w:rsidRPr="00170969">
        <w:rPr>
          <w:rFonts w:ascii="Calibri" w:hAnsi="Calibri" w:cs="Calibri"/>
          <w:sz w:val="24"/>
          <w:szCs w:val="24"/>
          <w:lang w:val="es-ES"/>
        </w:rPr>
        <w:t xml:space="preserve">Esta asignatura proporciona las bases metodológicas necesarias para preparar sermones expositivos, identificando sus características particulares. Su objetivo es equipar a los estudiantes para enfrentar el desafío de crear </w:t>
      </w:r>
      <w:r w:rsidR="00092B15">
        <w:rPr>
          <w:rFonts w:ascii="Calibri" w:hAnsi="Calibri" w:cs="Calibri"/>
          <w:sz w:val="24"/>
          <w:szCs w:val="24"/>
          <w:lang w:val="es-ES"/>
        </w:rPr>
        <w:t>mensajes</w:t>
      </w:r>
      <w:r w:rsidRPr="00170969">
        <w:rPr>
          <w:rFonts w:ascii="Calibri" w:hAnsi="Calibri" w:cs="Calibri"/>
          <w:sz w:val="24"/>
          <w:szCs w:val="24"/>
          <w:lang w:val="es-ES"/>
        </w:rPr>
        <w:t xml:space="preserve"> originales y únicos, motivándolos a utilizar herramientas hermenéuticas y exegéticas. Además, se presentarán diversos métodos y modelos para desarrollar </w:t>
      </w:r>
      <w:r w:rsidR="00092B15">
        <w:rPr>
          <w:rFonts w:ascii="Calibri" w:hAnsi="Calibri" w:cs="Calibri"/>
          <w:sz w:val="24"/>
          <w:szCs w:val="24"/>
          <w:lang w:val="es-ES"/>
        </w:rPr>
        <w:t>predicaciones</w:t>
      </w:r>
      <w:r w:rsidRPr="00170969">
        <w:rPr>
          <w:rFonts w:ascii="Calibri" w:hAnsi="Calibri" w:cs="Calibri"/>
          <w:sz w:val="24"/>
          <w:szCs w:val="24"/>
          <w:lang w:val="es-ES"/>
        </w:rPr>
        <w:t xml:space="preserve"> creativ</w:t>
      </w:r>
      <w:r w:rsidR="00092B15">
        <w:rPr>
          <w:rFonts w:ascii="Calibri" w:hAnsi="Calibri" w:cs="Calibri"/>
          <w:sz w:val="24"/>
          <w:szCs w:val="24"/>
          <w:lang w:val="es-ES"/>
        </w:rPr>
        <w:t>a</w:t>
      </w:r>
      <w:r w:rsidRPr="00170969">
        <w:rPr>
          <w:rFonts w:ascii="Calibri" w:hAnsi="Calibri" w:cs="Calibri"/>
          <w:sz w:val="24"/>
          <w:szCs w:val="24"/>
          <w:lang w:val="es-ES"/>
        </w:rPr>
        <w:t>s, dinámic</w:t>
      </w:r>
      <w:r w:rsidR="00092B15">
        <w:rPr>
          <w:rFonts w:ascii="Calibri" w:hAnsi="Calibri" w:cs="Calibri"/>
          <w:sz w:val="24"/>
          <w:szCs w:val="24"/>
          <w:lang w:val="es-ES"/>
        </w:rPr>
        <w:t>a</w:t>
      </w:r>
      <w:r w:rsidRPr="00170969">
        <w:rPr>
          <w:rFonts w:ascii="Calibri" w:hAnsi="Calibri" w:cs="Calibri"/>
          <w:sz w:val="24"/>
          <w:szCs w:val="24"/>
          <w:lang w:val="es-ES"/>
        </w:rPr>
        <w:t>s y trascendentes.</w:t>
      </w:r>
    </w:p>
    <w:p w14:paraId="26A9286F" w14:textId="77777777" w:rsidR="003B067B" w:rsidRPr="00FE0D3E" w:rsidRDefault="003B067B" w:rsidP="006504C5">
      <w:pPr>
        <w:rPr>
          <w:rFonts w:ascii="Calibri" w:hAnsi="Calibri" w:cs="Calibri"/>
          <w:sz w:val="24"/>
          <w:szCs w:val="24"/>
          <w:lang w:val="es-ES"/>
        </w:rPr>
      </w:pPr>
    </w:p>
    <w:p w14:paraId="4280DEA0" w14:textId="24AD5C56" w:rsidR="006504C5" w:rsidRPr="00FE0D3E" w:rsidRDefault="006504C5" w:rsidP="0064694B">
      <w:pPr>
        <w:autoSpaceDE w:val="0"/>
        <w:autoSpaceDN w:val="0"/>
        <w:adjustRightInd w:val="0"/>
        <w:outlineLvl w:val="0"/>
        <w:rPr>
          <w:rFonts w:ascii="Calibri" w:hAnsi="Calibri" w:cs="Calibri"/>
          <w:sz w:val="24"/>
          <w:szCs w:val="24"/>
          <w:lang w:val="es-ES"/>
        </w:rPr>
      </w:pPr>
      <w:r w:rsidRPr="00FE0D3E">
        <w:rPr>
          <w:rFonts w:ascii="Calibri" w:hAnsi="Calibri" w:cs="Calibri"/>
          <w:b/>
          <w:bCs/>
          <w:i/>
          <w:iCs/>
          <w:sz w:val="24"/>
          <w:szCs w:val="24"/>
          <w:lang w:val="es-ES"/>
        </w:rPr>
        <w:t>T</w:t>
      </w:r>
      <w:r w:rsidRPr="00FE0D3E">
        <w:rPr>
          <w:rFonts w:ascii="Calibri" w:hAnsi="Calibri" w:cs="Calibri"/>
          <w:b/>
          <w:bCs/>
          <w:i/>
          <w:iCs/>
          <w:spacing w:val="1"/>
          <w:sz w:val="24"/>
          <w:szCs w:val="24"/>
          <w:lang w:val="es-ES"/>
        </w:rPr>
        <w:t>E</w:t>
      </w:r>
      <w:r w:rsidRPr="00FE0D3E">
        <w:rPr>
          <w:rFonts w:ascii="Calibri" w:hAnsi="Calibri" w:cs="Calibri"/>
          <w:b/>
          <w:bCs/>
          <w:i/>
          <w:iCs/>
          <w:sz w:val="24"/>
          <w:szCs w:val="24"/>
          <w:lang w:val="es-ES"/>
        </w:rPr>
        <w:t>M</w:t>
      </w:r>
      <w:r w:rsidRPr="00FE0D3E">
        <w:rPr>
          <w:rFonts w:ascii="Calibri" w:hAnsi="Calibri" w:cs="Calibri"/>
          <w:b/>
          <w:bCs/>
          <w:i/>
          <w:iCs/>
          <w:spacing w:val="-5"/>
          <w:sz w:val="24"/>
          <w:szCs w:val="24"/>
          <w:lang w:val="es-ES"/>
        </w:rPr>
        <w:t xml:space="preserve"> </w:t>
      </w:r>
      <w:r w:rsidRPr="00FE0D3E">
        <w:rPr>
          <w:rFonts w:ascii="Calibri" w:hAnsi="Calibri" w:cs="Calibri"/>
          <w:b/>
          <w:bCs/>
          <w:i/>
          <w:iCs/>
          <w:sz w:val="24"/>
          <w:szCs w:val="24"/>
          <w:lang w:val="es-ES"/>
        </w:rPr>
        <w:t>700</w:t>
      </w:r>
      <w:r w:rsidRPr="00FE0D3E">
        <w:rPr>
          <w:rFonts w:ascii="Calibri" w:hAnsi="Calibri" w:cs="Calibri"/>
          <w:b/>
          <w:bCs/>
          <w:i/>
          <w:iCs/>
          <w:spacing w:val="-4"/>
          <w:sz w:val="24"/>
          <w:szCs w:val="24"/>
          <w:lang w:val="es-ES"/>
        </w:rPr>
        <w:t xml:space="preserve"> </w:t>
      </w:r>
      <w:r w:rsidRPr="00FE0D3E">
        <w:rPr>
          <w:rFonts w:ascii="Calibri" w:hAnsi="Calibri" w:cs="Calibri"/>
          <w:b/>
          <w:bCs/>
          <w:i/>
          <w:iCs/>
          <w:sz w:val="24"/>
          <w:szCs w:val="24"/>
          <w:lang w:val="es-ES"/>
        </w:rPr>
        <w:t>Prá</w:t>
      </w:r>
      <w:r w:rsidRPr="00FE0D3E">
        <w:rPr>
          <w:rFonts w:ascii="Calibri" w:hAnsi="Calibri" w:cs="Calibri"/>
          <w:b/>
          <w:bCs/>
          <w:i/>
          <w:iCs/>
          <w:spacing w:val="-1"/>
          <w:sz w:val="24"/>
          <w:szCs w:val="24"/>
          <w:lang w:val="es-ES"/>
        </w:rPr>
        <w:t>c</w:t>
      </w:r>
      <w:r w:rsidRPr="00FE0D3E">
        <w:rPr>
          <w:rFonts w:ascii="Calibri" w:hAnsi="Calibri" w:cs="Calibri"/>
          <w:b/>
          <w:bCs/>
          <w:i/>
          <w:iCs/>
          <w:sz w:val="24"/>
          <w:szCs w:val="24"/>
          <w:lang w:val="es-ES"/>
        </w:rPr>
        <w:t>ti</w:t>
      </w:r>
      <w:r w:rsidRPr="00FE0D3E">
        <w:rPr>
          <w:rFonts w:ascii="Calibri" w:hAnsi="Calibri" w:cs="Calibri"/>
          <w:b/>
          <w:bCs/>
          <w:i/>
          <w:iCs/>
          <w:spacing w:val="-1"/>
          <w:sz w:val="24"/>
          <w:szCs w:val="24"/>
          <w:lang w:val="es-ES"/>
        </w:rPr>
        <w:t>c</w:t>
      </w:r>
      <w:r w:rsidRPr="00FE0D3E">
        <w:rPr>
          <w:rFonts w:ascii="Calibri" w:hAnsi="Calibri" w:cs="Calibri"/>
          <w:b/>
          <w:bCs/>
          <w:i/>
          <w:iCs/>
          <w:sz w:val="24"/>
          <w:szCs w:val="24"/>
          <w:lang w:val="es-ES"/>
        </w:rPr>
        <w:t>a</w:t>
      </w:r>
      <w:r w:rsidRPr="00FE0D3E">
        <w:rPr>
          <w:rFonts w:ascii="Calibri" w:hAnsi="Calibri" w:cs="Calibri"/>
          <w:b/>
          <w:bCs/>
          <w:i/>
          <w:iCs/>
          <w:spacing w:val="-6"/>
          <w:sz w:val="24"/>
          <w:szCs w:val="24"/>
          <w:lang w:val="es-ES"/>
        </w:rPr>
        <w:t xml:space="preserve"> </w:t>
      </w:r>
      <w:r w:rsidRPr="00FE0D3E">
        <w:rPr>
          <w:rFonts w:ascii="Calibri" w:hAnsi="Calibri" w:cs="Calibri"/>
          <w:b/>
          <w:bCs/>
          <w:i/>
          <w:iCs/>
          <w:sz w:val="24"/>
          <w:szCs w:val="24"/>
          <w:lang w:val="es-ES"/>
        </w:rPr>
        <w:t>Mi</w:t>
      </w:r>
      <w:r w:rsidRPr="00FE0D3E">
        <w:rPr>
          <w:rFonts w:ascii="Calibri" w:hAnsi="Calibri" w:cs="Calibri"/>
          <w:b/>
          <w:bCs/>
          <w:i/>
          <w:iCs/>
          <w:spacing w:val="1"/>
          <w:sz w:val="24"/>
          <w:szCs w:val="24"/>
          <w:lang w:val="es-ES"/>
        </w:rPr>
        <w:t>n</w:t>
      </w:r>
      <w:r w:rsidRPr="00FE0D3E">
        <w:rPr>
          <w:rFonts w:ascii="Calibri" w:hAnsi="Calibri" w:cs="Calibri"/>
          <w:b/>
          <w:bCs/>
          <w:i/>
          <w:iCs/>
          <w:sz w:val="24"/>
          <w:szCs w:val="24"/>
          <w:lang w:val="es-ES"/>
        </w:rPr>
        <w:t>ist</w:t>
      </w:r>
      <w:r w:rsidRPr="00FE0D3E">
        <w:rPr>
          <w:rFonts w:ascii="Calibri" w:hAnsi="Calibri" w:cs="Calibri"/>
          <w:b/>
          <w:bCs/>
          <w:i/>
          <w:iCs/>
          <w:spacing w:val="-1"/>
          <w:sz w:val="24"/>
          <w:szCs w:val="24"/>
          <w:lang w:val="es-ES"/>
        </w:rPr>
        <w:t>e</w:t>
      </w:r>
      <w:r w:rsidRPr="00FE0D3E">
        <w:rPr>
          <w:rFonts w:ascii="Calibri" w:hAnsi="Calibri" w:cs="Calibri"/>
          <w:b/>
          <w:bCs/>
          <w:i/>
          <w:iCs/>
          <w:sz w:val="24"/>
          <w:szCs w:val="24"/>
          <w:lang w:val="es-ES"/>
        </w:rPr>
        <w:t>rial</w:t>
      </w:r>
      <w:r w:rsidRPr="00FE0D3E">
        <w:rPr>
          <w:rFonts w:ascii="Calibri" w:hAnsi="Calibri" w:cs="Calibri"/>
          <w:b/>
          <w:bCs/>
          <w:i/>
          <w:iCs/>
          <w:spacing w:val="-7"/>
          <w:sz w:val="24"/>
          <w:szCs w:val="24"/>
          <w:lang w:val="es-ES"/>
        </w:rPr>
        <w:t xml:space="preserve"> </w:t>
      </w:r>
      <w:r w:rsidRPr="00FE0D3E">
        <w:rPr>
          <w:rFonts w:ascii="Calibri" w:hAnsi="Calibri" w:cs="Calibri"/>
          <w:b/>
          <w:bCs/>
          <w:i/>
          <w:iCs/>
          <w:sz w:val="24"/>
          <w:szCs w:val="24"/>
          <w:lang w:val="es-ES"/>
        </w:rPr>
        <w:t>(3.0)</w:t>
      </w:r>
      <w:r w:rsidR="00484254" w:rsidRPr="00484254">
        <w:rPr>
          <w:rFonts w:ascii="Calibri" w:hAnsi="Calibri" w:cs="Calibri"/>
          <w:spacing w:val="1"/>
          <w:sz w:val="24"/>
          <w:szCs w:val="24"/>
          <w:lang w:val="es-ES"/>
        </w:rPr>
        <w:t xml:space="preserve"> </w:t>
      </w:r>
      <w:r w:rsidR="00484254" w:rsidRPr="00FE0D3E">
        <w:rPr>
          <w:rFonts w:ascii="Calibri" w:hAnsi="Calibri" w:cs="Calibri"/>
          <w:spacing w:val="1"/>
          <w:sz w:val="24"/>
          <w:szCs w:val="24"/>
          <w:lang w:val="es-ES"/>
        </w:rPr>
        <w:t>***</w:t>
      </w:r>
      <w:r w:rsidR="00484254" w:rsidRPr="00FE0D3E">
        <w:rPr>
          <w:rFonts w:ascii="Calibri" w:hAnsi="Calibri" w:cs="Calibri"/>
          <w:sz w:val="24"/>
          <w:szCs w:val="24"/>
          <w:lang w:val="es-ES"/>
        </w:rPr>
        <w:t>A</w:t>
      </w:r>
      <w:r w:rsidR="00484254" w:rsidRPr="00FE0D3E">
        <w:rPr>
          <w:rFonts w:ascii="Calibri" w:hAnsi="Calibri" w:cs="Calibri"/>
          <w:spacing w:val="1"/>
          <w:sz w:val="24"/>
          <w:szCs w:val="24"/>
          <w:lang w:val="es-ES"/>
        </w:rPr>
        <w:t>p</w:t>
      </w:r>
      <w:r w:rsidR="00484254" w:rsidRPr="00FE0D3E">
        <w:rPr>
          <w:rFonts w:ascii="Calibri" w:hAnsi="Calibri" w:cs="Calibri"/>
          <w:sz w:val="24"/>
          <w:szCs w:val="24"/>
          <w:lang w:val="es-ES"/>
        </w:rPr>
        <w:t>lica</w:t>
      </w:r>
      <w:r w:rsidR="00484254" w:rsidRPr="00FE0D3E">
        <w:rPr>
          <w:rFonts w:ascii="Calibri" w:hAnsi="Calibri" w:cs="Calibri"/>
          <w:spacing w:val="-1"/>
          <w:sz w:val="24"/>
          <w:szCs w:val="24"/>
          <w:lang w:val="es-ES"/>
        </w:rPr>
        <w:t>d</w:t>
      </w:r>
      <w:r w:rsidR="00484254" w:rsidRPr="00FE0D3E">
        <w:rPr>
          <w:rFonts w:ascii="Calibri" w:hAnsi="Calibri" w:cs="Calibri"/>
          <w:sz w:val="24"/>
          <w:szCs w:val="24"/>
          <w:lang w:val="es-ES"/>
        </w:rPr>
        <w:t>o</w:t>
      </w:r>
      <w:r w:rsidR="00484254" w:rsidRPr="00FE0D3E">
        <w:rPr>
          <w:rFonts w:ascii="Calibri" w:hAnsi="Calibri" w:cs="Calibri"/>
          <w:spacing w:val="-12"/>
          <w:sz w:val="24"/>
          <w:szCs w:val="24"/>
          <w:lang w:val="es-ES"/>
        </w:rPr>
        <w:t xml:space="preserve"> </w:t>
      </w:r>
      <w:r w:rsidR="00484254" w:rsidRPr="00FE0D3E">
        <w:rPr>
          <w:rFonts w:ascii="Calibri" w:hAnsi="Calibri" w:cs="Calibri"/>
          <w:spacing w:val="1"/>
          <w:sz w:val="24"/>
          <w:szCs w:val="24"/>
          <w:lang w:val="es-ES"/>
        </w:rPr>
        <w:t>e</w:t>
      </w:r>
      <w:r w:rsidR="00484254" w:rsidRPr="00FE0D3E">
        <w:rPr>
          <w:rFonts w:ascii="Calibri" w:hAnsi="Calibri" w:cs="Calibri"/>
          <w:sz w:val="24"/>
          <w:szCs w:val="24"/>
          <w:lang w:val="es-ES"/>
        </w:rPr>
        <w:t>n</w:t>
      </w:r>
      <w:r w:rsidR="00484254" w:rsidRPr="00FE0D3E">
        <w:rPr>
          <w:rFonts w:ascii="Calibri" w:hAnsi="Calibri" w:cs="Calibri"/>
          <w:spacing w:val="-3"/>
          <w:sz w:val="24"/>
          <w:szCs w:val="24"/>
          <w:lang w:val="es-ES"/>
        </w:rPr>
        <w:t xml:space="preserve"> </w:t>
      </w:r>
      <w:r w:rsidR="00484254" w:rsidRPr="00FE0D3E">
        <w:rPr>
          <w:rFonts w:ascii="Calibri" w:hAnsi="Calibri" w:cs="Calibri"/>
          <w:spacing w:val="1"/>
          <w:sz w:val="24"/>
          <w:szCs w:val="24"/>
          <w:lang w:val="es-ES"/>
        </w:rPr>
        <w:t>e</w:t>
      </w:r>
      <w:r w:rsidR="00484254" w:rsidRPr="00FE0D3E">
        <w:rPr>
          <w:rFonts w:ascii="Calibri" w:hAnsi="Calibri" w:cs="Calibri"/>
          <w:sz w:val="24"/>
          <w:szCs w:val="24"/>
          <w:lang w:val="es-ES"/>
        </w:rPr>
        <w:t>l</w:t>
      </w:r>
      <w:r w:rsidR="00484254" w:rsidRPr="00FE0D3E">
        <w:rPr>
          <w:rFonts w:ascii="Calibri" w:hAnsi="Calibri" w:cs="Calibri"/>
          <w:spacing w:val="-2"/>
          <w:sz w:val="24"/>
          <w:szCs w:val="24"/>
          <w:lang w:val="es-ES"/>
        </w:rPr>
        <w:t xml:space="preserve"> </w:t>
      </w:r>
      <w:r w:rsidR="00484254" w:rsidRPr="00FE0D3E">
        <w:rPr>
          <w:rFonts w:ascii="Calibri" w:hAnsi="Calibri" w:cs="Calibri"/>
          <w:spacing w:val="1"/>
          <w:sz w:val="24"/>
          <w:szCs w:val="24"/>
          <w:lang w:val="es-ES"/>
        </w:rPr>
        <w:t>pe</w:t>
      </w:r>
      <w:r w:rsidR="00484254" w:rsidRPr="00FE0D3E">
        <w:rPr>
          <w:rFonts w:ascii="Calibri" w:hAnsi="Calibri" w:cs="Calibri"/>
          <w:sz w:val="24"/>
          <w:szCs w:val="24"/>
          <w:lang w:val="es-ES"/>
        </w:rPr>
        <w:t>núltimo</w:t>
      </w:r>
      <w:r w:rsidR="00484254" w:rsidRPr="00FE0D3E">
        <w:rPr>
          <w:rFonts w:ascii="Calibri" w:hAnsi="Calibri" w:cs="Calibri"/>
          <w:spacing w:val="-11"/>
          <w:sz w:val="24"/>
          <w:szCs w:val="24"/>
          <w:lang w:val="es-ES"/>
        </w:rPr>
        <w:t xml:space="preserve"> </w:t>
      </w:r>
      <w:r w:rsidR="00484254" w:rsidRPr="00FE0D3E">
        <w:rPr>
          <w:rFonts w:ascii="Calibri" w:hAnsi="Calibri" w:cs="Calibri"/>
          <w:sz w:val="24"/>
          <w:szCs w:val="24"/>
          <w:lang w:val="es-ES"/>
        </w:rPr>
        <w:t>mó</w:t>
      </w:r>
      <w:r w:rsidR="00484254" w:rsidRPr="00FE0D3E">
        <w:rPr>
          <w:rFonts w:ascii="Calibri" w:hAnsi="Calibri" w:cs="Calibri"/>
          <w:spacing w:val="-1"/>
          <w:sz w:val="24"/>
          <w:szCs w:val="24"/>
          <w:lang w:val="es-ES"/>
        </w:rPr>
        <w:t>d</w:t>
      </w:r>
      <w:r w:rsidR="00484254" w:rsidRPr="00FE0D3E">
        <w:rPr>
          <w:rFonts w:ascii="Calibri" w:hAnsi="Calibri" w:cs="Calibri"/>
          <w:sz w:val="24"/>
          <w:szCs w:val="24"/>
          <w:lang w:val="es-ES"/>
        </w:rPr>
        <w:t>ulo</w:t>
      </w:r>
      <w:r w:rsidR="00484254" w:rsidRPr="00FE0D3E">
        <w:rPr>
          <w:rFonts w:ascii="Calibri" w:hAnsi="Calibri" w:cs="Calibri"/>
          <w:spacing w:val="-8"/>
          <w:sz w:val="24"/>
          <w:szCs w:val="24"/>
          <w:lang w:val="es-ES"/>
        </w:rPr>
        <w:t xml:space="preserve"> </w:t>
      </w:r>
      <w:r w:rsidR="00484254" w:rsidRPr="00FE0D3E">
        <w:rPr>
          <w:rFonts w:ascii="Calibri" w:hAnsi="Calibri" w:cs="Calibri"/>
          <w:spacing w:val="-1"/>
          <w:sz w:val="24"/>
          <w:szCs w:val="24"/>
          <w:lang w:val="es-ES"/>
        </w:rPr>
        <w:t>d</w:t>
      </w:r>
      <w:r w:rsidR="00484254" w:rsidRPr="00FE0D3E">
        <w:rPr>
          <w:rFonts w:ascii="Calibri" w:hAnsi="Calibri" w:cs="Calibri"/>
          <w:spacing w:val="1"/>
          <w:sz w:val="24"/>
          <w:szCs w:val="24"/>
          <w:lang w:val="es-ES"/>
        </w:rPr>
        <w:t>e</w:t>
      </w:r>
      <w:r w:rsidR="00484254" w:rsidRPr="00FE0D3E">
        <w:rPr>
          <w:rFonts w:ascii="Calibri" w:hAnsi="Calibri" w:cs="Calibri"/>
          <w:sz w:val="24"/>
          <w:szCs w:val="24"/>
          <w:lang w:val="es-ES"/>
        </w:rPr>
        <w:t>l</w:t>
      </w:r>
      <w:r w:rsidR="00484254" w:rsidRPr="00FE0D3E">
        <w:rPr>
          <w:rFonts w:ascii="Calibri" w:hAnsi="Calibri" w:cs="Calibri"/>
          <w:spacing w:val="-3"/>
          <w:sz w:val="24"/>
          <w:szCs w:val="24"/>
          <w:lang w:val="es-ES"/>
        </w:rPr>
        <w:t xml:space="preserve"> </w:t>
      </w:r>
      <w:r w:rsidR="00DE0AF9">
        <w:rPr>
          <w:rFonts w:ascii="Calibri" w:hAnsi="Calibri" w:cs="Calibri"/>
          <w:sz w:val="24"/>
          <w:szCs w:val="24"/>
          <w:lang w:val="es-ES"/>
        </w:rPr>
        <w:t>estudiante</w:t>
      </w:r>
      <w:r w:rsidR="00484254" w:rsidRPr="00FE0D3E">
        <w:rPr>
          <w:rFonts w:ascii="Calibri" w:hAnsi="Calibri" w:cs="Calibri"/>
          <w:spacing w:val="-8"/>
          <w:sz w:val="24"/>
          <w:szCs w:val="24"/>
          <w:lang w:val="es-ES"/>
        </w:rPr>
        <w:t xml:space="preserve"> </w:t>
      </w:r>
      <w:r w:rsidR="00484254" w:rsidRPr="00FE0D3E">
        <w:rPr>
          <w:rFonts w:ascii="Calibri" w:hAnsi="Calibri" w:cs="Calibri"/>
          <w:spacing w:val="1"/>
          <w:sz w:val="24"/>
          <w:szCs w:val="24"/>
          <w:lang w:val="es-ES"/>
        </w:rPr>
        <w:t>**</w:t>
      </w:r>
      <w:r w:rsidR="00484254">
        <w:rPr>
          <w:rFonts w:ascii="Calibri" w:hAnsi="Calibri" w:cs="Calibri"/>
          <w:sz w:val="24"/>
          <w:szCs w:val="24"/>
          <w:lang w:val="es-ES"/>
        </w:rPr>
        <w:t>*</w:t>
      </w:r>
    </w:p>
    <w:p w14:paraId="64E971B8" w14:textId="77777777" w:rsidR="006504C5" w:rsidRPr="00FE0D3E" w:rsidRDefault="006504C5" w:rsidP="006504C5">
      <w:pPr>
        <w:autoSpaceDE w:val="0"/>
        <w:autoSpaceDN w:val="0"/>
        <w:adjustRightInd w:val="0"/>
        <w:spacing w:before="19" w:line="260" w:lineRule="exact"/>
        <w:rPr>
          <w:rFonts w:ascii="Calibri" w:hAnsi="Calibri" w:cs="Calibri"/>
          <w:sz w:val="24"/>
          <w:szCs w:val="24"/>
          <w:lang w:val="es-ES"/>
        </w:rPr>
      </w:pPr>
    </w:p>
    <w:p w14:paraId="2A0F3CD6" w14:textId="573A519B" w:rsidR="00092B15" w:rsidRDefault="00092B15" w:rsidP="00484254">
      <w:pPr>
        <w:autoSpaceDE w:val="0"/>
        <w:autoSpaceDN w:val="0"/>
        <w:adjustRightInd w:val="0"/>
        <w:ind w:left="180" w:right="235"/>
        <w:rPr>
          <w:rFonts w:ascii="Calibri" w:hAnsi="Calibri" w:cs="Calibri"/>
          <w:spacing w:val="-1"/>
          <w:sz w:val="24"/>
          <w:szCs w:val="24"/>
          <w:lang w:val="es-ES"/>
        </w:rPr>
      </w:pPr>
      <w:r w:rsidRPr="00092B15">
        <w:rPr>
          <w:rFonts w:ascii="Calibri" w:hAnsi="Calibri" w:cs="Calibri"/>
          <w:spacing w:val="-1"/>
          <w:sz w:val="24"/>
          <w:szCs w:val="24"/>
          <w:lang w:val="es-ES"/>
        </w:rPr>
        <w:t>Est</w:t>
      </w:r>
      <w:r>
        <w:rPr>
          <w:rFonts w:ascii="Calibri" w:hAnsi="Calibri" w:cs="Calibri"/>
          <w:spacing w:val="-1"/>
          <w:sz w:val="24"/>
          <w:szCs w:val="24"/>
          <w:lang w:val="es-ES"/>
        </w:rPr>
        <w:t>a asignación</w:t>
      </w:r>
      <w:r w:rsidRPr="00092B15">
        <w:rPr>
          <w:rFonts w:ascii="Calibri" w:hAnsi="Calibri" w:cs="Calibri"/>
          <w:spacing w:val="-1"/>
          <w:sz w:val="24"/>
          <w:szCs w:val="24"/>
          <w:lang w:val="es-ES"/>
        </w:rPr>
        <w:t xml:space="preserve"> incluye un informe sobre enseñanza o ministerio pastoral con evaluaciones escritas que deben ser enviadas a la sede internacional al cursar su quinto módulo. Al finalizar su cuarto módulo, el estudiante deberá solicitar por escrito orientación a </w:t>
      </w:r>
      <w:hyperlink r:id="rId34" w:history="1">
        <w:r w:rsidRPr="001722ED">
          <w:rPr>
            <w:rStyle w:val="Hipervnculo"/>
            <w:rFonts w:ascii="Calibri" w:hAnsi="Calibri" w:cs="Calibri"/>
            <w:spacing w:val="-1"/>
            <w:sz w:val="24"/>
            <w:szCs w:val="24"/>
            <w:lang w:val="es-ES"/>
          </w:rPr>
          <w:t>info@facultadad.org</w:t>
        </w:r>
      </w:hyperlink>
      <w:r>
        <w:rPr>
          <w:rFonts w:ascii="Calibri" w:hAnsi="Calibri" w:cs="Calibri"/>
          <w:spacing w:val="-1"/>
          <w:sz w:val="24"/>
          <w:szCs w:val="24"/>
          <w:lang w:val="es-ES"/>
        </w:rPr>
        <w:t>.</w:t>
      </w:r>
      <w:r w:rsidRPr="00092B15">
        <w:rPr>
          <w:rFonts w:ascii="Calibri" w:hAnsi="Calibri" w:cs="Calibri"/>
          <w:spacing w:val="-1"/>
          <w:sz w:val="24"/>
          <w:szCs w:val="24"/>
          <w:lang w:val="es-ES"/>
        </w:rPr>
        <w:t xml:space="preserve"> Los estudiantes tendrán hasta su último módulo para cumplir con estos requisitos.</w:t>
      </w:r>
    </w:p>
    <w:p w14:paraId="60382AD5" w14:textId="77777777" w:rsidR="006504C5" w:rsidRPr="00FE0D3E" w:rsidRDefault="006504C5" w:rsidP="006504C5">
      <w:pPr>
        <w:rPr>
          <w:rFonts w:ascii="Calibri" w:hAnsi="Calibri" w:cs="Calibri"/>
          <w:sz w:val="24"/>
          <w:szCs w:val="24"/>
          <w:lang w:val="es-ES"/>
        </w:rPr>
      </w:pPr>
    </w:p>
    <w:p w14:paraId="65D01F1E" w14:textId="77777777" w:rsidR="006504C5" w:rsidRPr="00FE0D3E" w:rsidRDefault="006504C5" w:rsidP="0064694B">
      <w:pPr>
        <w:autoSpaceDE w:val="0"/>
        <w:autoSpaceDN w:val="0"/>
        <w:adjustRightInd w:val="0"/>
        <w:spacing w:before="29"/>
        <w:ind w:left="2880" w:right="4305" w:firstLine="720"/>
        <w:jc w:val="center"/>
        <w:outlineLvl w:val="0"/>
        <w:rPr>
          <w:rFonts w:ascii="Calibri" w:hAnsi="Calibri" w:cs="Calibri"/>
          <w:sz w:val="24"/>
          <w:szCs w:val="24"/>
          <w:lang w:val="es-ES"/>
        </w:rPr>
      </w:pPr>
      <w:r w:rsidRPr="00FE0D3E">
        <w:rPr>
          <w:rFonts w:ascii="Calibri" w:hAnsi="Calibri" w:cs="Calibri"/>
          <w:b/>
          <w:bCs/>
          <w:i/>
          <w:iCs/>
          <w:sz w:val="24"/>
          <w:szCs w:val="24"/>
          <w:lang w:val="es-ES"/>
        </w:rPr>
        <w:t>MÓDULO</w:t>
      </w:r>
      <w:r w:rsidRPr="00FE0D3E">
        <w:rPr>
          <w:rFonts w:ascii="Calibri" w:hAnsi="Calibri" w:cs="Calibri"/>
          <w:b/>
          <w:bCs/>
          <w:i/>
          <w:iCs/>
          <w:spacing w:val="-11"/>
          <w:sz w:val="24"/>
          <w:szCs w:val="24"/>
          <w:lang w:val="es-ES"/>
        </w:rPr>
        <w:t xml:space="preserve"> </w:t>
      </w:r>
      <w:r w:rsidRPr="00FE0D3E">
        <w:rPr>
          <w:rFonts w:ascii="Calibri" w:hAnsi="Calibri" w:cs="Calibri"/>
          <w:b/>
          <w:bCs/>
          <w:i/>
          <w:iCs/>
          <w:w w:val="99"/>
          <w:sz w:val="24"/>
          <w:szCs w:val="24"/>
          <w:lang w:val="es-ES"/>
        </w:rPr>
        <w:t>5</w:t>
      </w:r>
    </w:p>
    <w:p w14:paraId="7C46B7C2" w14:textId="77777777" w:rsidR="00D54F49" w:rsidRDefault="00D54F49" w:rsidP="00411CC6">
      <w:pPr>
        <w:autoSpaceDE w:val="0"/>
        <w:autoSpaceDN w:val="0"/>
        <w:adjustRightInd w:val="0"/>
        <w:spacing w:line="246" w:lineRule="auto"/>
        <w:ind w:left="180" w:right="588"/>
        <w:rPr>
          <w:rFonts w:ascii="Calibri" w:hAnsi="Calibri" w:cs="Calibri"/>
          <w:sz w:val="24"/>
          <w:szCs w:val="24"/>
          <w:lang w:val="es-ES"/>
        </w:rPr>
      </w:pPr>
    </w:p>
    <w:p w14:paraId="400482F7" w14:textId="77777777" w:rsidR="00D54F49" w:rsidRPr="00FE0D3E" w:rsidRDefault="00D54F49" w:rsidP="0064694B">
      <w:pPr>
        <w:autoSpaceDE w:val="0"/>
        <w:autoSpaceDN w:val="0"/>
        <w:adjustRightInd w:val="0"/>
        <w:outlineLvl w:val="0"/>
        <w:rPr>
          <w:rFonts w:ascii="Calibri" w:hAnsi="Calibri" w:cs="Calibri"/>
          <w:sz w:val="24"/>
          <w:szCs w:val="24"/>
          <w:lang w:val="es-ES"/>
        </w:rPr>
      </w:pPr>
      <w:r w:rsidRPr="00FE0D3E">
        <w:rPr>
          <w:rFonts w:ascii="Calibri" w:hAnsi="Calibri" w:cs="Calibri"/>
          <w:b/>
          <w:bCs/>
          <w:i/>
          <w:iCs/>
          <w:sz w:val="24"/>
          <w:szCs w:val="24"/>
          <w:lang w:val="es-ES"/>
        </w:rPr>
        <w:t>T</w:t>
      </w:r>
      <w:r w:rsidRPr="00FE0D3E">
        <w:rPr>
          <w:rFonts w:ascii="Calibri" w:hAnsi="Calibri" w:cs="Calibri"/>
          <w:b/>
          <w:bCs/>
          <w:i/>
          <w:iCs/>
          <w:spacing w:val="1"/>
          <w:sz w:val="24"/>
          <w:szCs w:val="24"/>
          <w:lang w:val="es-ES"/>
        </w:rPr>
        <w:t>S</w:t>
      </w:r>
      <w:r w:rsidRPr="00FE0D3E">
        <w:rPr>
          <w:rFonts w:ascii="Calibri" w:hAnsi="Calibri" w:cs="Calibri"/>
          <w:b/>
          <w:bCs/>
          <w:i/>
          <w:iCs/>
          <w:sz w:val="24"/>
          <w:szCs w:val="24"/>
          <w:lang w:val="es-ES"/>
        </w:rPr>
        <w:t>I</w:t>
      </w:r>
      <w:r w:rsidRPr="00FE0D3E">
        <w:rPr>
          <w:rFonts w:ascii="Calibri" w:hAnsi="Calibri" w:cs="Calibri"/>
          <w:b/>
          <w:bCs/>
          <w:i/>
          <w:iCs/>
          <w:spacing w:val="-4"/>
          <w:sz w:val="24"/>
          <w:szCs w:val="24"/>
          <w:lang w:val="es-ES"/>
        </w:rPr>
        <w:t xml:space="preserve"> </w:t>
      </w:r>
      <w:r w:rsidRPr="00FE0D3E">
        <w:rPr>
          <w:rFonts w:ascii="Calibri" w:hAnsi="Calibri" w:cs="Calibri"/>
          <w:b/>
          <w:bCs/>
          <w:i/>
          <w:iCs/>
          <w:sz w:val="24"/>
          <w:szCs w:val="24"/>
          <w:lang w:val="es-ES"/>
        </w:rPr>
        <w:t>755</w:t>
      </w:r>
      <w:r w:rsidRPr="00FE0D3E">
        <w:rPr>
          <w:rFonts w:ascii="Calibri" w:hAnsi="Calibri" w:cs="Calibri"/>
          <w:b/>
          <w:bCs/>
          <w:i/>
          <w:iCs/>
          <w:spacing w:val="-4"/>
          <w:sz w:val="24"/>
          <w:szCs w:val="24"/>
          <w:lang w:val="es-ES"/>
        </w:rPr>
        <w:t xml:space="preserve"> </w:t>
      </w:r>
      <w:r w:rsidRPr="00FE0D3E">
        <w:rPr>
          <w:rFonts w:ascii="Calibri" w:hAnsi="Calibri" w:cs="Calibri"/>
          <w:b/>
          <w:bCs/>
          <w:i/>
          <w:iCs/>
          <w:spacing w:val="1"/>
          <w:sz w:val="24"/>
          <w:szCs w:val="24"/>
          <w:lang w:val="es-ES"/>
        </w:rPr>
        <w:t>É</w:t>
      </w:r>
      <w:r w:rsidRPr="00FE0D3E">
        <w:rPr>
          <w:rFonts w:ascii="Calibri" w:hAnsi="Calibri" w:cs="Calibri"/>
          <w:b/>
          <w:bCs/>
          <w:i/>
          <w:iCs/>
          <w:sz w:val="24"/>
          <w:szCs w:val="24"/>
          <w:lang w:val="es-ES"/>
        </w:rPr>
        <w:t>ti</w:t>
      </w:r>
      <w:r w:rsidRPr="00FE0D3E">
        <w:rPr>
          <w:rFonts w:ascii="Calibri" w:hAnsi="Calibri" w:cs="Calibri"/>
          <w:b/>
          <w:bCs/>
          <w:i/>
          <w:iCs/>
          <w:spacing w:val="-1"/>
          <w:sz w:val="24"/>
          <w:szCs w:val="24"/>
          <w:lang w:val="es-ES"/>
        </w:rPr>
        <w:t>c</w:t>
      </w:r>
      <w:r w:rsidRPr="00FE0D3E">
        <w:rPr>
          <w:rFonts w:ascii="Calibri" w:hAnsi="Calibri" w:cs="Calibri"/>
          <w:b/>
          <w:bCs/>
          <w:i/>
          <w:iCs/>
          <w:sz w:val="24"/>
          <w:szCs w:val="24"/>
          <w:lang w:val="es-ES"/>
        </w:rPr>
        <w:t>a</w:t>
      </w:r>
      <w:r w:rsidRPr="00FE0D3E">
        <w:rPr>
          <w:rFonts w:ascii="Calibri" w:hAnsi="Calibri" w:cs="Calibri"/>
          <w:b/>
          <w:bCs/>
          <w:i/>
          <w:iCs/>
          <w:spacing w:val="-3"/>
          <w:sz w:val="24"/>
          <w:szCs w:val="24"/>
          <w:lang w:val="es-ES"/>
        </w:rPr>
        <w:t xml:space="preserve"> </w:t>
      </w:r>
      <w:r w:rsidRPr="00FE0D3E">
        <w:rPr>
          <w:rFonts w:ascii="Calibri" w:hAnsi="Calibri" w:cs="Calibri"/>
          <w:b/>
          <w:bCs/>
          <w:i/>
          <w:iCs/>
          <w:spacing w:val="1"/>
          <w:sz w:val="24"/>
          <w:szCs w:val="24"/>
          <w:lang w:val="es-ES"/>
        </w:rPr>
        <w:t>S</w:t>
      </w:r>
      <w:r w:rsidRPr="00FE0D3E">
        <w:rPr>
          <w:rFonts w:ascii="Calibri" w:hAnsi="Calibri" w:cs="Calibri"/>
          <w:b/>
          <w:bCs/>
          <w:i/>
          <w:iCs/>
          <w:sz w:val="24"/>
          <w:szCs w:val="24"/>
          <w:lang w:val="es-ES"/>
        </w:rPr>
        <w:t>o</w:t>
      </w:r>
      <w:r w:rsidRPr="00FE0D3E">
        <w:rPr>
          <w:rFonts w:ascii="Calibri" w:hAnsi="Calibri" w:cs="Calibri"/>
          <w:b/>
          <w:bCs/>
          <w:i/>
          <w:iCs/>
          <w:spacing w:val="-1"/>
          <w:sz w:val="24"/>
          <w:szCs w:val="24"/>
          <w:lang w:val="es-ES"/>
        </w:rPr>
        <w:t>c</w:t>
      </w:r>
      <w:r w:rsidRPr="00FE0D3E">
        <w:rPr>
          <w:rFonts w:ascii="Calibri" w:hAnsi="Calibri" w:cs="Calibri"/>
          <w:b/>
          <w:bCs/>
          <w:i/>
          <w:iCs/>
          <w:sz w:val="24"/>
          <w:szCs w:val="24"/>
          <w:lang w:val="es-ES"/>
        </w:rPr>
        <w:t>ial</w:t>
      </w:r>
      <w:r w:rsidRPr="00FE0D3E">
        <w:rPr>
          <w:rFonts w:ascii="Calibri" w:hAnsi="Calibri" w:cs="Calibri"/>
          <w:b/>
          <w:bCs/>
          <w:i/>
          <w:iCs/>
          <w:spacing w:val="-5"/>
          <w:sz w:val="24"/>
          <w:szCs w:val="24"/>
          <w:lang w:val="es-ES"/>
        </w:rPr>
        <w:t xml:space="preserve"> </w:t>
      </w:r>
      <w:r w:rsidRPr="00FE0D3E">
        <w:rPr>
          <w:rFonts w:ascii="Calibri" w:hAnsi="Calibri" w:cs="Calibri"/>
          <w:b/>
          <w:bCs/>
          <w:i/>
          <w:iCs/>
          <w:spacing w:val="1"/>
          <w:sz w:val="24"/>
          <w:szCs w:val="24"/>
          <w:lang w:val="es-ES"/>
        </w:rPr>
        <w:t>C</w:t>
      </w:r>
      <w:r w:rsidRPr="00FE0D3E">
        <w:rPr>
          <w:rFonts w:ascii="Calibri" w:hAnsi="Calibri" w:cs="Calibri"/>
          <w:b/>
          <w:bCs/>
          <w:i/>
          <w:iCs/>
          <w:sz w:val="24"/>
          <w:szCs w:val="24"/>
          <w:lang w:val="es-ES"/>
        </w:rPr>
        <w:t>ristia</w:t>
      </w:r>
      <w:r w:rsidRPr="00FE0D3E">
        <w:rPr>
          <w:rFonts w:ascii="Calibri" w:hAnsi="Calibri" w:cs="Calibri"/>
          <w:b/>
          <w:bCs/>
          <w:i/>
          <w:iCs/>
          <w:spacing w:val="1"/>
          <w:sz w:val="24"/>
          <w:szCs w:val="24"/>
          <w:lang w:val="es-ES"/>
        </w:rPr>
        <w:t>n</w:t>
      </w:r>
      <w:r w:rsidRPr="00FE0D3E">
        <w:rPr>
          <w:rFonts w:ascii="Calibri" w:hAnsi="Calibri" w:cs="Calibri"/>
          <w:b/>
          <w:bCs/>
          <w:i/>
          <w:iCs/>
          <w:sz w:val="24"/>
          <w:szCs w:val="24"/>
          <w:lang w:val="es-ES"/>
        </w:rPr>
        <w:t>a</w:t>
      </w:r>
      <w:r w:rsidRPr="00FE0D3E">
        <w:rPr>
          <w:rFonts w:ascii="Calibri" w:hAnsi="Calibri" w:cs="Calibri"/>
          <w:b/>
          <w:bCs/>
          <w:i/>
          <w:iCs/>
          <w:spacing w:val="-7"/>
          <w:sz w:val="24"/>
          <w:szCs w:val="24"/>
          <w:lang w:val="es-ES"/>
        </w:rPr>
        <w:t xml:space="preserve"> </w:t>
      </w:r>
      <w:r w:rsidRPr="00FE0D3E">
        <w:rPr>
          <w:rFonts w:ascii="Calibri" w:hAnsi="Calibri" w:cs="Calibri"/>
          <w:b/>
          <w:bCs/>
          <w:i/>
          <w:iCs/>
          <w:sz w:val="24"/>
          <w:szCs w:val="24"/>
          <w:lang w:val="es-ES"/>
        </w:rPr>
        <w:t>(3.0)</w:t>
      </w:r>
    </w:p>
    <w:p w14:paraId="08211061" w14:textId="77777777" w:rsidR="00D54F49" w:rsidRPr="00FE0D3E" w:rsidRDefault="00D54F49" w:rsidP="00D54F49">
      <w:pPr>
        <w:autoSpaceDE w:val="0"/>
        <w:autoSpaceDN w:val="0"/>
        <w:adjustRightInd w:val="0"/>
        <w:spacing w:before="9" w:line="280" w:lineRule="exact"/>
        <w:ind w:firstLine="100"/>
        <w:rPr>
          <w:rFonts w:ascii="Calibri" w:hAnsi="Calibri" w:cs="Calibri"/>
          <w:sz w:val="24"/>
          <w:szCs w:val="24"/>
          <w:lang w:val="es-ES"/>
        </w:rPr>
      </w:pPr>
    </w:p>
    <w:p w14:paraId="1B7E1550" w14:textId="60462744" w:rsidR="002C02B9" w:rsidRDefault="002C02B9" w:rsidP="00D54F49">
      <w:pPr>
        <w:autoSpaceDE w:val="0"/>
        <w:autoSpaceDN w:val="0"/>
        <w:adjustRightInd w:val="0"/>
        <w:spacing w:line="246" w:lineRule="auto"/>
        <w:ind w:left="180" w:right="89"/>
        <w:rPr>
          <w:rFonts w:ascii="Calibri" w:hAnsi="Calibri" w:cs="Calibri"/>
          <w:sz w:val="24"/>
          <w:szCs w:val="24"/>
          <w:lang w:val="es-ES"/>
        </w:rPr>
      </w:pPr>
      <w:r w:rsidRPr="002C02B9">
        <w:rPr>
          <w:rFonts w:ascii="Calibri" w:hAnsi="Calibri" w:cs="Calibri"/>
          <w:sz w:val="24"/>
          <w:szCs w:val="24"/>
          <w:lang w:val="es-ES"/>
        </w:rPr>
        <w:t>Est</w:t>
      </w:r>
      <w:r>
        <w:rPr>
          <w:rFonts w:ascii="Calibri" w:hAnsi="Calibri" w:cs="Calibri"/>
          <w:sz w:val="24"/>
          <w:szCs w:val="24"/>
          <w:lang w:val="es-ES"/>
        </w:rPr>
        <w:t>a asignatura</w:t>
      </w:r>
      <w:r w:rsidRPr="002C02B9">
        <w:rPr>
          <w:rFonts w:ascii="Calibri" w:hAnsi="Calibri" w:cs="Calibri"/>
          <w:sz w:val="24"/>
          <w:szCs w:val="24"/>
          <w:lang w:val="es-ES"/>
        </w:rPr>
        <w:t xml:space="preserve"> aborda específicamente el papel que le corresponde a la Iglesia en la sociedad. Se estudia una breve historia del pensamiento ético social y su relación con la ética cristiana, </w:t>
      </w:r>
      <w:r>
        <w:rPr>
          <w:rFonts w:ascii="Calibri" w:hAnsi="Calibri" w:cs="Calibri"/>
          <w:sz w:val="24"/>
          <w:szCs w:val="24"/>
          <w:lang w:val="es-ES"/>
        </w:rPr>
        <w:t>desde</w:t>
      </w:r>
      <w:r w:rsidRPr="002C02B9">
        <w:rPr>
          <w:rFonts w:ascii="Calibri" w:hAnsi="Calibri" w:cs="Calibri"/>
          <w:sz w:val="24"/>
          <w:szCs w:val="24"/>
          <w:lang w:val="es-ES"/>
        </w:rPr>
        <w:t xml:space="preserve"> la perspectiva bíblica respecto a la justicia general y social. Además, se examina la respuesta de la Iglesia ante problemas sociales contemporáneos como la ideología de género, bioética (aborto, eutanasia, control de natalidad, donación de órganos humanos y manipulación genética), farmacodependencia, inmoralidad sexual, racismo, feminismo, corrupción política, injusticia social</w:t>
      </w:r>
      <w:r>
        <w:rPr>
          <w:rFonts w:ascii="Calibri" w:hAnsi="Calibri" w:cs="Calibri"/>
          <w:sz w:val="24"/>
          <w:szCs w:val="24"/>
          <w:lang w:val="es-ES"/>
        </w:rPr>
        <w:t>,</w:t>
      </w:r>
      <w:r w:rsidRPr="002C02B9">
        <w:rPr>
          <w:rFonts w:ascii="Calibri" w:hAnsi="Calibri" w:cs="Calibri"/>
          <w:sz w:val="24"/>
          <w:szCs w:val="24"/>
          <w:lang w:val="es-ES"/>
        </w:rPr>
        <w:t xml:space="preserve"> cuidado de la creación</w:t>
      </w:r>
      <w:r>
        <w:rPr>
          <w:rFonts w:ascii="Calibri" w:hAnsi="Calibri" w:cs="Calibri"/>
          <w:sz w:val="24"/>
          <w:szCs w:val="24"/>
          <w:lang w:val="es-ES"/>
        </w:rPr>
        <w:t xml:space="preserve"> y otros problemas sociales</w:t>
      </w:r>
      <w:r w:rsidRPr="002C02B9">
        <w:rPr>
          <w:rFonts w:ascii="Calibri" w:hAnsi="Calibri" w:cs="Calibri"/>
          <w:sz w:val="24"/>
          <w:szCs w:val="24"/>
          <w:lang w:val="es-ES"/>
        </w:rPr>
        <w:t>.</w:t>
      </w:r>
    </w:p>
    <w:p w14:paraId="61F4AE0F" w14:textId="77777777" w:rsidR="006504C5" w:rsidRPr="00FE0D3E" w:rsidRDefault="006504C5" w:rsidP="006504C5">
      <w:pPr>
        <w:autoSpaceDE w:val="0"/>
        <w:autoSpaceDN w:val="0"/>
        <w:adjustRightInd w:val="0"/>
        <w:spacing w:before="4" w:line="280" w:lineRule="exact"/>
        <w:rPr>
          <w:rFonts w:ascii="Calibri" w:hAnsi="Calibri" w:cs="Calibri"/>
          <w:sz w:val="24"/>
          <w:szCs w:val="24"/>
          <w:lang w:val="es-ES"/>
        </w:rPr>
      </w:pPr>
    </w:p>
    <w:p w14:paraId="02C66758" w14:textId="77777777" w:rsidR="006504C5" w:rsidRPr="00FE0D3E" w:rsidRDefault="006504C5" w:rsidP="0064694B">
      <w:pPr>
        <w:autoSpaceDE w:val="0"/>
        <w:autoSpaceDN w:val="0"/>
        <w:adjustRightInd w:val="0"/>
        <w:outlineLvl w:val="0"/>
        <w:rPr>
          <w:rFonts w:ascii="Calibri" w:hAnsi="Calibri" w:cs="Calibri"/>
          <w:b/>
          <w:bCs/>
          <w:sz w:val="24"/>
          <w:szCs w:val="24"/>
          <w:lang w:val="es-ES"/>
        </w:rPr>
      </w:pPr>
      <w:r w:rsidRPr="00FE0D3E">
        <w:rPr>
          <w:rFonts w:ascii="Calibri" w:hAnsi="Calibri" w:cs="Calibri"/>
          <w:b/>
          <w:bCs/>
          <w:spacing w:val="1"/>
          <w:sz w:val="24"/>
          <w:szCs w:val="24"/>
          <w:lang w:val="es-ES"/>
        </w:rPr>
        <w:lastRenderedPageBreak/>
        <w:t>E</w:t>
      </w:r>
      <w:r w:rsidRPr="00FE0D3E">
        <w:rPr>
          <w:rFonts w:ascii="Calibri" w:hAnsi="Calibri" w:cs="Calibri"/>
          <w:b/>
          <w:bCs/>
          <w:sz w:val="24"/>
          <w:szCs w:val="24"/>
          <w:lang w:val="es-ES"/>
        </w:rPr>
        <w:t>DUCACI</w:t>
      </w:r>
      <w:r w:rsidRPr="00FE0D3E">
        <w:rPr>
          <w:rFonts w:ascii="Calibri" w:hAnsi="Calibri" w:cs="Calibri"/>
          <w:b/>
          <w:bCs/>
          <w:spacing w:val="1"/>
          <w:sz w:val="24"/>
          <w:szCs w:val="24"/>
          <w:lang w:val="es-ES"/>
        </w:rPr>
        <w:t>Ó</w:t>
      </w:r>
      <w:r w:rsidRPr="00FE0D3E">
        <w:rPr>
          <w:rFonts w:ascii="Calibri" w:hAnsi="Calibri" w:cs="Calibri"/>
          <w:b/>
          <w:bCs/>
          <w:sz w:val="24"/>
          <w:szCs w:val="24"/>
          <w:lang w:val="es-ES"/>
        </w:rPr>
        <w:t>N</w:t>
      </w:r>
      <w:r w:rsidRPr="00FE0D3E">
        <w:rPr>
          <w:rFonts w:ascii="Calibri" w:hAnsi="Calibri" w:cs="Calibri"/>
          <w:b/>
          <w:bCs/>
          <w:spacing w:val="-15"/>
          <w:sz w:val="24"/>
          <w:szCs w:val="24"/>
          <w:lang w:val="es-ES"/>
        </w:rPr>
        <w:t xml:space="preserve"> </w:t>
      </w:r>
      <w:r w:rsidRPr="00FE0D3E">
        <w:rPr>
          <w:rFonts w:ascii="Calibri" w:hAnsi="Calibri" w:cs="Calibri"/>
          <w:b/>
          <w:bCs/>
          <w:spacing w:val="1"/>
          <w:sz w:val="24"/>
          <w:szCs w:val="24"/>
          <w:lang w:val="es-ES"/>
        </w:rPr>
        <w:t>TEOLÓ</w:t>
      </w:r>
      <w:r w:rsidRPr="00FE0D3E">
        <w:rPr>
          <w:rFonts w:ascii="Calibri" w:hAnsi="Calibri" w:cs="Calibri"/>
          <w:b/>
          <w:bCs/>
          <w:spacing w:val="-1"/>
          <w:sz w:val="24"/>
          <w:szCs w:val="24"/>
          <w:lang w:val="es-ES"/>
        </w:rPr>
        <w:t>G</w:t>
      </w:r>
      <w:r w:rsidRPr="00FE0D3E">
        <w:rPr>
          <w:rFonts w:ascii="Calibri" w:hAnsi="Calibri" w:cs="Calibri"/>
          <w:b/>
          <w:bCs/>
          <w:sz w:val="24"/>
          <w:szCs w:val="24"/>
          <w:lang w:val="es-ES"/>
        </w:rPr>
        <w:t>ICA</w:t>
      </w:r>
      <w:r w:rsidRPr="00FE0D3E">
        <w:rPr>
          <w:rFonts w:ascii="Calibri" w:hAnsi="Calibri" w:cs="Calibri"/>
          <w:b/>
          <w:bCs/>
          <w:spacing w:val="-15"/>
          <w:sz w:val="24"/>
          <w:szCs w:val="24"/>
          <w:lang w:val="es-ES"/>
        </w:rPr>
        <w:t xml:space="preserve"> </w:t>
      </w:r>
      <w:r w:rsidRPr="00FE0D3E">
        <w:rPr>
          <w:rFonts w:ascii="Calibri" w:hAnsi="Calibri" w:cs="Calibri"/>
          <w:b/>
          <w:bCs/>
          <w:spacing w:val="1"/>
          <w:sz w:val="24"/>
          <w:szCs w:val="24"/>
          <w:lang w:val="es-ES"/>
        </w:rPr>
        <w:t>S</w:t>
      </w:r>
      <w:r w:rsidRPr="00FE0D3E">
        <w:rPr>
          <w:rFonts w:ascii="Calibri" w:hAnsi="Calibri" w:cs="Calibri"/>
          <w:b/>
          <w:bCs/>
          <w:sz w:val="24"/>
          <w:szCs w:val="24"/>
          <w:lang w:val="es-ES"/>
        </w:rPr>
        <w:t>U</w:t>
      </w:r>
      <w:r w:rsidRPr="00FE0D3E">
        <w:rPr>
          <w:rFonts w:ascii="Calibri" w:hAnsi="Calibri" w:cs="Calibri"/>
          <w:b/>
          <w:bCs/>
          <w:spacing w:val="-2"/>
          <w:sz w:val="24"/>
          <w:szCs w:val="24"/>
          <w:lang w:val="es-ES"/>
        </w:rPr>
        <w:t>P</w:t>
      </w:r>
      <w:r w:rsidRPr="00FE0D3E">
        <w:rPr>
          <w:rFonts w:ascii="Calibri" w:hAnsi="Calibri" w:cs="Calibri"/>
          <w:b/>
          <w:bCs/>
          <w:spacing w:val="1"/>
          <w:sz w:val="24"/>
          <w:szCs w:val="24"/>
          <w:lang w:val="es-ES"/>
        </w:rPr>
        <w:t>E</w:t>
      </w:r>
      <w:r w:rsidRPr="00FE0D3E">
        <w:rPr>
          <w:rFonts w:ascii="Calibri" w:hAnsi="Calibri" w:cs="Calibri"/>
          <w:b/>
          <w:bCs/>
          <w:sz w:val="24"/>
          <w:szCs w:val="24"/>
          <w:lang w:val="es-ES"/>
        </w:rPr>
        <w:t>RI</w:t>
      </w:r>
      <w:r w:rsidRPr="00FE0D3E">
        <w:rPr>
          <w:rFonts w:ascii="Calibri" w:hAnsi="Calibri" w:cs="Calibri"/>
          <w:b/>
          <w:bCs/>
          <w:spacing w:val="1"/>
          <w:sz w:val="24"/>
          <w:szCs w:val="24"/>
          <w:lang w:val="es-ES"/>
        </w:rPr>
        <w:t>O</w:t>
      </w:r>
      <w:r w:rsidRPr="00FE0D3E">
        <w:rPr>
          <w:rFonts w:ascii="Calibri" w:hAnsi="Calibri" w:cs="Calibri"/>
          <w:b/>
          <w:bCs/>
          <w:sz w:val="24"/>
          <w:szCs w:val="24"/>
          <w:lang w:val="es-ES"/>
        </w:rPr>
        <w:t>R</w:t>
      </w:r>
      <w:r w:rsidRPr="00FE0D3E">
        <w:rPr>
          <w:rFonts w:ascii="Calibri" w:hAnsi="Calibri" w:cs="Calibri"/>
          <w:b/>
          <w:bCs/>
          <w:spacing w:val="-12"/>
          <w:sz w:val="24"/>
          <w:szCs w:val="24"/>
          <w:lang w:val="es-ES"/>
        </w:rPr>
        <w:t xml:space="preserve"> </w:t>
      </w:r>
      <w:r w:rsidRPr="00FE0D3E">
        <w:rPr>
          <w:rFonts w:ascii="Calibri" w:hAnsi="Calibri" w:cs="Calibri"/>
          <w:b/>
          <w:bCs/>
          <w:sz w:val="24"/>
          <w:szCs w:val="24"/>
          <w:lang w:val="es-ES"/>
        </w:rPr>
        <w:t>(</w:t>
      </w:r>
      <w:r w:rsidRPr="00FE0D3E">
        <w:rPr>
          <w:rFonts w:ascii="Calibri" w:hAnsi="Calibri" w:cs="Calibri"/>
          <w:b/>
          <w:bCs/>
          <w:spacing w:val="1"/>
          <w:sz w:val="24"/>
          <w:szCs w:val="24"/>
          <w:lang w:val="es-ES"/>
        </w:rPr>
        <w:t>ETS</w:t>
      </w:r>
      <w:r w:rsidRPr="00FE0D3E">
        <w:rPr>
          <w:rFonts w:ascii="Calibri" w:hAnsi="Calibri" w:cs="Calibri"/>
          <w:b/>
          <w:bCs/>
          <w:sz w:val="24"/>
          <w:szCs w:val="24"/>
          <w:lang w:val="es-ES"/>
        </w:rPr>
        <w:t>)</w:t>
      </w:r>
      <w:r w:rsidR="00484254">
        <w:rPr>
          <w:rFonts w:ascii="Calibri" w:hAnsi="Calibri" w:cs="Calibri"/>
          <w:b/>
          <w:bCs/>
          <w:sz w:val="24"/>
          <w:szCs w:val="24"/>
          <w:lang w:val="es-ES"/>
        </w:rPr>
        <w:t>:</w:t>
      </w:r>
    </w:p>
    <w:p w14:paraId="1077520B" w14:textId="77777777" w:rsidR="006504C5" w:rsidRPr="00FE0D3E" w:rsidRDefault="006504C5" w:rsidP="006504C5">
      <w:pPr>
        <w:autoSpaceDE w:val="0"/>
        <w:autoSpaceDN w:val="0"/>
        <w:adjustRightInd w:val="0"/>
        <w:rPr>
          <w:rFonts w:ascii="Calibri" w:hAnsi="Calibri" w:cs="Calibri"/>
          <w:sz w:val="24"/>
          <w:szCs w:val="24"/>
          <w:lang w:val="es-ES"/>
        </w:rPr>
      </w:pPr>
    </w:p>
    <w:p w14:paraId="4C9336E1" w14:textId="77777777" w:rsidR="006504C5" w:rsidRPr="00FE0D3E" w:rsidRDefault="006504C5" w:rsidP="0064694B">
      <w:pPr>
        <w:autoSpaceDE w:val="0"/>
        <w:autoSpaceDN w:val="0"/>
        <w:adjustRightInd w:val="0"/>
        <w:outlineLvl w:val="0"/>
        <w:rPr>
          <w:rFonts w:ascii="Calibri" w:hAnsi="Calibri" w:cs="Calibri"/>
          <w:sz w:val="24"/>
          <w:szCs w:val="24"/>
          <w:lang w:val="es-ES"/>
        </w:rPr>
      </w:pPr>
      <w:r w:rsidRPr="00FE0D3E">
        <w:rPr>
          <w:rFonts w:ascii="Calibri" w:hAnsi="Calibri" w:cs="Calibri"/>
          <w:b/>
          <w:bCs/>
          <w:i/>
          <w:iCs/>
          <w:spacing w:val="1"/>
          <w:sz w:val="24"/>
          <w:szCs w:val="24"/>
          <w:lang w:val="es-ES"/>
        </w:rPr>
        <w:t>F</w:t>
      </w:r>
      <w:r w:rsidRPr="00FE0D3E">
        <w:rPr>
          <w:rFonts w:ascii="Calibri" w:hAnsi="Calibri" w:cs="Calibri"/>
          <w:b/>
          <w:bCs/>
          <w:i/>
          <w:iCs/>
          <w:sz w:val="24"/>
          <w:szCs w:val="24"/>
          <w:lang w:val="es-ES"/>
        </w:rPr>
        <w:t>IL</w:t>
      </w:r>
      <w:r w:rsidRPr="00FE0D3E">
        <w:rPr>
          <w:rFonts w:ascii="Calibri" w:hAnsi="Calibri" w:cs="Calibri"/>
          <w:b/>
          <w:bCs/>
          <w:i/>
          <w:iCs/>
          <w:spacing w:val="-4"/>
          <w:sz w:val="24"/>
          <w:szCs w:val="24"/>
          <w:lang w:val="es-ES"/>
        </w:rPr>
        <w:t xml:space="preserve"> </w:t>
      </w:r>
      <w:r w:rsidRPr="00FE0D3E">
        <w:rPr>
          <w:rFonts w:ascii="Calibri" w:hAnsi="Calibri" w:cs="Calibri"/>
          <w:b/>
          <w:bCs/>
          <w:i/>
          <w:iCs/>
          <w:sz w:val="24"/>
          <w:szCs w:val="24"/>
          <w:lang w:val="es-ES"/>
        </w:rPr>
        <w:t>750</w:t>
      </w:r>
      <w:r w:rsidRPr="00FE0D3E">
        <w:rPr>
          <w:rFonts w:ascii="Calibri" w:hAnsi="Calibri" w:cs="Calibri"/>
          <w:b/>
          <w:bCs/>
          <w:i/>
          <w:iCs/>
          <w:spacing w:val="56"/>
          <w:sz w:val="24"/>
          <w:szCs w:val="24"/>
          <w:lang w:val="es-ES"/>
        </w:rPr>
        <w:t xml:space="preserve"> </w:t>
      </w:r>
      <w:r w:rsidRPr="00FE0D3E">
        <w:rPr>
          <w:rFonts w:ascii="Calibri" w:hAnsi="Calibri" w:cs="Calibri"/>
          <w:b/>
          <w:bCs/>
          <w:i/>
          <w:iCs/>
          <w:sz w:val="24"/>
          <w:szCs w:val="24"/>
          <w:lang w:val="es-ES"/>
        </w:rPr>
        <w:t>I</w:t>
      </w:r>
      <w:r w:rsidRPr="00FE0D3E">
        <w:rPr>
          <w:rFonts w:ascii="Calibri" w:hAnsi="Calibri" w:cs="Calibri"/>
          <w:b/>
          <w:bCs/>
          <w:i/>
          <w:iCs/>
          <w:spacing w:val="1"/>
          <w:sz w:val="24"/>
          <w:szCs w:val="24"/>
          <w:lang w:val="es-ES"/>
        </w:rPr>
        <w:t>n</w:t>
      </w:r>
      <w:r w:rsidRPr="00FE0D3E">
        <w:rPr>
          <w:rFonts w:ascii="Calibri" w:hAnsi="Calibri" w:cs="Calibri"/>
          <w:b/>
          <w:bCs/>
          <w:i/>
          <w:iCs/>
          <w:sz w:val="24"/>
          <w:szCs w:val="24"/>
          <w:lang w:val="es-ES"/>
        </w:rPr>
        <w:t>t</w:t>
      </w:r>
      <w:r w:rsidRPr="00FE0D3E">
        <w:rPr>
          <w:rFonts w:ascii="Calibri" w:hAnsi="Calibri" w:cs="Calibri"/>
          <w:b/>
          <w:bCs/>
          <w:i/>
          <w:iCs/>
          <w:spacing w:val="-1"/>
          <w:sz w:val="24"/>
          <w:szCs w:val="24"/>
          <w:lang w:val="es-ES"/>
        </w:rPr>
        <w:t>e</w:t>
      </w:r>
      <w:r w:rsidRPr="00FE0D3E">
        <w:rPr>
          <w:rFonts w:ascii="Calibri" w:hAnsi="Calibri" w:cs="Calibri"/>
          <w:b/>
          <w:bCs/>
          <w:i/>
          <w:iCs/>
          <w:sz w:val="24"/>
          <w:szCs w:val="24"/>
          <w:lang w:val="es-ES"/>
        </w:rPr>
        <w:t>gra</w:t>
      </w:r>
      <w:r w:rsidRPr="00FE0D3E">
        <w:rPr>
          <w:rFonts w:ascii="Calibri" w:hAnsi="Calibri" w:cs="Calibri"/>
          <w:b/>
          <w:bCs/>
          <w:i/>
          <w:iCs/>
          <w:spacing w:val="-1"/>
          <w:sz w:val="24"/>
          <w:szCs w:val="24"/>
          <w:lang w:val="es-ES"/>
        </w:rPr>
        <w:t>c</w:t>
      </w:r>
      <w:r w:rsidRPr="00FE0D3E">
        <w:rPr>
          <w:rFonts w:ascii="Calibri" w:hAnsi="Calibri" w:cs="Calibri"/>
          <w:b/>
          <w:bCs/>
          <w:i/>
          <w:iCs/>
          <w:sz w:val="24"/>
          <w:szCs w:val="24"/>
          <w:lang w:val="es-ES"/>
        </w:rPr>
        <w:t>ión</w:t>
      </w:r>
      <w:r w:rsidRPr="00FE0D3E">
        <w:rPr>
          <w:rFonts w:ascii="Calibri" w:hAnsi="Calibri" w:cs="Calibri"/>
          <w:b/>
          <w:bCs/>
          <w:i/>
          <w:iCs/>
          <w:spacing w:val="-8"/>
          <w:sz w:val="24"/>
          <w:szCs w:val="24"/>
          <w:lang w:val="es-ES"/>
        </w:rPr>
        <w:t xml:space="preserve"> </w:t>
      </w:r>
      <w:r w:rsidRPr="00FE0D3E">
        <w:rPr>
          <w:rFonts w:ascii="Calibri" w:hAnsi="Calibri" w:cs="Calibri"/>
          <w:b/>
          <w:bCs/>
          <w:i/>
          <w:iCs/>
          <w:sz w:val="24"/>
          <w:szCs w:val="24"/>
          <w:lang w:val="es-ES"/>
        </w:rPr>
        <w:t>de</w:t>
      </w:r>
      <w:r w:rsidRPr="00FE0D3E">
        <w:rPr>
          <w:rFonts w:ascii="Calibri" w:hAnsi="Calibri" w:cs="Calibri"/>
          <w:b/>
          <w:bCs/>
          <w:i/>
          <w:iCs/>
          <w:spacing w:val="-3"/>
          <w:sz w:val="24"/>
          <w:szCs w:val="24"/>
          <w:lang w:val="es-ES"/>
        </w:rPr>
        <w:t xml:space="preserve"> </w:t>
      </w:r>
      <w:r w:rsidRPr="00FE0D3E">
        <w:rPr>
          <w:rFonts w:ascii="Calibri" w:hAnsi="Calibri" w:cs="Calibri"/>
          <w:b/>
          <w:bCs/>
          <w:i/>
          <w:iCs/>
          <w:spacing w:val="1"/>
          <w:sz w:val="24"/>
          <w:szCs w:val="24"/>
          <w:lang w:val="es-ES"/>
        </w:rPr>
        <w:t>F</w:t>
      </w:r>
      <w:r w:rsidRPr="00FE0D3E">
        <w:rPr>
          <w:rFonts w:ascii="Calibri" w:hAnsi="Calibri" w:cs="Calibri"/>
          <w:b/>
          <w:bCs/>
          <w:i/>
          <w:iCs/>
          <w:sz w:val="24"/>
          <w:szCs w:val="24"/>
          <w:lang w:val="es-ES"/>
        </w:rPr>
        <w:t>e</w:t>
      </w:r>
      <w:r w:rsidRPr="00FE0D3E">
        <w:rPr>
          <w:rFonts w:ascii="Calibri" w:hAnsi="Calibri" w:cs="Calibri"/>
          <w:b/>
          <w:bCs/>
          <w:i/>
          <w:iCs/>
          <w:spacing w:val="-3"/>
          <w:sz w:val="24"/>
          <w:szCs w:val="24"/>
          <w:lang w:val="es-ES"/>
        </w:rPr>
        <w:t xml:space="preserve"> </w:t>
      </w:r>
      <w:r w:rsidRPr="00FE0D3E">
        <w:rPr>
          <w:rFonts w:ascii="Calibri" w:hAnsi="Calibri" w:cs="Calibri"/>
          <w:b/>
          <w:bCs/>
          <w:i/>
          <w:iCs/>
          <w:sz w:val="24"/>
          <w:szCs w:val="24"/>
          <w:lang w:val="es-ES"/>
        </w:rPr>
        <w:t>y</w:t>
      </w:r>
      <w:r w:rsidRPr="00FE0D3E">
        <w:rPr>
          <w:rFonts w:ascii="Calibri" w:hAnsi="Calibri" w:cs="Calibri"/>
          <w:b/>
          <w:bCs/>
          <w:i/>
          <w:iCs/>
          <w:spacing w:val="-1"/>
          <w:sz w:val="24"/>
          <w:szCs w:val="24"/>
          <w:lang w:val="es-ES"/>
        </w:rPr>
        <w:t xml:space="preserve"> </w:t>
      </w:r>
      <w:r w:rsidRPr="00FE0D3E">
        <w:rPr>
          <w:rFonts w:ascii="Calibri" w:hAnsi="Calibri" w:cs="Calibri"/>
          <w:b/>
          <w:bCs/>
          <w:i/>
          <w:iCs/>
          <w:spacing w:val="1"/>
          <w:sz w:val="24"/>
          <w:szCs w:val="24"/>
          <w:lang w:val="es-ES"/>
        </w:rPr>
        <w:t>A</w:t>
      </w:r>
      <w:r w:rsidRPr="00FE0D3E">
        <w:rPr>
          <w:rFonts w:ascii="Calibri" w:hAnsi="Calibri" w:cs="Calibri"/>
          <w:b/>
          <w:bCs/>
          <w:i/>
          <w:iCs/>
          <w:sz w:val="24"/>
          <w:szCs w:val="24"/>
          <w:lang w:val="es-ES"/>
        </w:rPr>
        <w:t>pr</w:t>
      </w:r>
      <w:r w:rsidRPr="00FE0D3E">
        <w:rPr>
          <w:rFonts w:ascii="Calibri" w:hAnsi="Calibri" w:cs="Calibri"/>
          <w:b/>
          <w:bCs/>
          <w:i/>
          <w:iCs/>
          <w:spacing w:val="-1"/>
          <w:sz w:val="24"/>
          <w:szCs w:val="24"/>
          <w:lang w:val="es-ES"/>
        </w:rPr>
        <w:t>e</w:t>
      </w:r>
      <w:r w:rsidRPr="00FE0D3E">
        <w:rPr>
          <w:rFonts w:ascii="Calibri" w:hAnsi="Calibri" w:cs="Calibri"/>
          <w:b/>
          <w:bCs/>
          <w:i/>
          <w:iCs/>
          <w:spacing w:val="1"/>
          <w:sz w:val="24"/>
          <w:szCs w:val="24"/>
          <w:lang w:val="es-ES"/>
        </w:rPr>
        <w:t>n</w:t>
      </w:r>
      <w:r w:rsidRPr="00FE0D3E">
        <w:rPr>
          <w:rFonts w:ascii="Calibri" w:hAnsi="Calibri" w:cs="Calibri"/>
          <w:b/>
          <w:bCs/>
          <w:i/>
          <w:iCs/>
          <w:sz w:val="24"/>
          <w:szCs w:val="24"/>
          <w:lang w:val="es-ES"/>
        </w:rPr>
        <w:t>dizaje</w:t>
      </w:r>
      <w:r w:rsidRPr="00FE0D3E">
        <w:rPr>
          <w:rFonts w:ascii="Calibri" w:hAnsi="Calibri" w:cs="Calibri"/>
          <w:b/>
          <w:bCs/>
          <w:i/>
          <w:iCs/>
          <w:spacing w:val="-11"/>
          <w:sz w:val="24"/>
          <w:szCs w:val="24"/>
          <w:lang w:val="es-ES"/>
        </w:rPr>
        <w:t xml:space="preserve"> </w:t>
      </w:r>
      <w:r w:rsidRPr="00FE0D3E">
        <w:rPr>
          <w:rFonts w:ascii="Calibri" w:hAnsi="Calibri" w:cs="Calibri"/>
          <w:b/>
          <w:bCs/>
          <w:i/>
          <w:iCs/>
          <w:sz w:val="24"/>
          <w:szCs w:val="24"/>
          <w:lang w:val="es-ES"/>
        </w:rPr>
        <w:t>(3.0)</w:t>
      </w:r>
    </w:p>
    <w:p w14:paraId="46AD4023" w14:textId="77777777" w:rsidR="006504C5" w:rsidRPr="00FE0D3E" w:rsidRDefault="006504C5" w:rsidP="006504C5">
      <w:pPr>
        <w:autoSpaceDE w:val="0"/>
        <w:autoSpaceDN w:val="0"/>
        <w:adjustRightInd w:val="0"/>
        <w:spacing w:before="5" w:line="280" w:lineRule="exact"/>
        <w:rPr>
          <w:rFonts w:ascii="Calibri" w:hAnsi="Calibri" w:cs="Calibri"/>
          <w:sz w:val="24"/>
          <w:szCs w:val="24"/>
          <w:lang w:val="es-ES"/>
        </w:rPr>
      </w:pPr>
    </w:p>
    <w:p w14:paraId="7367BE29" w14:textId="50633BD1" w:rsidR="002C02B9" w:rsidRDefault="002C02B9" w:rsidP="00411CC6">
      <w:pPr>
        <w:autoSpaceDE w:val="0"/>
        <w:autoSpaceDN w:val="0"/>
        <w:adjustRightInd w:val="0"/>
        <w:spacing w:line="246" w:lineRule="auto"/>
        <w:ind w:left="180" w:right="449"/>
        <w:rPr>
          <w:rFonts w:ascii="Calibri" w:hAnsi="Calibri" w:cs="Calibri"/>
          <w:sz w:val="24"/>
          <w:szCs w:val="24"/>
          <w:lang w:val="es-ES"/>
        </w:rPr>
      </w:pPr>
      <w:r w:rsidRPr="002C02B9">
        <w:rPr>
          <w:rFonts w:ascii="Calibri" w:hAnsi="Calibri" w:cs="Calibri"/>
          <w:sz w:val="24"/>
          <w:szCs w:val="24"/>
          <w:lang w:val="es-ES"/>
        </w:rPr>
        <w:t>Est</w:t>
      </w:r>
      <w:r>
        <w:rPr>
          <w:rFonts w:ascii="Calibri" w:hAnsi="Calibri" w:cs="Calibri"/>
          <w:sz w:val="24"/>
          <w:szCs w:val="24"/>
          <w:lang w:val="es-ES"/>
        </w:rPr>
        <w:t>a asignatura</w:t>
      </w:r>
      <w:r w:rsidRPr="002C02B9">
        <w:rPr>
          <w:rFonts w:ascii="Calibri" w:hAnsi="Calibri" w:cs="Calibri"/>
          <w:sz w:val="24"/>
          <w:szCs w:val="24"/>
          <w:lang w:val="es-ES"/>
        </w:rPr>
        <w:t xml:space="preserve"> se centra en la integración holística entre el aprendizaje y la fe. Enfatiza las bases bíblico-filosóficas de la educación y su aplicación a diversas disciplinas académicas. Preparará al estudiante para administrar e impartir clases a nivel universitario.</w:t>
      </w:r>
    </w:p>
    <w:p w14:paraId="3DAA965A" w14:textId="77777777" w:rsidR="002C02B9" w:rsidRDefault="002C02B9" w:rsidP="00411CC6">
      <w:pPr>
        <w:autoSpaceDE w:val="0"/>
        <w:autoSpaceDN w:val="0"/>
        <w:adjustRightInd w:val="0"/>
        <w:spacing w:line="246" w:lineRule="auto"/>
        <w:ind w:left="180" w:right="449"/>
        <w:rPr>
          <w:rFonts w:ascii="Calibri" w:hAnsi="Calibri" w:cs="Calibri"/>
          <w:sz w:val="24"/>
          <w:szCs w:val="24"/>
          <w:lang w:val="es-ES"/>
        </w:rPr>
      </w:pPr>
    </w:p>
    <w:p w14:paraId="38CB703D" w14:textId="77777777" w:rsidR="006504C5" w:rsidRPr="00FE0D3E" w:rsidRDefault="006504C5" w:rsidP="0064694B">
      <w:pPr>
        <w:autoSpaceDE w:val="0"/>
        <w:autoSpaceDN w:val="0"/>
        <w:adjustRightInd w:val="0"/>
        <w:outlineLvl w:val="0"/>
        <w:rPr>
          <w:rFonts w:ascii="Calibri" w:hAnsi="Calibri" w:cs="Calibri"/>
          <w:b/>
          <w:bCs/>
          <w:i/>
          <w:iCs/>
          <w:sz w:val="24"/>
          <w:szCs w:val="24"/>
          <w:lang w:val="es-ES"/>
        </w:rPr>
      </w:pPr>
      <w:r w:rsidRPr="00FE0D3E">
        <w:rPr>
          <w:rFonts w:ascii="Calibri" w:hAnsi="Calibri" w:cs="Calibri"/>
          <w:b/>
          <w:bCs/>
          <w:i/>
          <w:iCs/>
          <w:spacing w:val="1"/>
          <w:sz w:val="24"/>
          <w:szCs w:val="24"/>
          <w:lang w:val="es-ES"/>
        </w:rPr>
        <w:t>E</w:t>
      </w:r>
      <w:r w:rsidRPr="00FE0D3E">
        <w:rPr>
          <w:rFonts w:ascii="Calibri" w:hAnsi="Calibri" w:cs="Calibri"/>
          <w:b/>
          <w:bCs/>
          <w:i/>
          <w:iCs/>
          <w:sz w:val="24"/>
          <w:szCs w:val="24"/>
          <w:lang w:val="es-ES"/>
        </w:rPr>
        <w:t>TS</w:t>
      </w:r>
      <w:r w:rsidRPr="00FE0D3E">
        <w:rPr>
          <w:rFonts w:ascii="Calibri" w:hAnsi="Calibri" w:cs="Calibri"/>
          <w:b/>
          <w:bCs/>
          <w:i/>
          <w:iCs/>
          <w:spacing w:val="-3"/>
          <w:sz w:val="24"/>
          <w:szCs w:val="24"/>
          <w:lang w:val="es-ES"/>
        </w:rPr>
        <w:t xml:space="preserve"> </w:t>
      </w:r>
      <w:r w:rsidRPr="00FE0D3E">
        <w:rPr>
          <w:rFonts w:ascii="Calibri" w:hAnsi="Calibri" w:cs="Calibri"/>
          <w:b/>
          <w:bCs/>
          <w:i/>
          <w:iCs/>
          <w:sz w:val="24"/>
          <w:szCs w:val="24"/>
          <w:lang w:val="es-ES"/>
        </w:rPr>
        <w:t>755</w:t>
      </w:r>
      <w:r w:rsidRPr="00FE0D3E">
        <w:rPr>
          <w:rFonts w:ascii="Calibri" w:hAnsi="Calibri" w:cs="Calibri"/>
          <w:b/>
          <w:bCs/>
          <w:i/>
          <w:iCs/>
          <w:spacing w:val="56"/>
          <w:sz w:val="24"/>
          <w:szCs w:val="24"/>
          <w:lang w:val="es-ES"/>
        </w:rPr>
        <w:t xml:space="preserve"> </w:t>
      </w:r>
      <w:r w:rsidRPr="00FE0D3E">
        <w:rPr>
          <w:rFonts w:ascii="Calibri" w:hAnsi="Calibri" w:cs="Calibri"/>
          <w:b/>
          <w:bCs/>
          <w:i/>
          <w:iCs/>
          <w:spacing w:val="1"/>
          <w:sz w:val="24"/>
          <w:szCs w:val="24"/>
          <w:lang w:val="es-ES"/>
        </w:rPr>
        <w:t>A</w:t>
      </w:r>
      <w:r w:rsidRPr="00FE0D3E">
        <w:rPr>
          <w:rFonts w:ascii="Calibri" w:hAnsi="Calibri" w:cs="Calibri"/>
          <w:b/>
          <w:bCs/>
          <w:i/>
          <w:iCs/>
          <w:sz w:val="24"/>
          <w:szCs w:val="24"/>
          <w:lang w:val="es-ES"/>
        </w:rPr>
        <w:t>d</w:t>
      </w:r>
      <w:r w:rsidRPr="00FE0D3E">
        <w:rPr>
          <w:rFonts w:ascii="Calibri" w:hAnsi="Calibri" w:cs="Calibri"/>
          <w:b/>
          <w:bCs/>
          <w:i/>
          <w:iCs/>
          <w:spacing w:val="3"/>
          <w:sz w:val="24"/>
          <w:szCs w:val="24"/>
          <w:lang w:val="es-ES"/>
        </w:rPr>
        <w:t>m</w:t>
      </w:r>
      <w:r w:rsidRPr="00FE0D3E">
        <w:rPr>
          <w:rFonts w:ascii="Calibri" w:hAnsi="Calibri" w:cs="Calibri"/>
          <w:b/>
          <w:bCs/>
          <w:i/>
          <w:iCs/>
          <w:sz w:val="24"/>
          <w:szCs w:val="24"/>
          <w:lang w:val="es-ES"/>
        </w:rPr>
        <w:t>i</w:t>
      </w:r>
      <w:r w:rsidRPr="00FE0D3E">
        <w:rPr>
          <w:rFonts w:ascii="Calibri" w:hAnsi="Calibri" w:cs="Calibri"/>
          <w:b/>
          <w:bCs/>
          <w:i/>
          <w:iCs/>
          <w:spacing w:val="1"/>
          <w:sz w:val="24"/>
          <w:szCs w:val="24"/>
          <w:lang w:val="es-ES"/>
        </w:rPr>
        <w:t>n</w:t>
      </w:r>
      <w:r w:rsidRPr="00FE0D3E">
        <w:rPr>
          <w:rFonts w:ascii="Calibri" w:hAnsi="Calibri" w:cs="Calibri"/>
          <w:b/>
          <w:bCs/>
          <w:i/>
          <w:iCs/>
          <w:sz w:val="24"/>
          <w:szCs w:val="24"/>
          <w:lang w:val="es-ES"/>
        </w:rPr>
        <w:t>istra</w:t>
      </w:r>
      <w:r w:rsidRPr="00FE0D3E">
        <w:rPr>
          <w:rFonts w:ascii="Calibri" w:hAnsi="Calibri" w:cs="Calibri"/>
          <w:b/>
          <w:bCs/>
          <w:i/>
          <w:iCs/>
          <w:spacing w:val="-1"/>
          <w:sz w:val="24"/>
          <w:szCs w:val="24"/>
          <w:lang w:val="es-ES"/>
        </w:rPr>
        <w:t>c</w:t>
      </w:r>
      <w:r w:rsidRPr="00FE0D3E">
        <w:rPr>
          <w:rFonts w:ascii="Calibri" w:hAnsi="Calibri" w:cs="Calibri"/>
          <w:b/>
          <w:bCs/>
          <w:i/>
          <w:iCs/>
          <w:sz w:val="24"/>
          <w:szCs w:val="24"/>
          <w:lang w:val="es-ES"/>
        </w:rPr>
        <w:t>ión</w:t>
      </w:r>
      <w:r w:rsidRPr="00FE0D3E">
        <w:rPr>
          <w:rFonts w:ascii="Calibri" w:hAnsi="Calibri" w:cs="Calibri"/>
          <w:b/>
          <w:bCs/>
          <w:i/>
          <w:iCs/>
          <w:spacing w:val="-12"/>
          <w:sz w:val="24"/>
          <w:szCs w:val="24"/>
          <w:lang w:val="es-ES"/>
        </w:rPr>
        <w:t xml:space="preserve"> </w:t>
      </w:r>
      <w:r w:rsidRPr="00FE0D3E">
        <w:rPr>
          <w:rFonts w:ascii="Calibri" w:hAnsi="Calibri" w:cs="Calibri"/>
          <w:b/>
          <w:bCs/>
          <w:i/>
          <w:iCs/>
          <w:sz w:val="24"/>
          <w:szCs w:val="24"/>
          <w:lang w:val="es-ES"/>
        </w:rPr>
        <w:t>de</w:t>
      </w:r>
      <w:r w:rsidRPr="00FE0D3E">
        <w:rPr>
          <w:rFonts w:ascii="Calibri" w:hAnsi="Calibri" w:cs="Calibri"/>
          <w:b/>
          <w:bCs/>
          <w:i/>
          <w:iCs/>
          <w:spacing w:val="-3"/>
          <w:sz w:val="24"/>
          <w:szCs w:val="24"/>
          <w:lang w:val="es-ES"/>
        </w:rPr>
        <w:t xml:space="preserve"> </w:t>
      </w:r>
      <w:r w:rsidRPr="00FE0D3E">
        <w:rPr>
          <w:rFonts w:ascii="Calibri" w:hAnsi="Calibri" w:cs="Calibri"/>
          <w:b/>
          <w:bCs/>
          <w:i/>
          <w:iCs/>
          <w:sz w:val="24"/>
          <w:szCs w:val="24"/>
          <w:lang w:val="es-ES"/>
        </w:rPr>
        <w:t>la</w:t>
      </w:r>
      <w:r w:rsidRPr="00FE0D3E">
        <w:rPr>
          <w:rFonts w:ascii="Calibri" w:hAnsi="Calibri" w:cs="Calibri"/>
          <w:b/>
          <w:bCs/>
          <w:i/>
          <w:iCs/>
          <w:spacing w:val="-1"/>
          <w:sz w:val="24"/>
          <w:szCs w:val="24"/>
          <w:lang w:val="es-ES"/>
        </w:rPr>
        <w:t xml:space="preserve"> </w:t>
      </w:r>
      <w:r w:rsidRPr="00FE0D3E">
        <w:rPr>
          <w:rFonts w:ascii="Calibri" w:hAnsi="Calibri" w:cs="Calibri"/>
          <w:b/>
          <w:bCs/>
          <w:i/>
          <w:iCs/>
          <w:spacing w:val="1"/>
          <w:sz w:val="24"/>
          <w:szCs w:val="24"/>
          <w:lang w:val="es-ES"/>
        </w:rPr>
        <w:t>E</w:t>
      </w:r>
      <w:r w:rsidRPr="00FE0D3E">
        <w:rPr>
          <w:rFonts w:ascii="Calibri" w:hAnsi="Calibri" w:cs="Calibri"/>
          <w:b/>
          <w:bCs/>
          <w:i/>
          <w:iCs/>
          <w:sz w:val="24"/>
          <w:szCs w:val="24"/>
          <w:lang w:val="es-ES"/>
        </w:rPr>
        <w:t>d</w:t>
      </w:r>
      <w:r w:rsidRPr="00FE0D3E">
        <w:rPr>
          <w:rFonts w:ascii="Calibri" w:hAnsi="Calibri" w:cs="Calibri"/>
          <w:b/>
          <w:bCs/>
          <w:i/>
          <w:iCs/>
          <w:spacing w:val="1"/>
          <w:sz w:val="24"/>
          <w:szCs w:val="24"/>
          <w:lang w:val="es-ES"/>
        </w:rPr>
        <w:t>u</w:t>
      </w:r>
      <w:r w:rsidRPr="00FE0D3E">
        <w:rPr>
          <w:rFonts w:ascii="Calibri" w:hAnsi="Calibri" w:cs="Calibri"/>
          <w:b/>
          <w:bCs/>
          <w:i/>
          <w:iCs/>
          <w:spacing w:val="-1"/>
          <w:sz w:val="24"/>
          <w:szCs w:val="24"/>
          <w:lang w:val="es-ES"/>
        </w:rPr>
        <w:t>c</w:t>
      </w:r>
      <w:r w:rsidRPr="00FE0D3E">
        <w:rPr>
          <w:rFonts w:ascii="Calibri" w:hAnsi="Calibri" w:cs="Calibri"/>
          <w:b/>
          <w:bCs/>
          <w:i/>
          <w:iCs/>
          <w:sz w:val="24"/>
          <w:szCs w:val="24"/>
          <w:lang w:val="es-ES"/>
        </w:rPr>
        <w:t>a</w:t>
      </w:r>
      <w:r w:rsidRPr="00FE0D3E">
        <w:rPr>
          <w:rFonts w:ascii="Calibri" w:hAnsi="Calibri" w:cs="Calibri"/>
          <w:b/>
          <w:bCs/>
          <w:i/>
          <w:iCs/>
          <w:spacing w:val="-1"/>
          <w:sz w:val="24"/>
          <w:szCs w:val="24"/>
          <w:lang w:val="es-ES"/>
        </w:rPr>
        <w:t>c</w:t>
      </w:r>
      <w:r w:rsidRPr="00FE0D3E">
        <w:rPr>
          <w:rFonts w:ascii="Calibri" w:hAnsi="Calibri" w:cs="Calibri"/>
          <w:b/>
          <w:bCs/>
          <w:i/>
          <w:iCs/>
          <w:sz w:val="24"/>
          <w:szCs w:val="24"/>
          <w:lang w:val="es-ES"/>
        </w:rPr>
        <w:t>ión</w:t>
      </w:r>
      <w:r w:rsidRPr="00FE0D3E">
        <w:rPr>
          <w:rFonts w:ascii="Calibri" w:hAnsi="Calibri" w:cs="Calibri"/>
          <w:b/>
          <w:bCs/>
          <w:i/>
          <w:iCs/>
          <w:spacing w:val="-8"/>
          <w:sz w:val="24"/>
          <w:szCs w:val="24"/>
          <w:lang w:val="es-ES"/>
        </w:rPr>
        <w:t xml:space="preserve"> </w:t>
      </w:r>
      <w:r w:rsidRPr="00FE0D3E">
        <w:rPr>
          <w:rFonts w:ascii="Calibri" w:hAnsi="Calibri" w:cs="Calibri"/>
          <w:b/>
          <w:bCs/>
          <w:i/>
          <w:iCs/>
          <w:sz w:val="24"/>
          <w:szCs w:val="24"/>
          <w:lang w:val="es-ES"/>
        </w:rPr>
        <w:t>T</w:t>
      </w:r>
      <w:r w:rsidRPr="00FE0D3E">
        <w:rPr>
          <w:rFonts w:ascii="Calibri" w:hAnsi="Calibri" w:cs="Calibri"/>
          <w:b/>
          <w:bCs/>
          <w:i/>
          <w:iCs/>
          <w:spacing w:val="-1"/>
          <w:sz w:val="24"/>
          <w:szCs w:val="24"/>
          <w:lang w:val="es-ES"/>
        </w:rPr>
        <w:t>e</w:t>
      </w:r>
      <w:r w:rsidRPr="00FE0D3E">
        <w:rPr>
          <w:rFonts w:ascii="Calibri" w:hAnsi="Calibri" w:cs="Calibri"/>
          <w:b/>
          <w:bCs/>
          <w:i/>
          <w:iCs/>
          <w:sz w:val="24"/>
          <w:szCs w:val="24"/>
          <w:lang w:val="es-ES"/>
        </w:rPr>
        <w:t>ológi</w:t>
      </w:r>
      <w:r w:rsidRPr="00FE0D3E">
        <w:rPr>
          <w:rFonts w:ascii="Calibri" w:hAnsi="Calibri" w:cs="Calibri"/>
          <w:b/>
          <w:bCs/>
          <w:i/>
          <w:iCs/>
          <w:spacing w:val="-1"/>
          <w:sz w:val="24"/>
          <w:szCs w:val="24"/>
          <w:lang w:val="es-ES"/>
        </w:rPr>
        <w:t>c</w:t>
      </w:r>
      <w:r w:rsidRPr="00FE0D3E">
        <w:rPr>
          <w:rFonts w:ascii="Calibri" w:hAnsi="Calibri" w:cs="Calibri"/>
          <w:b/>
          <w:bCs/>
          <w:i/>
          <w:iCs/>
          <w:sz w:val="24"/>
          <w:szCs w:val="24"/>
          <w:lang w:val="es-ES"/>
        </w:rPr>
        <w:t>a</w:t>
      </w:r>
      <w:r w:rsidRPr="00FE0D3E">
        <w:rPr>
          <w:rFonts w:ascii="Calibri" w:hAnsi="Calibri" w:cs="Calibri"/>
          <w:b/>
          <w:bCs/>
          <w:i/>
          <w:iCs/>
          <w:spacing w:val="-6"/>
          <w:sz w:val="24"/>
          <w:szCs w:val="24"/>
          <w:lang w:val="es-ES"/>
        </w:rPr>
        <w:t xml:space="preserve"> </w:t>
      </w:r>
      <w:r w:rsidRPr="00FE0D3E">
        <w:rPr>
          <w:rFonts w:ascii="Calibri" w:hAnsi="Calibri" w:cs="Calibri"/>
          <w:b/>
          <w:bCs/>
          <w:i/>
          <w:iCs/>
          <w:spacing w:val="1"/>
          <w:sz w:val="24"/>
          <w:szCs w:val="24"/>
          <w:lang w:val="es-ES"/>
        </w:rPr>
        <w:t>Su</w:t>
      </w:r>
      <w:r w:rsidRPr="00FE0D3E">
        <w:rPr>
          <w:rFonts w:ascii="Calibri" w:hAnsi="Calibri" w:cs="Calibri"/>
          <w:b/>
          <w:bCs/>
          <w:i/>
          <w:iCs/>
          <w:sz w:val="24"/>
          <w:szCs w:val="24"/>
          <w:lang w:val="es-ES"/>
        </w:rPr>
        <w:t>p</w:t>
      </w:r>
      <w:r w:rsidRPr="00FE0D3E">
        <w:rPr>
          <w:rFonts w:ascii="Calibri" w:hAnsi="Calibri" w:cs="Calibri"/>
          <w:b/>
          <w:bCs/>
          <w:i/>
          <w:iCs/>
          <w:spacing w:val="-1"/>
          <w:sz w:val="24"/>
          <w:szCs w:val="24"/>
          <w:lang w:val="es-ES"/>
        </w:rPr>
        <w:t>e</w:t>
      </w:r>
      <w:r w:rsidRPr="00FE0D3E">
        <w:rPr>
          <w:rFonts w:ascii="Calibri" w:hAnsi="Calibri" w:cs="Calibri"/>
          <w:b/>
          <w:bCs/>
          <w:i/>
          <w:iCs/>
          <w:sz w:val="24"/>
          <w:szCs w:val="24"/>
          <w:lang w:val="es-ES"/>
        </w:rPr>
        <w:t>rior</w:t>
      </w:r>
      <w:r w:rsidRPr="00FE0D3E">
        <w:rPr>
          <w:rFonts w:ascii="Calibri" w:hAnsi="Calibri" w:cs="Calibri"/>
          <w:b/>
          <w:bCs/>
          <w:i/>
          <w:iCs/>
          <w:spacing w:val="-8"/>
          <w:sz w:val="24"/>
          <w:szCs w:val="24"/>
          <w:lang w:val="es-ES"/>
        </w:rPr>
        <w:t xml:space="preserve"> </w:t>
      </w:r>
      <w:r w:rsidRPr="00FE0D3E">
        <w:rPr>
          <w:rFonts w:ascii="Calibri" w:hAnsi="Calibri" w:cs="Calibri"/>
          <w:b/>
          <w:bCs/>
          <w:i/>
          <w:iCs/>
          <w:sz w:val="24"/>
          <w:szCs w:val="24"/>
          <w:lang w:val="es-ES"/>
        </w:rPr>
        <w:t>(3.0)</w:t>
      </w:r>
    </w:p>
    <w:p w14:paraId="6F9DB74A" w14:textId="77777777" w:rsidR="006504C5" w:rsidRPr="00FE0D3E" w:rsidRDefault="006504C5" w:rsidP="006504C5">
      <w:pPr>
        <w:autoSpaceDE w:val="0"/>
        <w:autoSpaceDN w:val="0"/>
        <w:adjustRightInd w:val="0"/>
        <w:rPr>
          <w:rFonts w:ascii="Calibri" w:hAnsi="Calibri" w:cs="Calibri"/>
          <w:sz w:val="24"/>
          <w:szCs w:val="24"/>
          <w:lang w:val="es-ES"/>
        </w:rPr>
      </w:pPr>
    </w:p>
    <w:p w14:paraId="1371F95B" w14:textId="5FD5DADB" w:rsidR="002C02B9" w:rsidRDefault="002C02B9" w:rsidP="00411CC6">
      <w:pPr>
        <w:autoSpaceDE w:val="0"/>
        <w:autoSpaceDN w:val="0"/>
        <w:adjustRightInd w:val="0"/>
        <w:spacing w:line="246" w:lineRule="auto"/>
        <w:ind w:left="180" w:right="193"/>
        <w:rPr>
          <w:rFonts w:ascii="Calibri" w:hAnsi="Calibri" w:cs="Calibri"/>
          <w:sz w:val="24"/>
          <w:szCs w:val="24"/>
          <w:lang w:val="es-ES"/>
        </w:rPr>
      </w:pPr>
      <w:r w:rsidRPr="002C02B9">
        <w:rPr>
          <w:rFonts w:ascii="Calibri" w:hAnsi="Calibri" w:cs="Calibri"/>
          <w:sz w:val="24"/>
          <w:szCs w:val="24"/>
          <w:lang w:val="es-ES"/>
        </w:rPr>
        <w:t>Est</w:t>
      </w:r>
      <w:r>
        <w:rPr>
          <w:rFonts w:ascii="Calibri" w:hAnsi="Calibri" w:cs="Calibri"/>
          <w:sz w:val="24"/>
          <w:szCs w:val="24"/>
          <w:lang w:val="es-ES"/>
        </w:rPr>
        <w:t>a asignatura</w:t>
      </w:r>
      <w:r w:rsidRPr="002C02B9">
        <w:rPr>
          <w:rFonts w:ascii="Calibri" w:hAnsi="Calibri" w:cs="Calibri"/>
          <w:sz w:val="24"/>
          <w:szCs w:val="24"/>
          <w:lang w:val="es-ES"/>
        </w:rPr>
        <w:t xml:space="preserve"> ofrece un análisis detallado sobre modelos de capacitación ministerial (bíblicos, históricos y actuales), enfatizando y evaluando todos los aspectos del programa de un instituto bíblico. Se discuten temas relacionados con la educación por extensión, estructuras informales de aprendizaje y la contextualización de la educación teológica para grupos autóctonos y contextos urbanos.</w:t>
      </w:r>
    </w:p>
    <w:p w14:paraId="372E3A7C" w14:textId="77777777" w:rsidR="00DB478A" w:rsidRDefault="00DB478A" w:rsidP="003B067B">
      <w:pPr>
        <w:autoSpaceDE w:val="0"/>
        <w:autoSpaceDN w:val="0"/>
        <w:adjustRightInd w:val="0"/>
        <w:spacing w:line="246" w:lineRule="auto"/>
        <w:ind w:right="193"/>
        <w:rPr>
          <w:rFonts w:ascii="Calibri" w:hAnsi="Calibri" w:cs="Calibri"/>
          <w:b/>
          <w:bCs/>
          <w:spacing w:val="1"/>
          <w:sz w:val="24"/>
          <w:szCs w:val="24"/>
          <w:lang w:val="es-ES"/>
        </w:rPr>
      </w:pPr>
    </w:p>
    <w:p w14:paraId="0386823D" w14:textId="77777777" w:rsidR="006504C5" w:rsidRPr="00DB244D" w:rsidRDefault="006504C5" w:rsidP="0064694B">
      <w:pPr>
        <w:autoSpaceDE w:val="0"/>
        <w:autoSpaceDN w:val="0"/>
        <w:adjustRightInd w:val="0"/>
        <w:spacing w:line="246" w:lineRule="auto"/>
        <w:ind w:right="193"/>
        <w:outlineLvl w:val="0"/>
        <w:rPr>
          <w:rFonts w:ascii="Calibri" w:hAnsi="Calibri" w:cs="Calibri"/>
          <w:sz w:val="24"/>
          <w:szCs w:val="24"/>
          <w:lang w:val="es-ES"/>
        </w:rPr>
      </w:pPr>
      <w:r w:rsidRPr="00DB244D">
        <w:rPr>
          <w:rFonts w:ascii="Calibri" w:hAnsi="Calibri" w:cs="Calibri"/>
          <w:b/>
          <w:bCs/>
          <w:spacing w:val="1"/>
          <w:sz w:val="24"/>
          <w:szCs w:val="24"/>
          <w:lang w:val="es-ES"/>
        </w:rPr>
        <w:t>TEOLO</w:t>
      </w:r>
      <w:r w:rsidRPr="00DB244D">
        <w:rPr>
          <w:rFonts w:ascii="Calibri" w:hAnsi="Calibri" w:cs="Calibri"/>
          <w:b/>
          <w:bCs/>
          <w:spacing w:val="-1"/>
          <w:sz w:val="24"/>
          <w:szCs w:val="24"/>
          <w:lang w:val="es-ES"/>
        </w:rPr>
        <w:t>G</w:t>
      </w:r>
      <w:r w:rsidRPr="00DB244D">
        <w:rPr>
          <w:rFonts w:ascii="Calibri" w:hAnsi="Calibri" w:cs="Calibri"/>
          <w:b/>
          <w:bCs/>
          <w:sz w:val="24"/>
          <w:szCs w:val="24"/>
          <w:lang w:val="es-ES"/>
        </w:rPr>
        <w:t>ÍA</w:t>
      </w:r>
      <w:r w:rsidRPr="00DB244D">
        <w:rPr>
          <w:rFonts w:ascii="Calibri" w:hAnsi="Calibri" w:cs="Calibri"/>
          <w:b/>
          <w:bCs/>
          <w:spacing w:val="-13"/>
          <w:sz w:val="24"/>
          <w:szCs w:val="24"/>
          <w:lang w:val="es-ES"/>
        </w:rPr>
        <w:t xml:space="preserve"> </w:t>
      </w:r>
      <w:r w:rsidR="00E126AD" w:rsidRPr="00DB244D">
        <w:rPr>
          <w:rFonts w:ascii="Calibri" w:hAnsi="Calibri" w:cs="Calibri"/>
          <w:b/>
          <w:bCs/>
          <w:sz w:val="24"/>
          <w:szCs w:val="24"/>
          <w:lang w:val="es-ES"/>
        </w:rPr>
        <w:t>PRÁCTICA (TP):</w:t>
      </w:r>
    </w:p>
    <w:p w14:paraId="5A3F13CF" w14:textId="77777777" w:rsidR="006504C5" w:rsidRPr="00FE0D3E" w:rsidRDefault="006504C5" w:rsidP="006504C5">
      <w:pPr>
        <w:autoSpaceDE w:val="0"/>
        <w:autoSpaceDN w:val="0"/>
        <w:adjustRightInd w:val="0"/>
        <w:spacing w:before="7" w:line="280" w:lineRule="exact"/>
        <w:rPr>
          <w:rFonts w:ascii="Calibri" w:hAnsi="Calibri" w:cs="Calibri"/>
          <w:sz w:val="24"/>
          <w:szCs w:val="24"/>
          <w:lang w:val="es-ES"/>
        </w:rPr>
      </w:pPr>
    </w:p>
    <w:p w14:paraId="40E7C823" w14:textId="77777777" w:rsidR="006504C5" w:rsidRPr="00FE0D3E" w:rsidRDefault="006504C5" w:rsidP="0064694B">
      <w:pPr>
        <w:autoSpaceDE w:val="0"/>
        <w:autoSpaceDN w:val="0"/>
        <w:adjustRightInd w:val="0"/>
        <w:outlineLvl w:val="0"/>
        <w:rPr>
          <w:rFonts w:ascii="Calibri" w:hAnsi="Calibri" w:cs="Calibri"/>
          <w:sz w:val="24"/>
          <w:szCs w:val="24"/>
          <w:lang w:val="es-ES"/>
        </w:rPr>
      </w:pPr>
      <w:r w:rsidRPr="00FE0D3E">
        <w:rPr>
          <w:rFonts w:ascii="Calibri" w:hAnsi="Calibri" w:cs="Calibri"/>
          <w:b/>
          <w:bCs/>
          <w:i/>
          <w:iCs/>
          <w:sz w:val="24"/>
          <w:szCs w:val="24"/>
          <w:lang w:val="es-ES"/>
        </w:rPr>
        <w:t>P</w:t>
      </w:r>
      <w:r w:rsidRPr="00FE0D3E">
        <w:rPr>
          <w:rFonts w:ascii="Calibri" w:hAnsi="Calibri" w:cs="Calibri"/>
          <w:b/>
          <w:bCs/>
          <w:i/>
          <w:iCs/>
          <w:spacing w:val="1"/>
          <w:sz w:val="24"/>
          <w:szCs w:val="24"/>
          <w:lang w:val="es-ES"/>
        </w:rPr>
        <w:t>S</w:t>
      </w:r>
      <w:r w:rsidRPr="00FE0D3E">
        <w:rPr>
          <w:rFonts w:ascii="Calibri" w:hAnsi="Calibri" w:cs="Calibri"/>
          <w:b/>
          <w:bCs/>
          <w:i/>
          <w:iCs/>
          <w:sz w:val="24"/>
          <w:szCs w:val="24"/>
          <w:lang w:val="es-ES"/>
        </w:rPr>
        <w:t>I</w:t>
      </w:r>
      <w:r w:rsidRPr="00FE0D3E">
        <w:rPr>
          <w:rFonts w:ascii="Calibri" w:hAnsi="Calibri" w:cs="Calibri"/>
          <w:b/>
          <w:bCs/>
          <w:i/>
          <w:iCs/>
          <w:spacing w:val="-4"/>
          <w:sz w:val="24"/>
          <w:szCs w:val="24"/>
          <w:lang w:val="es-ES"/>
        </w:rPr>
        <w:t xml:space="preserve"> </w:t>
      </w:r>
      <w:r w:rsidRPr="00FE0D3E">
        <w:rPr>
          <w:rFonts w:ascii="Calibri" w:hAnsi="Calibri" w:cs="Calibri"/>
          <w:b/>
          <w:bCs/>
          <w:i/>
          <w:iCs/>
          <w:sz w:val="24"/>
          <w:szCs w:val="24"/>
          <w:lang w:val="es-ES"/>
        </w:rPr>
        <w:t>755</w:t>
      </w:r>
      <w:r w:rsidRPr="00FE0D3E">
        <w:rPr>
          <w:rFonts w:ascii="Calibri" w:hAnsi="Calibri" w:cs="Calibri"/>
          <w:b/>
          <w:bCs/>
          <w:i/>
          <w:iCs/>
          <w:spacing w:val="56"/>
          <w:sz w:val="24"/>
          <w:szCs w:val="24"/>
          <w:lang w:val="es-ES"/>
        </w:rPr>
        <w:t xml:space="preserve"> </w:t>
      </w:r>
      <w:r w:rsidRPr="00FE0D3E">
        <w:rPr>
          <w:rFonts w:ascii="Calibri" w:hAnsi="Calibri" w:cs="Calibri"/>
          <w:b/>
          <w:bCs/>
          <w:i/>
          <w:iCs/>
          <w:spacing w:val="1"/>
          <w:sz w:val="24"/>
          <w:szCs w:val="24"/>
          <w:lang w:val="es-ES"/>
        </w:rPr>
        <w:t>A</w:t>
      </w:r>
      <w:r w:rsidRPr="00FE0D3E">
        <w:rPr>
          <w:rFonts w:ascii="Calibri" w:hAnsi="Calibri" w:cs="Calibri"/>
          <w:b/>
          <w:bCs/>
          <w:i/>
          <w:iCs/>
          <w:sz w:val="24"/>
          <w:szCs w:val="24"/>
          <w:lang w:val="es-ES"/>
        </w:rPr>
        <w:t>s</w:t>
      </w:r>
      <w:r w:rsidRPr="00FE0D3E">
        <w:rPr>
          <w:rFonts w:ascii="Calibri" w:hAnsi="Calibri" w:cs="Calibri"/>
          <w:b/>
          <w:bCs/>
          <w:i/>
          <w:iCs/>
          <w:spacing w:val="-1"/>
          <w:sz w:val="24"/>
          <w:szCs w:val="24"/>
          <w:lang w:val="es-ES"/>
        </w:rPr>
        <w:t>e</w:t>
      </w:r>
      <w:r w:rsidRPr="00FE0D3E">
        <w:rPr>
          <w:rFonts w:ascii="Calibri" w:hAnsi="Calibri" w:cs="Calibri"/>
          <w:b/>
          <w:bCs/>
          <w:i/>
          <w:iCs/>
          <w:sz w:val="24"/>
          <w:szCs w:val="24"/>
          <w:lang w:val="es-ES"/>
        </w:rPr>
        <w:t>sora</w:t>
      </w:r>
      <w:r w:rsidRPr="00FE0D3E">
        <w:rPr>
          <w:rFonts w:ascii="Calibri" w:hAnsi="Calibri" w:cs="Calibri"/>
          <w:b/>
          <w:bCs/>
          <w:i/>
          <w:iCs/>
          <w:spacing w:val="3"/>
          <w:sz w:val="24"/>
          <w:szCs w:val="24"/>
          <w:lang w:val="es-ES"/>
        </w:rPr>
        <w:t>m</w:t>
      </w:r>
      <w:r w:rsidRPr="00FE0D3E">
        <w:rPr>
          <w:rFonts w:ascii="Calibri" w:hAnsi="Calibri" w:cs="Calibri"/>
          <w:b/>
          <w:bCs/>
          <w:i/>
          <w:iCs/>
          <w:sz w:val="24"/>
          <w:szCs w:val="24"/>
          <w:lang w:val="es-ES"/>
        </w:rPr>
        <w:t>i</w:t>
      </w:r>
      <w:r w:rsidRPr="00FE0D3E">
        <w:rPr>
          <w:rFonts w:ascii="Calibri" w:hAnsi="Calibri" w:cs="Calibri"/>
          <w:b/>
          <w:bCs/>
          <w:i/>
          <w:iCs/>
          <w:spacing w:val="-1"/>
          <w:sz w:val="24"/>
          <w:szCs w:val="24"/>
          <w:lang w:val="es-ES"/>
        </w:rPr>
        <w:t>e</w:t>
      </w:r>
      <w:r w:rsidRPr="00FE0D3E">
        <w:rPr>
          <w:rFonts w:ascii="Calibri" w:hAnsi="Calibri" w:cs="Calibri"/>
          <w:b/>
          <w:bCs/>
          <w:i/>
          <w:iCs/>
          <w:spacing w:val="1"/>
          <w:sz w:val="24"/>
          <w:szCs w:val="24"/>
          <w:lang w:val="es-ES"/>
        </w:rPr>
        <w:t>n</w:t>
      </w:r>
      <w:r w:rsidRPr="00FE0D3E">
        <w:rPr>
          <w:rFonts w:ascii="Calibri" w:hAnsi="Calibri" w:cs="Calibri"/>
          <w:b/>
          <w:bCs/>
          <w:i/>
          <w:iCs/>
          <w:sz w:val="24"/>
          <w:szCs w:val="24"/>
          <w:lang w:val="es-ES"/>
        </w:rPr>
        <w:t>to</w:t>
      </w:r>
      <w:r w:rsidRPr="00FE0D3E">
        <w:rPr>
          <w:rFonts w:ascii="Calibri" w:hAnsi="Calibri" w:cs="Calibri"/>
          <w:b/>
          <w:bCs/>
          <w:i/>
          <w:iCs/>
          <w:spacing w:val="-11"/>
          <w:sz w:val="24"/>
          <w:szCs w:val="24"/>
          <w:lang w:val="es-ES"/>
        </w:rPr>
        <w:t xml:space="preserve"> </w:t>
      </w:r>
      <w:r w:rsidRPr="00FE0D3E">
        <w:rPr>
          <w:rFonts w:ascii="Calibri" w:hAnsi="Calibri" w:cs="Calibri"/>
          <w:b/>
          <w:bCs/>
          <w:i/>
          <w:iCs/>
          <w:sz w:val="24"/>
          <w:szCs w:val="24"/>
          <w:lang w:val="es-ES"/>
        </w:rPr>
        <w:t>de</w:t>
      </w:r>
      <w:r w:rsidRPr="00FE0D3E">
        <w:rPr>
          <w:rFonts w:ascii="Calibri" w:hAnsi="Calibri" w:cs="Calibri"/>
          <w:b/>
          <w:bCs/>
          <w:i/>
          <w:iCs/>
          <w:spacing w:val="-3"/>
          <w:sz w:val="24"/>
          <w:szCs w:val="24"/>
          <w:lang w:val="es-ES"/>
        </w:rPr>
        <w:t xml:space="preserve"> </w:t>
      </w:r>
      <w:r w:rsidRPr="00FE0D3E">
        <w:rPr>
          <w:rFonts w:ascii="Calibri" w:hAnsi="Calibri" w:cs="Calibri"/>
          <w:b/>
          <w:bCs/>
          <w:i/>
          <w:iCs/>
          <w:spacing w:val="1"/>
          <w:sz w:val="24"/>
          <w:szCs w:val="24"/>
          <w:lang w:val="es-ES"/>
        </w:rPr>
        <w:t>F</w:t>
      </w:r>
      <w:r w:rsidRPr="00FE0D3E">
        <w:rPr>
          <w:rFonts w:ascii="Calibri" w:hAnsi="Calibri" w:cs="Calibri"/>
          <w:b/>
          <w:bCs/>
          <w:i/>
          <w:iCs/>
          <w:sz w:val="24"/>
          <w:szCs w:val="24"/>
          <w:lang w:val="es-ES"/>
        </w:rPr>
        <w:t>a</w:t>
      </w:r>
      <w:r w:rsidRPr="00FE0D3E">
        <w:rPr>
          <w:rFonts w:ascii="Calibri" w:hAnsi="Calibri" w:cs="Calibri"/>
          <w:b/>
          <w:bCs/>
          <w:i/>
          <w:iCs/>
          <w:spacing w:val="3"/>
          <w:sz w:val="24"/>
          <w:szCs w:val="24"/>
          <w:lang w:val="es-ES"/>
        </w:rPr>
        <w:t>m</w:t>
      </w:r>
      <w:r w:rsidRPr="00FE0D3E">
        <w:rPr>
          <w:rFonts w:ascii="Calibri" w:hAnsi="Calibri" w:cs="Calibri"/>
          <w:b/>
          <w:bCs/>
          <w:i/>
          <w:iCs/>
          <w:sz w:val="24"/>
          <w:szCs w:val="24"/>
          <w:lang w:val="es-ES"/>
        </w:rPr>
        <w:t>ilias</w:t>
      </w:r>
      <w:r w:rsidRPr="00FE0D3E">
        <w:rPr>
          <w:rFonts w:ascii="Calibri" w:hAnsi="Calibri" w:cs="Calibri"/>
          <w:b/>
          <w:bCs/>
          <w:i/>
          <w:iCs/>
          <w:spacing w:val="-7"/>
          <w:sz w:val="24"/>
          <w:szCs w:val="24"/>
          <w:lang w:val="es-ES"/>
        </w:rPr>
        <w:t xml:space="preserve"> </w:t>
      </w:r>
      <w:r w:rsidRPr="00FE0D3E">
        <w:rPr>
          <w:rFonts w:ascii="Calibri" w:hAnsi="Calibri" w:cs="Calibri"/>
          <w:b/>
          <w:bCs/>
          <w:i/>
          <w:iCs/>
          <w:sz w:val="24"/>
          <w:szCs w:val="24"/>
          <w:lang w:val="es-ES"/>
        </w:rPr>
        <w:t>(3.0)</w:t>
      </w:r>
    </w:p>
    <w:p w14:paraId="16F5BBB0" w14:textId="77777777" w:rsidR="006504C5" w:rsidRPr="00FE0D3E" w:rsidRDefault="006504C5" w:rsidP="006504C5">
      <w:pPr>
        <w:autoSpaceDE w:val="0"/>
        <w:autoSpaceDN w:val="0"/>
        <w:adjustRightInd w:val="0"/>
        <w:spacing w:before="5" w:line="280" w:lineRule="exact"/>
        <w:ind w:firstLine="100"/>
        <w:rPr>
          <w:rFonts w:ascii="Calibri" w:hAnsi="Calibri" w:cs="Calibri"/>
          <w:sz w:val="24"/>
          <w:szCs w:val="24"/>
          <w:lang w:val="es-ES"/>
        </w:rPr>
      </w:pPr>
    </w:p>
    <w:p w14:paraId="4F5E26C0" w14:textId="77777777" w:rsidR="002C02B9" w:rsidRDefault="002C02B9" w:rsidP="00411CC6">
      <w:pPr>
        <w:autoSpaceDE w:val="0"/>
        <w:autoSpaceDN w:val="0"/>
        <w:adjustRightInd w:val="0"/>
        <w:spacing w:line="246" w:lineRule="auto"/>
        <w:ind w:left="180" w:right="261"/>
        <w:rPr>
          <w:rFonts w:ascii="Calibri" w:hAnsi="Calibri" w:cs="Calibri"/>
          <w:sz w:val="24"/>
          <w:szCs w:val="24"/>
          <w:lang w:val="es-ES"/>
        </w:rPr>
      </w:pPr>
      <w:r w:rsidRPr="002C02B9">
        <w:rPr>
          <w:rFonts w:ascii="Calibri" w:hAnsi="Calibri" w:cs="Calibri"/>
          <w:sz w:val="24"/>
          <w:szCs w:val="24"/>
          <w:lang w:val="es-ES"/>
        </w:rPr>
        <w:t>Esta asignatura se enfoca en el ministerio del asesoramiento familiar, abordando soluciones a problemas que surgen dentro del núcleo familiar, especialmente entre cónyuges respecto a sus responsabilidades y deberes. Se estudian las formas más efectivas para prevenir dificultades mayores entre los miembros del hogar, haciendo hincapié en la relevancia de una familia cristiana como base fundamental para una sociedad sana.</w:t>
      </w:r>
    </w:p>
    <w:p w14:paraId="3C02AF79" w14:textId="77777777" w:rsidR="00D54F49" w:rsidRDefault="00D54F49" w:rsidP="00411CC6">
      <w:pPr>
        <w:autoSpaceDE w:val="0"/>
        <w:autoSpaceDN w:val="0"/>
        <w:adjustRightInd w:val="0"/>
        <w:spacing w:line="246" w:lineRule="auto"/>
        <w:ind w:left="180" w:right="261"/>
        <w:rPr>
          <w:rFonts w:ascii="Calibri" w:hAnsi="Calibri" w:cs="Calibri"/>
          <w:sz w:val="24"/>
          <w:szCs w:val="24"/>
          <w:lang w:val="es-ES"/>
        </w:rPr>
      </w:pPr>
    </w:p>
    <w:p w14:paraId="4E129131" w14:textId="77777777" w:rsidR="00D54F49" w:rsidRPr="00D54F49" w:rsidRDefault="00D54F49" w:rsidP="0064694B">
      <w:pPr>
        <w:autoSpaceDE w:val="0"/>
        <w:autoSpaceDN w:val="0"/>
        <w:adjustRightInd w:val="0"/>
        <w:spacing w:line="246" w:lineRule="auto"/>
        <w:ind w:left="180" w:right="261"/>
        <w:outlineLvl w:val="0"/>
        <w:rPr>
          <w:rFonts w:ascii="Calibri" w:hAnsi="Calibri" w:cs="Calibri"/>
          <w:sz w:val="24"/>
          <w:szCs w:val="24"/>
          <w:lang w:val="es-ES"/>
        </w:rPr>
      </w:pPr>
      <w:r w:rsidRPr="00D54F49">
        <w:rPr>
          <w:rFonts w:ascii="Calibri" w:hAnsi="Calibri" w:cs="Calibri"/>
          <w:b/>
          <w:bCs/>
          <w:i/>
          <w:iCs/>
          <w:sz w:val="24"/>
          <w:szCs w:val="24"/>
          <w:lang w:val="es-ES"/>
        </w:rPr>
        <w:t>TEM 750 Dinámica de Mentoría y Desarrollo de Líderes (3.0)</w:t>
      </w:r>
    </w:p>
    <w:p w14:paraId="3958F5A5" w14:textId="77777777" w:rsidR="00D54F49" w:rsidRPr="00D54F49" w:rsidRDefault="00D54F49" w:rsidP="00D54F49">
      <w:pPr>
        <w:autoSpaceDE w:val="0"/>
        <w:autoSpaceDN w:val="0"/>
        <w:adjustRightInd w:val="0"/>
        <w:spacing w:line="246" w:lineRule="auto"/>
        <w:ind w:left="180" w:right="261"/>
        <w:rPr>
          <w:rFonts w:ascii="Calibri" w:hAnsi="Calibri" w:cs="Calibri"/>
          <w:sz w:val="24"/>
          <w:szCs w:val="24"/>
          <w:lang w:val="es-ES"/>
        </w:rPr>
      </w:pPr>
    </w:p>
    <w:p w14:paraId="24D4838D" w14:textId="2DE0E3EA" w:rsidR="00D54F49" w:rsidRPr="00D54F49" w:rsidRDefault="00B37A6F" w:rsidP="00B37A6F">
      <w:pPr>
        <w:autoSpaceDE w:val="0"/>
        <w:autoSpaceDN w:val="0"/>
        <w:adjustRightInd w:val="0"/>
        <w:spacing w:line="246" w:lineRule="auto"/>
        <w:ind w:left="180" w:right="261"/>
        <w:rPr>
          <w:rFonts w:ascii="Calibri" w:hAnsi="Calibri" w:cs="Calibri"/>
          <w:sz w:val="24"/>
          <w:szCs w:val="24"/>
          <w:lang w:val="es-ES"/>
        </w:rPr>
      </w:pPr>
      <w:r w:rsidRPr="00B37A6F">
        <w:rPr>
          <w:rFonts w:ascii="Calibri" w:hAnsi="Calibri" w:cs="Calibri"/>
          <w:sz w:val="24"/>
          <w:szCs w:val="24"/>
          <w:lang w:val="es-ES"/>
        </w:rPr>
        <w:t>Est</w:t>
      </w:r>
      <w:r>
        <w:rPr>
          <w:rFonts w:ascii="Calibri" w:hAnsi="Calibri" w:cs="Calibri"/>
          <w:sz w:val="24"/>
          <w:szCs w:val="24"/>
          <w:lang w:val="es-ES"/>
        </w:rPr>
        <w:t>a asignatura</w:t>
      </w:r>
      <w:r w:rsidRPr="00B37A6F">
        <w:rPr>
          <w:rFonts w:ascii="Calibri" w:hAnsi="Calibri" w:cs="Calibri"/>
          <w:sz w:val="24"/>
          <w:szCs w:val="24"/>
          <w:lang w:val="es-ES"/>
        </w:rPr>
        <w:t xml:space="preserve"> consiste en un análisis del modelo de mentoría desde perspectivas bíblica, histórica y contemporánea. Explora el propósito y contexto de la mentoría, así como las clases y fases involucradas en este proceso; también se centra en el desarrollo de relaciones interpersonales y en la dinámica interactiva del proceso mismo. Se enfatiza la preparación del estudiante para convertirse en mentor para otros.</w:t>
      </w:r>
    </w:p>
    <w:p w14:paraId="07C76C14" w14:textId="77777777" w:rsidR="00411CC6" w:rsidRDefault="00411CC6" w:rsidP="00411CC6">
      <w:pPr>
        <w:autoSpaceDE w:val="0"/>
        <w:autoSpaceDN w:val="0"/>
        <w:adjustRightInd w:val="0"/>
        <w:spacing w:line="246" w:lineRule="auto"/>
        <w:ind w:left="180" w:right="89"/>
        <w:rPr>
          <w:rFonts w:ascii="Calibri" w:hAnsi="Calibri" w:cs="Calibri"/>
          <w:b/>
          <w:bCs/>
          <w:spacing w:val="1"/>
          <w:sz w:val="24"/>
          <w:szCs w:val="24"/>
          <w:lang w:val="es-ES"/>
        </w:rPr>
      </w:pPr>
    </w:p>
    <w:p w14:paraId="2CD854DF" w14:textId="77777777" w:rsidR="00BF0794" w:rsidRPr="00BF0794" w:rsidRDefault="00BF0794" w:rsidP="0064694B">
      <w:pPr>
        <w:jc w:val="center"/>
        <w:outlineLvl w:val="0"/>
        <w:rPr>
          <w:rFonts w:asciiTheme="minorHAnsi" w:hAnsiTheme="minorHAnsi" w:cstheme="minorHAnsi"/>
          <w:b/>
          <w:i/>
          <w:caps/>
          <w:sz w:val="24"/>
          <w:szCs w:val="24"/>
          <w:lang w:val="es-MX"/>
        </w:rPr>
      </w:pPr>
      <w:r w:rsidRPr="00BF0794">
        <w:rPr>
          <w:rFonts w:asciiTheme="minorHAnsi" w:hAnsiTheme="minorHAnsi" w:cstheme="minorHAnsi"/>
          <w:b/>
          <w:i/>
          <w:caps/>
          <w:sz w:val="24"/>
          <w:szCs w:val="24"/>
          <w:lang w:val="es-MX"/>
        </w:rPr>
        <w:t>Diplomado en Griego Koiné</w:t>
      </w:r>
    </w:p>
    <w:p w14:paraId="023CBF1D" w14:textId="77777777" w:rsidR="00BF0794" w:rsidRPr="00BF0794" w:rsidRDefault="00BF0794" w:rsidP="00BF0794">
      <w:pPr>
        <w:jc w:val="center"/>
        <w:rPr>
          <w:rFonts w:asciiTheme="minorHAnsi" w:hAnsiTheme="minorHAnsi" w:cstheme="minorHAnsi"/>
          <w:caps/>
          <w:sz w:val="24"/>
          <w:szCs w:val="24"/>
        </w:rPr>
      </w:pPr>
    </w:p>
    <w:p w14:paraId="6F7C75AD" w14:textId="77777777" w:rsidR="00BF0794" w:rsidRPr="00E254F9" w:rsidRDefault="00BF0794" w:rsidP="00BF0794">
      <w:pPr>
        <w:tabs>
          <w:tab w:val="left" w:pos="1080"/>
        </w:tabs>
        <w:rPr>
          <w:rFonts w:asciiTheme="minorHAnsi" w:hAnsiTheme="minorHAnsi" w:cstheme="minorHAnsi"/>
          <w:b/>
          <w:i/>
          <w:sz w:val="24"/>
          <w:szCs w:val="24"/>
        </w:rPr>
      </w:pPr>
      <w:r w:rsidRPr="00E254F9">
        <w:rPr>
          <w:rFonts w:asciiTheme="minorHAnsi" w:hAnsiTheme="minorHAnsi" w:cstheme="minorHAnsi"/>
          <w:b/>
          <w:i/>
          <w:sz w:val="24"/>
          <w:szCs w:val="24"/>
        </w:rPr>
        <w:t>BGR 530</w:t>
      </w:r>
      <w:r w:rsidRPr="00E254F9">
        <w:rPr>
          <w:rFonts w:asciiTheme="minorHAnsi" w:hAnsiTheme="minorHAnsi" w:cstheme="minorHAnsi"/>
          <w:b/>
          <w:i/>
          <w:sz w:val="24"/>
          <w:szCs w:val="24"/>
        </w:rPr>
        <w:tab/>
        <w:t>Introducción al Griego Koiné (3.0)</w:t>
      </w:r>
    </w:p>
    <w:p w14:paraId="14BB6C42" w14:textId="77777777" w:rsidR="00BF0794" w:rsidRPr="00BF0794" w:rsidRDefault="00BF0794" w:rsidP="002B3450">
      <w:pPr>
        <w:rPr>
          <w:rFonts w:asciiTheme="minorHAnsi" w:hAnsiTheme="minorHAnsi" w:cstheme="minorHAnsi"/>
          <w:sz w:val="24"/>
          <w:szCs w:val="24"/>
        </w:rPr>
      </w:pPr>
    </w:p>
    <w:p w14:paraId="586B0808" w14:textId="77777777" w:rsidR="00B37A6F" w:rsidRDefault="00B37A6F" w:rsidP="00BF0794">
      <w:pPr>
        <w:ind w:left="180"/>
        <w:rPr>
          <w:rFonts w:asciiTheme="minorHAnsi" w:hAnsiTheme="minorHAnsi" w:cstheme="minorHAnsi"/>
          <w:bCs/>
          <w:sz w:val="24"/>
          <w:szCs w:val="24"/>
          <w:lang w:val="es-ES"/>
        </w:rPr>
      </w:pPr>
      <w:r w:rsidRPr="00B37A6F">
        <w:rPr>
          <w:rFonts w:asciiTheme="minorHAnsi" w:hAnsiTheme="minorHAnsi" w:cstheme="minorHAnsi"/>
          <w:bCs/>
          <w:sz w:val="24"/>
          <w:szCs w:val="24"/>
          <w:lang w:val="es-ES"/>
        </w:rPr>
        <w:t>Este curso tiene como objetivo introducir al estudiante a los elementos básicos de la gramática griega del Nuevo Testamento. Se analizarán las terminaciones de los sustantivos en sus tres categorías. Además, se realizarán ejercicios de traducción y análisis lingüístico-gramatical de versículos del Nuevo Testamento en su idioma original.</w:t>
      </w:r>
    </w:p>
    <w:p w14:paraId="06C91901" w14:textId="77777777" w:rsidR="00BF0794" w:rsidRPr="00BF0794" w:rsidRDefault="00BF0794" w:rsidP="00BF0794">
      <w:pPr>
        <w:rPr>
          <w:rFonts w:asciiTheme="minorHAnsi" w:hAnsiTheme="minorHAnsi" w:cstheme="minorHAnsi"/>
          <w:sz w:val="24"/>
          <w:szCs w:val="24"/>
        </w:rPr>
      </w:pPr>
    </w:p>
    <w:p w14:paraId="6BD1016B" w14:textId="77777777" w:rsidR="00BF0794" w:rsidRPr="00E254F9" w:rsidRDefault="00BF0794" w:rsidP="00BF0794">
      <w:pPr>
        <w:tabs>
          <w:tab w:val="left" w:pos="1080"/>
        </w:tabs>
        <w:rPr>
          <w:rFonts w:asciiTheme="minorHAnsi" w:hAnsiTheme="minorHAnsi" w:cstheme="minorHAnsi"/>
          <w:b/>
          <w:i/>
          <w:sz w:val="24"/>
          <w:szCs w:val="24"/>
        </w:rPr>
      </w:pPr>
      <w:r w:rsidRPr="00E254F9">
        <w:rPr>
          <w:rFonts w:asciiTheme="minorHAnsi" w:hAnsiTheme="minorHAnsi" w:cstheme="minorHAnsi"/>
          <w:b/>
          <w:i/>
          <w:sz w:val="24"/>
          <w:szCs w:val="24"/>
        </w:rPr>
        <w:t>BGR 535</w:t>
      </w:r>
      <w:r w:rsidRPr="00E254F9">
        <w:rPr>
          <w:rFonts w:asciiTheme="minorHAnsi" w:hAnsiTheme="minorHAnsi" w:cstheme="minorHAnsi"/>
          <w:b/>
          <w:i/>
          <w:sz w:val="24"/>
          <w:szCs w:val="24"/>
        </w:rPr>
        <w:tab/>
        <w:t>Gramática Elemental del Griego Koiné (3.0)</w:t>
      </w:r>
    </w:p>
    <w:p w14:paraId="4C305FB4" w14:textId="77777777" w:rsidR="00BF0794" w:rsidRPr="00BF0794" w:rsidRDefault="00BF0794" w:rsidP="002B3450">
      <w:pPr>
        <w:rPr>
          <w:rFonts w:asciiTheme="minorHAnsi" w:hAnsiTheme="minorHAnsi" w:cstheme="minorHAnsi"/>
          <w:sz w:val="24"/>
          <w:szCs w:val="24"/>
        </w:rPr>
      </w:pPr>
    </w:p>
    <w:p w14:paraId="449EAA03" w14:textId="77777777" w:rsidR="00B37A6F" w:rsidRDefault="00B37A6F" w:rsidP="00BF0794">
      <w:pPr>
        <w:ind w:left="180"/>
        <w:rPr>
          <w:rStyle w:val="Textoennegrita"/>
          <w:rFonts w:asciiTheme="minorHAnsi" w:hAnsiTheme="minorHAnsi" w:cstheme="minorHAnsi"/>
          <w:b w:val="0"/>
          <w:sz w:val="24"/>
          <w:szCs w:val="24"/>
        </w:rPr>
      </w:pPr>
      <w:r w:rsidRPr="00B37A6F">
        <w:rPr>
          <w:rStyle w:val="Textoennegrita"/>
          <w:rFonts w:asciiTheme="minorHAnsi" w:hAnsiTheme="minorHAnsi" w:cstheme="minorHAnsi"/>
          <w:b w:val="0"/>
          <w:sz w:val="24"/>
          <w:szCs w:val="24"/>
        </w:rPr>
        <w:t xml:space="preserve">Este curso tiene como propósito introducir al estudiante a los tiempos básicos del verbo en griego del Nuevo Testamento. Se analizarán las características principales de los verbos y se realizarán </w:t>
      </w:r>
      <w:r w:rsidRPr="00B37A6F">
        <w:rPr>
          <w:rStyle w:val="Textoennegrita"/>
          <w:rFonts w:asciiTheme="minorHAnsi" w:hAnsiTheme="minorHAnsi" w:cstheme="minorHAnsi"/>
          <w:b w:val="0"/>
          <w:sz w:val="24"/>
          <w:szCs w:val="24"/>
        </w:rPr>
        <w:lastRenderedPageBreak/>
        <w:t>ejercicios de traducción y análisis lingüístico-gramatical de versículos del Nuevo Testamento, considerando el tiempo, aspecto y modo de los verbos principales en modo indicativo.</w:t>
      </w:r>
    </w:p>
    <w:p w14:paraId="4D024FD4" w14:textId="77777777" w:rsidR="00BF0794" w:rsidRPr="00BF0794" w:rsidRDefault="00BF0794" w:rsidP="00BF0794">
      <w:pPr>
        <w:ind w:left="180"/>
        <w:rPr>
          <w:rFonts w:asciiTheme="minorHAnsi" w:hAnsiTheme="minorHAnsi" w:cstheme="minorHAnsi"/>
          <w:sz w:val="24"/>
          <w:szCs w:val="24"/>
        </w:rPr>
      </w:pPr>
      <w:r w:rsidRPr="00BF0794">
        <w:rPr>
          <w:rFonts w:asciiTheme="minorHAnsi" w:hAnsiTheme="minorHAnsi" w:cstheme="minorHAnsi"/>
          <w:sz w:val="24"/>
          <w:szCs w:val="24"/>
          <w:u w:val="single"/>
        </w:rPr>
        <w:t>Prerrequisito</w:t>
      </w:r>
      <w:r>
        <w:rPr>
          <w:rFonts w:asciiTheme="minorHAnsi" w:hAnsiTheme="minorHAnsi" w:cstheme="minorHAnsi"/>
          <w:sz w:val="24"/>
          <w:szCs w:val="24"/>
        </w:rPr>
        <w:t>: BGR 530</w:t>
      </w:r>
      <w:r w:rsidRPr="00BF0794">
        <w:rPr>
          <w:rFonts w:asciiTheme="minorHAnsi" w:hAnsiTheme="minorHAnsi" w:cstheme="minorHAnsi"/>
          <w:sz w:val="24"/>
          <w:szCs w:val="24"/>
        </w:rPr>
        <w:t xml:space="preserve"> Introducción al Griego </w:t>
      </w:r>
      <w:r w:rsidRPr="00BF0794">
        <w:rPr>
          <w:rFonts w:asciiTheme="minorHAnsi" w:hAnsiTheme="minorHAnsi" w:cstheme="minorHAnsi"/>
          <w:i/>
          <w:sz w:val="24"/>
          <w:szCs w:val="24"/>
        </w:rPr>
        <w:t>Koiné</w:t>
      </w:r>
    </w:p>
    <w:p w14:paraId="6CBD44AA" w14:textId="77777777" w:rsidR="00BF0794" w:rsidRPr="00EC43C3" w:rsidRDefault="00BF0794" w:rsidP="00BF0794">
      <w:pPr>
        <w:rPr>
          <w:rFonts w:asciiTheme="minorHAnsi" w:hAnsiTheme="minorHAnsi" w:cstheme="minorHAnsi"/>
          <w:szCs w:val="22"/>
        </w:rPr>
      </w:pPr>
    </w:p>
    <w:p w14:paraId="340026FE" w14:textId="1448651E" w:rsidR="00BF0794" w:rsidRPr="00E254F9" w:rsidRDefault="00BF0794" w:rsidP="00BF0794">
      <w:pPr>
        <w:tabs>
          <w:tab w:val="left" w:pos="1080"/>
        </w:tabs>
        <w:rPr>
          <w:rFonts w:asciiTheme="minorHAnsi" w:hAnsiTheme="minorHAnsi" w:cstheme="minorHAnsi"/>
          <w:b/>
          <w:i/>
          <w:sz w:val="24"/>
          <w:szCs w:val="24"/>
        </w:rPr>
      </w:pPr>
      <w:r w:rsidRPr="00E254F9">
        <w:rPr>
          <w:rFonts w:asciiTheme="minorHAnsi" w:hAnsiTheme="minorHAnsi" w:cstheme="minorHAnsi"/>
          <w:b/>
          <w:i/>
          <w:sz w:val="24"/>
          <w:szCs w:val="24"/>
        </w:rPr>
        <w:t>BGR 640</w:t>
      </w:r>
      <w:r w:rsidRPr="00E254F9">
        <w:rPr>
          <w:rFonts w:asciiTheme="minorHAnsi" w:hAnsiTheme="minorHAnsi" w:cstheme="minorHAnsi"/>
          <w:b/>
          <w:i/>
          <w:sz w:val="24"/>
          <w:szCs w:val="24"/>
        </w:rPr>
        <w:tab/>
      </w:r>
      <w:r w:rsidR="006036F3">
        <w:rPr>
          <w:rFonts w:asciiTheme="minorHAnsi" w:hAnsiTheme="minorHAnsi" w:cstheme="minorHAnsi"/>
          <w:b/>
          <w:i/>
          <w:sz w:val="24"/>
          <w:szCs w:val="24"/>
        </w:rPr>
        <w:t>+</w:t>
      </w:r>
      <w:r w:rsidRPr="00E254F9">
        <w:rPr>
          <w:rFonts w:asciiTheme="minorHAnsi" w:hAnsiTheme="minorHAnsi" w:cstheme="minorHAnsi"/>
          <w:b/>
          <w:i/>
          <w:sz w:val="24"/>
          <w:szCs w:val="24"/>
        </w:rPr>
        <w:t>Diagramación Analítica y Exégesis Avanzada del Nuevo Testamento (3.0)</w:t>
      </w:r>
    </w:p>
    <w:p w14:paraId="04E4B438" w14:textId="77777777" w:rsidR="00BF0794" w:rsidRPr="00EC43C3" w:rsidRDefault="00BF0794" w:rsidP="00BF0794">
      <w:pPr>
        <w:rPr>
          <w:rFonts w:asciiTheme="minorHAnsi" w:hAnsiTheme="minorHAnsi" w:cstheme="minorHAnsi"/>
          <w:szCs w:val="22"/>
        </w:rPr>
      </w:pPr>
    </w:p>
    <w:p w14:paraId="20CBC258" w14:textId="77777777" w:rsidR="00B37A6F" w:rsidRDefault="00B37A6F" w:rsidP="00BF0794">
      <w:pPr>
        <w:ind w:left="180"/>
        <w:rPr>
          <w:rFonts w:asciiTheme="minorHAnsi" w:eastAsia="MS Mincho" w:hAnsiTheme="minorHAnsi" w:cstheme="minorHAnsi"/>
          <w:sz w:val="24"/>
          <w:szCs w:val="24"/>
        </w:rPr>
      </w:pPr>
      <w:r w:rsidRPr="00B37A6F">
        <w:rPr>
          <w:rFonts w:asciiTheme="minorHAnsi" w:eastAsia="MS Mincho" w:hAnsiTheme="minorHAnsi" w:cstheme="minorHAnsi"/>
          <w:sz w:val="24"/>
          <w:szCs w:val="24"/>
        </w:rPr>
        <w:t>Este curso completa el estudio de los verbos, abarcando los modos subjuntivo, imperativo, optativo y los verboides (participio e infinitivo). Se enseñará la diagramación gramatical y semántica para completar el método hermenéutico, capacitando al estudiante para integrar el conocimiento del griego en un proceso comprensivo-interpretativo que lo equipe para producir un mensaje aplicable a la vida diaria (tanto devocional como ministerial). Además, se aprenderá el método exegético (doce pasos) y su aplicación a un pasaje del Nuevo Testamento.</w:t>
      </w:r>
    </w:p>
    <w:p w14:paraId="11AC0255" w14:textId="433EFE9B" w:rsidR="00BF0794" w:rsidRPr="00BF0794" w:rsidRDefault="00BF0794" w:rsidP="00BF0794">
      <w:pPr>
        <w:ind w:left="180"/>
        <w:rPr>
          <w:rFonts w:asciiTheme="minorHAnsi" w:hAnsiTheme="minorHAnsi" w:cstheme="minorHAnsi"/>
          <w:sz w:val="24"/>
          <w:szCs w:val="24"/>
        </w:rPr>
      </w:pPr>
      <w:r w:rsidRPr="00BF0794">
        <w:rPr>
          <w:rFonts w:asciiTheme="minorHAnsi" w:hAnsiTheme="minorHAnsi" w:cstheme="minorHAnsi"/>
          <w:sz w:val="24"/>
          <w:szCs w:val="24"/>
          <w:u w:val="single"/>
        </w:rPr>
        <w:t>Prerrequisitos</w:t>
      </w:r>
      <w:r w:rsidRPr="00BF0794">
        <w:rPr>
          <w:rFonts w:asciiTheme="minorHAnsi" w:hAnsiTheme="minorHAnsi" w:cstheme="minorHAnsi"/>
          <w:sz w:val="24"/>
          <w:szCs w:val="24"/>
        </w:rPr>
        <w:t xml:space="preserve">: BGR  </w:t>
      </w:r>
      <w:r w:rsidR="00660B4B" w:rsidRPr="00BF0794">
        <w:rPr>
          <w:rFonts w:asciiTheme="minorHAnsi" w:hAnsiTheme="minorHAnsi" w:cstheme="minorHAnsi"/>
          <w:sz w:val="24"/>
          <w:szCs w:val="24"/>
        </w:rPr>
        <w:t>530 Introducción</w:t>
      </w:r>
      <w:r w:rsidRPr="00BF0794">
        <w:rPr>
          <w:rFonts w:asciiTheme="minorHAnsi" w:hAnsiTheme="minorHAnsi" w:cstheme="minorHAnsi"/>
          <w:sz w:val="24"/>
          <w:szCs w:val="24"/>
        </w:rPr>
        <w:t xml:space="preserve"> al Griego </w:t>
      </w:r>
      <w:r w:rsidRPr="00BF0794">
        <w:rPr>
          <w:rFonts w:asciiTheme="minorHAnsi" w:hAnsiTheme="minorHAnsi" w:cstheme="minorHAnsi"/>
          <w:i/>
          <w:sz w:val="24"/>
          <w:szCs w:val="24"/>
        </w:rPr>
        <w:t>Koiné</w:t>
      </w:r>
      <w:r w:rsidRPr="00BF0794">
        <w:rPr>
          <w:rFonts w:asciiTheme="minorHAnsi" w:hAnsiTheme="minorHAnsi" w:cstheme="minorHAnsi"/>
          <w:sz w:val="24"/>
          <w:szCs w:val="24"/>
        </w:rPr>
        <w:t xml:space="preserve"> y BGR  </w:t>
      </w:r>
      <w:r w:rsidR="00660B4B" w:rsidRPr="00BF0794">
        <w:rPr>
          <w:rFonts w:asciiTheme="minorHAnsi" w:hAnsiTheme="minorHAnsi" w:cstheme="minorHAnsi"/>
          <w:sz w:val="24"/>
          <w:szCs w:val="24"/>
        </w:rPr>
        <w:t>535 Gramática</w:t>
      </w:r>
      <w:r w:rsidRPr="00BF0794">
        <w:rPr>
          <w:rFonts w:asciiTheme="minorHAnsi" w:hAnsiTheme="minorHAnsi" w:cstheme="minorHAnsi"/>
          <w:sz w:val="24"/>
          <w:szCs w:val="24"/>
        </w:rPr>
        <w:t xml:space="preserve"> Elemental del Griego </w:t>
      </w:r>
      <w:r w:rsidRPr="00BF0794">
        <w:rPr>
          <w:rFonts w:asciiTheme="minorHAnsi" w:hAnsiTheme="minorHAnsi" w:cstheme="minorHAnsi"/>
          <w:i/>
          <w:sz w:val="24"/>
          <w:szCs w:val="24"/>
        </w:rPr>
        <w:t>Koiné</w:t>
      </w:r>
    </w:p>
    <w:p w14:paraId="0EE231A0" w14:textId="77777777" w:rsidR="00BF0794" w:rsidRPr="00EC43C3" w:rsidRDefault="00BF0794" w:rsidP="00BF0794">
      <w:pPr>
        <w:rPr>
          <w:rFonts w:asciiTheme="minorHAnsi" w:hAnsiTheme="minorHAnsi" w:cstheme="minorHAnsi"/>
          <w:szCs w:val="22"/>
        </w:rPr>
      </w:pPr>
    </w:p>
    <w:p w14:paraId="16968A30" w14:textId="77777777" w:rsidR="00BF0794" w:rsidRPr="00E254F9" w:rsidRDefault="00E254F9" w:rsidP="00E254F9">
      <w:pPr>
        <w:tabs>
          <w:tab w:val="left" w:pos="1080"/>
        </w:tabs>
        <w:rPr>
          <w:rFonts w:asciiTheme="minorHAnsi" w:hAnsiTheme="minorHAnsi" w:cstheme="minorHAnsi"/>
          <w:b/>
          <w:i/>
          <w:sz w:val="24"/>
          <w:szCs w:val="24"/>
        </w:rPr>
      </w:pPr>
      <w:r w:rsidRPr="00E254F9">
        <w:rPr>
          <w:rFonts w:asciiTheme="minorHAnsi" w:hAnsiTheme="minorHAnsi" w:cstheme="minorHAnsi"/>
          <w:b/>
          <w:i/>
          <w:sz w:val="24"/>
          <w:szCs w:val="24"/>
        </w:rPr>
        <w:t xml:space="preserve">BGR </w:t>
      </w:r>
      <w:r w:rsidR="00BF0794" w:rsidRPr="00E254F9">
        <w:rPr>
          <w:rFonts w:asciiTheme="minorHAnsi" w:hAnsiTheme="minorHAnsi" w:cstheme="minorHAnsi"/>
          <w:b/>
          <w:i/>
          <w:sz w:val="24"/>
          <w:szCs w:val="24"/>
        </w:rPr>
        <w:t>645</w:t>
      </w:r>
      <w:r w:rsidR="00BF0794" w:rsidRPr="00E254F9">
        <w:rPr>
          <w:rFonts w:asciiTheme="minorHAnsi" w:hAnsiTheme="minorHAnsi" w:cstheme="minorHAnsi"/>
          <w:b/>
          <w:i/>
          <w:sz w:val="24"/>
          <w:szCs w:val="24"/>
        </w:rPr>
        <w:tab/>
        <w:t>Crítica T</w:t>
      </w:r>
      <w:r w:rsidRPr="00E254F9">
        <w:rPr>
          <w:rFonts w:asciiTheme="minorHAnsi" w:hAnsiTheme="minorHAnsi" w:cstheme="minorHAnsi"/>
          <w:b/>
          <w:i/>
          <w:sz w:val="24"/>
          <w:szCs w:val="24"/>
        </w:rPr>
        <w:t>extual del Nuevo Testamento (3</w:t>
      </w:r>
      <w:r w:rsidR="00BF0794" w:rsidRPr="00E254F9">
        <w:rPr>
          <w:rFonts w:asciiTheme="minorHAnsi" w:hAnsiTheme="minorHAnsi" w:cstheme="minorHAnsi"/>
          <w:b/>
          <w:i/>
          <w:sz w:val="24"/>
          <w:szCs w:val="24"/>
        </w:rPr>
        <w:t>.0)</w:t>
      </w:r>
    </w:p>
    <w:p w14:paraId="28401CB8" w14:textId="77777777" w:rsidR="00BF0794" w:rsidRPr="00EC43C3" w:rsidRDefault="00BF0794" w:rsidP="00BF0794">
      <w:pPr>
        <w:rPr>
          <w:rFonts w:asciiTheme="minorHAnsi" w:hAnsiTheme="minorHAnsi" w:cstheme="minorHAnsi"/>
          <w:szCs w:val="22"/>
        </w:rPr>
      </w:pPr>
    </w:p>
    <w:p w14:paraId="531BB15E" w14:textId="4B2F4E7A" w:rsidR="006036F3" w:rsidRDefault="006036F3" w:rsidP="00E254F9">
      <w:pPr>
        <w:ind w:left="180"/>
        <w:rPr>
          <w:rFonts w:asciiTheme="minorHAnsi" w:hAnsiTheme="minorHAnsi" w:cstheme="minorHAnsi"/>
          <w:sz w:val="24"/>
          <w:szCs w:val="24"/>
          <w:lang w:val="es-BO"/>
        </w:rPr>
      </w:pPr>
      <w:r w:rsidRPr="006036F3">
        <w:rPr>
          <w:rFonts w:asciiTheme="minorHAnsi" w:hAnsiTheme="minorHAnsi" w:cstheme="minorHAnsi"/>
          <w:sz w:val="24"/>
          <w:szCs w:val="24"/>
          <w:lang w:val="es-BO"/>
        </w:rPr>
        <w:t>Este curso aborda el estudio, análisis, evaluación y respuesta a los resultados de l</w:t>
      </w:r>
      <w:r>
        <w:rPr>
          <w:rFonts w:asciiTheme="minorHAnsi" w:hAnsiTheme="minorHAnsi" w:cstheme="minorHAnsi"/>
          <w:sz w:val="24"/>
          <w:szCs w:val="24"/>
          <w:lang w:val="es-BO"/>
        </w:rPr>
        <w:t>os trabajos de</w:t>
      </w:r>
      <w:r w:rsidRPr="006036F3">
        <w:rPr>
          <w:rFonts w:asciiTheme="minorHAnsi" w:hAnsiTheme="minorHAnsi" w:cstheme="minorHAnsi"/>
          <w:sz w:val="24"/>
          <w:szCs w:val="24"/>
          <w:lang w:val="es-BO"/>
        </w:rPr>
        <w:t xml:space="preserve"> </w:t>
      </w:r>
      <w:r>
        <w:rPr>
          <w:rFonts w:asciiTheme="minorHAnsi" w:hAnsiTheme="minorHAnsi" w:cstheme="minorHAnsi"/>
          <w:sz w:val="24"/>
          <w:szCs w:val="24"/>
          <w:lang w:val="es-BO"/>
        </w:rPr>
        <w:t xml:space="preserve">investigación </w:t>
      </w:r>
      <w:r w:rsidRPr="006036F3">
        <w:rPr>
          <w:rFonts w:asciiTheme="minorHAnsi" w:hAnsiTheme="minorHAnsi" w:cstheme="minorHAnsi"/>
          <w:sz w:val="24"/>
          <w:szCs w:val="24"/>
          <w:lang w:val="es-BO"/>
        </w:rPr>
        <w:t>realizadas por Fenton John Anthony Hort sobre el texto griego general del Nuevo Testamento hace 136 años.</w:t>
      </w:r>
    </w:p>
    <w:p w14:paraId="49D51AC8" w14:textId="059D670F" w:rsidR="00BF0794" w:rsidRPr="00BF0794" w:rsidRDefault="00BF0794" w:rsidP="00E254F9">
      <w:pPr>
        <w:ind w:left="180"/>
        <w:rPr>
          <w:rFonts w:asciiTheme="minorHAnsi" w:hAnsiTheme="minorHAnsi" w:cstheme="minorHAnsi"/>
          <w:sz w:val="24"/>
          <w:szCs w:val="24"/>
        </w:rPr>
      </w:pPr>
      <w:r w:rsidRPr="00BF0794">
        <w:rPr>
          <w:rFonts w:asciiTheme="minorHAnsi" w:hAnsiTheme="minorHAnsi" w:cstheme="minorHAnsi"/>
          <w:sz w:val="24"/>
          <w:szCs w:val="24"/>
          <w:u w:val="single"/>
        </w:rPr>
        <w:t>Prerrequisitos</w:t>
      </w:r>
      <w:r w:rsidRPr="00BF0794">
        <w:rPr>
          <w:rFonts w:asciiTheme="minorHAnsi" w:hAnsiTheme="minorHAnsi" w:cstheme="minorHAnsi"/>
          <w:sz w:val="24"/>
          <w:szCs w:val="24"/>
        </w:rPr>
        <w:t xml:space="preserve">:  BGR  </w:t>
      </w:r>
      <w:r w:rsidR="00660B4B" w:rsidRPr="00BF0794">
        <w:rPr>
          <w:rFonts w:asciiTheme="minorHAnsi" w:hAnsiTheme="minorHAnsi" w:cstheme="minorHAnsi"/>
          <w:sz w:val="24"/>
          <w:szCs w:val="24"/>
        </w:rPr>
        <w:t>530 Introducción</w:t>
      </w:r>
      <w:r w:rsidRPr="00BF0794">
        <w:rPr>
          <w:rFonts w:asciiTheme="minorHAnsi" w:hAnsiTheme="minorHAnsi" w:cstheme="minorHAnsi"/>
          <w:sz w:val="24"/>
          <w:szCs w:val="24"/>
        </w:rPr>
        <w:t xml:space="preserve"> al Griego Koiné, BGR  </w:t>
      </w:r>
      <w:r w:rsidR="00660B4B" w:rsidRPr="00BF0794">
        <w:rPr>
          <w:rFonts w:asciiTheme="minorHAnsi" w:hAnsiTheme="minorHAnsi" w:cstheme="minorHAnsi"/>
          <w:sz w:val="24"/>
          <w:szCs w:val="24"/>
        </w:rPr>
        <w:t>535 Gramática</w:t>
      </w:r>
      <w:r w:rsidRPr="00BF0794">
        <w:rPr>
          <w:rFonts w:asciiTheme="minorHAnsi" w:hAnsiTheme="minorHAnsi" w:cstheme="minorHAnsi"/>
          <w:sz w:val="24"/>
          <w:szCs w:val="24"/>
        </w:rPr>
        <w:t xml:space="preserve"> Elemental del Griego Koiné, y BGR </w:t>
      </w:r>
      <w:r w:rsidR="00660B4B" w:rsidRPr="00BF0794">
        <w:rPr>
          <w:rFonts w:asciiTheme="minorHAnsi" w:hAnsiTheme="minorHAnsi" w:cstheme="minorHAnsi"/>
          <w:sz w:val="24"/>
          <w:szCs w:val="24"/>
        </w:rPr>
        <w:t>640 Diagramación</w:t>
      </w:r>
      <w:r w:rsidRPr="00BF0794">
        <w:rPr>
          <w:rFonts w:asciiTheme="minorHAnsi" w:hAnsiTheme="minorHAnsi" w:cstheme="minorHAnsi"/>
          <w:sz w:val="24"/>
          <w:szCs w:val="24"/>
        </w:rPr>
        <w:t xml:space="preserve"> Analítica y Exégesis Avanzada del Nuevo Testamento</w:t>
      </w:r>
      <w:r w:rsidR="00EC43C3">
        <w:rPr>
          <w:rFonts w:asciiTheme="minorHAnsi" w:hAnsiTheme="minorHAnsi" w:cstheme="minorHAnsi"/>
          <w:sz w:val="24"/>
          <w:szCs w:val="24"/>
        </w:rPr>
        <w:t>.</w:t>
      </w:r>
    </w:p>
    <w:p w14:paraId="0A76EA1E" w14:textId="77777777" w:rsidR="00BF0794" w:rsidRPr="00EC43C3" w:rsidRDefault="00BF0794" w:rsidP="00BF0794">
      <w:pPr>
        <w:rPr>
          <w:rFonts w:asciiTheme="minorHAnsi" w:hAnsiTheme="minorHAnsi" w:cstheme="minorHAnsi"/>
          <w:b/>
          <w:i/>
          <w:szCs w:val="22"/>
        </w:rPr>
      </w:pPr>
    </w:p>
    <w:p w14:paraId="0F00416A" w14:textId="77777777" w:rsidR="00BF0794" w:rsidRPr="00E254F9" w:rsidRDefault="00BF0794" w:rsidP="0064694B">
      <w:pPr>
        <w:jc w:val="center"/>
        <w:outlineLvl w:val="0"/>
        <w:rPr>
          <w:rFonts w:asciiTheme="minorHAnsi" w:hAnsiTheme="minorHAnsi" w:cstheme="minorHAnsi"/>
          <w:b/>
          <w:i/>
          <w:caps/>
          <w:sz w:val="24"/>
          <w:szCs w:val="24"/>
        </w:rPr>
      </w:pPr>
      <w:r w:rsidRPr="00E254F9">
        <w:rPr>
          <w:rFonts w:asciiTheme="minorHAnsi" w:hAnsiTheme="minorHAnsi" w:cstheme="minorHAnsi"/>
          <w:b/>
          <w:i/>
          <w:caps/>
          <w:sz w:val="24"/>
          <w:szCs w:val="24"/>
        </w:rPr>
        <w:t>Diplomado en Hebreo Bíblico y Arameo</w:t>
      </w:r>
    </w:p>
    <w:p w14:paraId="17DA420C" w14:textId="77777777" w:rsidR="00BF0794" w:rsidRPr="00EC43C3" w:rsidRDefault="00BF0794" w:rsidP="00BF0794">
      <w:pPr>
        <w:rPr>
          <w:rFonts w:asciiTheme="minorHAnsi" w:hAnsiTheme="minorHAnsi" w:cstheme="minorHAnsi"/>
          <w:szCs w:val="22"/>
        </w:rPr>
      </w:pPr>
    </w:p>
    <w:p w14:paraId="2B24853A" w14:textId="77777777" w:rsidR="00BF0794" w:rsidRPr="00E254F9" w:rsidRDefault="00E254F9" w:rsidP="00E254F9">
      <w:pPr>
        <w:tabs>
          <w:tab w:val="left" w:pos="360"/>
          <w:tab w:val="left" w:pos="1080"/>
        </w:tabs>
        <w:rPr>
          <w:rFonts w:asciiTheme="minorHAnsi" w:hAnsiTheme="minorHAnsi" w:cstheme="minorHAnsi"/>
          <w:b/>
          <w:i/>
          <w:sz w:val="24"/>
          <w:szCs w:val="24"/>
        </w:rPr>
      </w:pPr>
      <w:r w:rsidRPr="00E254F9">
        <w:rPr>
          <w:rFonts w:asciiTheme="minorHAnsi" w:hAnsiTheme="minorHAnsi" w:cstheme="minorHAnsi"/>
          <w:b/>
          <w:i/>
          <w:sz w:val="24"/>
          <w:szCs w:val="24"/>
        </w:rPr>
        <w:t>BHE 530</w:t>
      </w:r>
      <w:r w:rsidR="00BF0794" w:rsidRPr="00E254F9">
        <w:rPr>
          <w:rFonts w:asciiTheme="minorHAnsi" w:hAnsiTheme="minorHAnsi" w:cstheme="minorHAnsi"/>
          <w:b/>
          <w:i/>
          <w:sz w:val="24"/>
          <w:szCs w:val="24"/>
        </w:rPr>
        <w:tab/>
        <w:t>Introducción al Hebreo Bíblico (3.0)</w:t>
      </w:r>
    </w:p>
    <w:p w14:paraId="3317C4C2" w14:textId="77777777" w:rsidR="00BF0794" w:rsidRPr="00EC43C3" w:rsidRDefault="00BF0794" w:rsidP="00BF0794">
      <w:pPr>
        <w:rPr>
          <w:rFonts w:asciiTheme="minorHAnsi" w:hAnsiTheme="minorHAnsi" w:cstheme="minorHAnsi"/>
          <w:szCs w:val="22"/>
        </w:rPr>
      </w:pPr>
    </w:p>
    <w:p w14:paraId="7597BAFC" w14:textId="23DA99BB" w:rsidR="006036F3" w:rsidRDefault="006036F3" w:rsidP="00E254F9">
      <w:pPr>
        <w:ind w:left="180"/>
        <w:rPr>
          <w:rFonts w:asciiTheme="minorHAnsi" w:hAnsiTheme="minorHAnsi" w:cstheme="minorHAnsi"/>
          <w:sz w:val="24"/>
          <w:szCs w:val="24"/>
        </w:rPr>
      </w:pPr>
      <w:r w:rsidRPr="006036F3">
        <w:rPr>
          <w:rFonts w:asciiTheme="minorHAnsi" w:hAnsiTheme="minorHAnsi" w:cstheme="minorHAnsi"/>
          <w:sz w:val="24"/>
          <w:szCs w:val="24"/>
        </w:rPr>
        <w:t>Est</w:t>
      </w:r>
      <w:r>
        <w:rPr>
          <w:rFonts w:asciiTheme="minorHAnsi" w:hAnsiTheme="minorHAnsi" w:cstheme="minorHAnsi"/>
          <w:sz w:val="24"/>
          <w:szCs w:val="24"/>
        </w:rPr>
        <w:t>e curso</w:t>
      </w:r>
      <w:r w:rsidRPr="006036F3">
        <w:rPr>
          <w:rFonts w:asciiTheme="minorHAnsi" w:hAnsiTheme="minorHAnsi" w:cstheme="minorHAnsi"/>
          <w:sz w:val="24"/>
          <w:szCs w:val="24"/>
        </w:rPr>
        <w:t xml:space="preserve"> introduce al estudiante al vocabulario y la gramática del hebreo del Antiguo Testamento (hebreo clásico). Incluye un estudio sobre: una breve historia de la escritura y el desarrollo histórico del hebreo, el alefato hebreo (consonantes y vocales), signos diacríticos, uso de herramientas filológicas, características del sustantivo hebreo (nombres, artículos, preposiciones, adjetivos, pronombres), la cadena constructa y los numerales.</w:t>
      </w:r>
    </w:p>
    <w:p w14:paraId="15C46B9A" w14:textId="77777777" w:rsidR="00BF0794" w:rsidRPr="00EC43C3" w:rsidRDefault="00BF0794" w:rsidP="00BF0794">
      <w:pPr>
        <w:rPr>
          <w:rFonts w:asciiTheme="minorHAnsi" w:hAnsiTheme="minorHAnsi" w:cstheme="minorHAnsi"/>
          <w:szCs w:val="22"/>
        </w:rPr>
      </w:pPr>
    </w:p>
    <w:p w14:paraId="2B60C07F" w14:textId="77777777" w:rsidR="00BF0794" w:rsidRPr="00E254F9" w:rsidRDefault="00E254F9" w:rsidP="00E254F9">
      <w:pPr>
        <w:tabs>
          <w:tab w:val="left" w:pos="1080"/>
        </w:tabs>
        <w:rPr>
          <w:rFonts w:asciiTheme="minorHAnsi" w:hAnsiTheme="minorHAnsi" w:cstheme="minorHAnsi"/>
          <w:b/>
          <w:i/>
          <w:sz w:val="24"/>
          <w:szCs w:val="24"/>
        </w:rPr>
      </w:pPr>
      <w:r w:rsidRPr="00E254F9">
        <w:rPr>
          <w:rFonts w:asciiTheme="minorHAnsi" w:hAnsiTheme="minorHAnsi" w:cstheme="minorHAnsi"/>
          <w:b/>
          <w:i/>
          <w:sz w:val="24"/>
          <w:szCs w:val="24"/>
        </w:rPr>
        <w:t xml:space="preserve">BHE </w:t>
      </w:r>
      <w:r w:rsidR="00732D93">
        <w:rPr>
          <w:rFonts w:asciiTheme="minorHAnsi" w:hAnsiTheme="minorHAnsi" w:cstheme="minorHAnsi"/>
          <w:b/>
          <w:i/>
          <w:sz w:val="24"/>
          <w:szCs w:val="24"/>
        </w:rPr>
        <w:t>535</w:t>
      </w:r>
      <w:r w:rsidR="00732D93">
        <w:rPr>
          <w:rFonts w:asciiTheme="minorHAnsi" w:hAnsiTheme="minorHAnsi" w:cstheme="minorHAnsi"/>
          <w:b/>
          <w:i/>
          <w:sz w:val="24"/>
          <w:szCs w:val="24"/>
        </w:rPr>
        <w:tab/>
        <w:t>Gramática Elemental del Hebreo B</w:t>
      </w:r>
      <w:r w:rsidR="00BF0794" w:rsidRPr="00E254F9">
        <w:rPr>
          <w:rFonts w:asciiTheme="minorHAnsi" w:hAnsiTheme="minorHAnsi" w:cstheme="minorHAnsi"/>
          <w:b/>
          <w:i/>
          <w:sz w:val="24"/>
          <w:szCs w:val="24"/>
        </w:rPr>
        <w:t>íblico (3.0)</w:t>
      </w:r>
    </w:p>
    <w:p w14:paraId="39C5A1E7" w14:textId="77777777" w:rsidR="00BF0794" w:rsidRPr="00EC43C3" w:rsidRDefault="00BF0794" w:rsidP="00BF0794">
      <w:pPr>
        <w:rPr>
          <w:rFonts w:asciiTheme="minorHAnsi" w:hAnsiTheme="minorHAnsi" w:cstheme="minorHAnsi"/>
          <w:szCs w:val="22"/>
        </w:rPr>
      </w:pPr>
    </w:p>
    <w:p w14:paraId="6D9EE31F" w14:textId="0FA849F8" w:rsidR="00775485" w:rsidRDefault="00775485" w:rsidP="00E254F9">
      <w:pPr>
        <w:ind w:left="180"/>
        <w:rPr>
          <w:rFonts w:asciiTheme="minorHAnsi" w:hAnsiTheme="minorHAnsi" w:cstheme="minorHAnsi"/>
          <w:sz w:val="24"/>
          <w:szCs w:val="24"/>
          <w:lang w:val="es-MX"/>
        </w:rPr>
      </w:pPr>
      <w:r w:rsidRPr="00775485">
        <w:rPr>
          <w:rFonts w:asciiTheme="minorHAnsi" w:hAnsiTheme="minorHAnsi" w:cstheme="minorHAnsi"/>
          <w:sz w:val="24"/>
          <w:szCs w:val="24"/>
          <w:lang w:val="es-MX"/>
        </w:rPr>
        <w:t>Est</w:t>
      </w:r>
      <w:r>
        <w:rPr>
          <w:rFonts w:asciiTheme="minorHAnsi" w:hAnsiTheme="minorHAnsi" w:cstheme="minorHAnsi"/>
          <w:sz w:val="24"/>
          <w:szCs w:val="24"/>
          <w:lang w:val="es-MX"/>
        </w:rPr>
        <w:t>e curso</w:t>
      </w:r>
      <w:r w:rsidRPr="00775485">
        <w:rPr>
          <w:rFonts w:asciiTheme="minorHAnsi" w:hAnsiTheme="minorHAnsi" w:cstheme="minorHAnsi"/>
          <w:sz w:val="24"/>
          <w:szCs w:val="24"/>
          <w:lang w:val="es-MX"/>
        </w:rPr>
        <w:t xml:space="preserve"> es la continuación del estudio del vocabulario y gramática del hebreo del Antiguo Testamento (hebreo clásico). Comprende temas como: introducción al sistema verbal del hebreo bíblico, panorama del sistema de los temas verbales y conjugación de verbos fuertes y débiles en </w:t>
      </w:r>
      <w:r w:rsidRPr="00775485">
        <w:rPr>
          <w:rFonts w:asciiTheme="minorHAnsi" w:hAnsiTheme="minorHAnsi" w:cstheme="minorHAnsi"/>
          <w:i/>
          <w:iCs/>
          <w:sz w:val="24"/>
          <w:szCs w:val="24"/>
          <w:lang w:val="es-MX"/>
        </w:rPr>
        <w:t>qal</w:t>
      </w:r>
      <w:r w:rsidRPr="00775485">
        <w:rPr>
          <w:rFonts w:asciiTheme="minorHAnsi" w:hAnsiTheme="minorHAnsi" w:cstheme="minorHAnsi"/>
          <w:sz w:val="24"/>
          <w:szCs w:val="24"/>
          <w:lang w:val="es-MX"/>
        </w:rPr>
        <w:t>.</w:t>
      </w:r>
    </w:p>
    <w:p w14:paraId="67D5E245" w14:textId="77777777" w:rsidR="00BF0794" w:rsidRPr="00BF0794" w:rsidRDefault="00BF0794" w:rsidP="00E254F9">
      <w:pPr>
        <w:ind w:left="180"/>
        <w:rPr>
          <w:rFonts w:asciiTheme="minorHAnsi" w:hAnsiTheme="minorHAnsi" w:cstheme="minorHAnsi"/>
          <w:sz w:val="24"/>
          <w:szCs w:val="24"/>
          <w:lang w:val="es-MX"/>
        </w:rPr>
      </w:pPr>
      <w:r w:rsidRPr="00BF0794">
        <w:rPr>
          <w:rFonts w:asciiTheme="minorHAnsi" w:hAnsiTheme="minorHAnsi" w:cstheme="minorHAnsi"/>
          <w:sz w:val="24"/>
          <w:szCs w:val="24"/>
          <w:u w:val="single"/>
          <w:lang w:val="es-MX"/>
        </w:rPr>
        <w:t>Prerrequisito</w:t>
      </w:r>
      <w:r w:rsidR="00E254F9">
        <w:rPr>
          <w:rFonts w:asciiTheme="minorHAnsi" w:hAnsiTheme="minorHAnsi" w:cstheme="minorHAnsi"/>
          <w:sz w:val="24"/>
          <w:szCs w:val="24"/>
          <w:lang w:val="es-MX"/>
        </w:rPr>
        <w:t>: BHE 530</w:t>
      </w:r>
      <w:r w:rsidRPr="00BF0794">
        <w:rPr>
          <w:rFonts w:asciiTheme="minorHAnsi" w:hAnsiTheme="minorHAnsi" w:cstheme="minorHAnsi"/>
          <w:sz w:val="24"/>
          <w:szCs w:val="24"/>
          <w:lang w:val="es-MX"/>
        </w:rPr>
        <w:t xml:space="preserve"> Introducción al Hebreo Bíblico</w:t>
      </w:r>
    </w:p>
    <w:p w14:paraId="74784A6D" w14:textId="77777777" w:rsidR="00BF0794" w:rsidRPr="00EC43C3" w:rsidRDefault="00BF0794" w:rsidP="00BF0794">
      <w:pPr>
        <w:rPr>
          <w:rFonts w:asciiTheme="minorHAnsi" w:hAnsiTheme="minorHAnsi" w:cstheme="minorHAnsi"/>
          <w:szCs w:val="22"/>
        </w:rPr>
      </w:pPr>
    </w:p>
    <w:p w14:paraId="45CC3E8B" w14:textId="77777777" w:rsidR="00BF0794" w:rsidRPr="00E254F9" w:rsidRDefault="00E254F9" w:rsidP="00E254F9">
      <w:pPr>
        <w:tabs>
          <w:tab w:val="left" w:pos="1080"/>
        </w:tabs>
        <w:rPr>
          <w:rFonts w:asciiTheme="minorHAnsi" w:hAnsiTheme="minorHAnsi" w:cstheme="minorHAnsi"/>
          <w:b/>
          <w:i/>
          <w:sz w:val="24"/>
          <w:szCs w:val="24"/>
        </w:rPr>
      </w:pPr>
      <w:r w:rsidRPr="00E254F9">
        <w:rPr>
          <w:rFonts w:asciiTheme="minorHAnsi" w:hAnsiTheme="minorHAnsi" w:cstheme="minorHAnsi"/>
          <w:b/>
          <w:i/>
          <w:sz w:val="24"/>
          <w:szCs w:val="24"/>
        </w:rPr>
        <w:t xml:space="preserve">BHE </w:t>
      </w:r>
      <w:r w:rsidR="00BF0794" w:rsidRPr="00E254F9">
        <w:rPr>
          <w:rFonts w:asciiTheme="minorHAnsi" w:hAnsiTheme="minorHAnsi" w:cstheme="minorHAnsi"/>
          <w:b/>
          <w:i/>
          <w:sz w:val="24"/>
          <w:szCs w:val="24"/>
        </w:rPr>
        <w:t>640</w:t>
      </w:r>
      <w:r w:rsidR="00BF0794" w:rsidRPr="00E254F9">
        <w:rPr>
          <w:rFonts w:asciiTheme="minorHAnsi" w:hAnsiTheme="minorHAnsi" w:cstheme="minorHAnsi"/>
          <w:b/>
          <w:i/>
          <w:sz w:val="24"/>
          <w:szCs w:val="24"/>
        </w:rPr>
        <w:tab/>
        <w:t>Sintaxis del Hebreo Bíblico (3.0)</w:t>
      </w:r>
    </w:p>
    <w:p w14:paraId="47883994" w14:textId="77777777" w:rsidR="00BF0794" w:rsidRPr="00EC43C3" w:rsidRDefault="00BF0794" w:rsidP="00BF0794">
      <w:pPr>
        <w:rPr>
          <w:rFonts w:asciiTheme="minorHAnsi" w:hAnsiTheme="minorHAnsi" w:cstheme="minorHAnsi"/>
          <w:szCs w:val="22"/>
        </w:rPr>
      </w:pPr>
    </w:p>
    <w:p w14:paraId="7F1CAF94" w14:textId="77777777" w:rsidR="00775485" w:rsidRDefault="00775485" w:rsidP="00E254F9">
      <w:pPr>
        <w:ind w:left="180"/>
        <w:rPr>
          <w:rFonts w:asciiTheme="minorHAnsi" w:hAnsiTheme="minorHAnsi" w:cstheme="minorHAnsi"/>
          <w:sz w:val="24"/>
          <w:szCs w:val="24"/>
          <w:lang w:val="es-BO"/>
        </w:rPr>
      </w:pPr>
      <w:r w:rsidRPr="00775485">
        <w:rPr>
          <w:rFonts w:asciiTheme="minorHAnsi" w:hAnsiTheme="minorHAnsi" w:cstheme="minorHAnsi"/>
          <w:sz w:val="24"/>
          <w:szCs w:val="24"/>
          <w:lang w:val="es-BO"/>
        </w:rPr>
        <w:t>En esta materia se realiza un análisis del vocabulario, gramática y sintaxis del hebreo bíblico (clásico) con el fin de leer, traducir e interpretar el Antiguo Testamento. Se enfatiza la conjugación de verbos fuertes y débiles en los temas derivados.</w:t>
      </w:r>
    </w:p>
    <w:p w14:paraId="6FD416BE" w14:textId="39C7716E" w:rsidR="00BF0794" w:rsidRPr="00BF0794" w:rsidRDefault="00BF0794" w:rsidP="00E254F9">
      <w:pPr>
        <w:ind w:left="180"/>
        <w:rPr>
          <w:rFonts w:asciiTheme="minorHAnsi" w:hAnsiTheme="minorHAnsi" w:cstheme="minorHAnsi"/>
          <w:sz w:val="24"/>
          <w:szCs w:val="24"/>
          <w:lang w:val="es-MX"/>
        </w:rPr>
      </w:pPr>
      <w:r w:rsidRPr="00BF0794">
        <w:rPr>
          <w:rFonts w:asciiTheme="minorHAnsi" w:hAnsiTheme="minorHAnsi" w:cstheme="minorHAnsi"/>
          <w:sz w:val="24"/>
          <w:szCs w:val="24"/>
          <w:u w:val="single"/>
          <w:lang w:val="es-MX"/>
        </w:rPr>
        <w:t>Prerrequisitos</w:t>
      </w:r>
      <w:r w:rsidRPr="00BF0794">
        <w:rPr>
          <w:rFonts w:asciiTheme="minorHAnsi" w:hAnsiTheme="minorHAnsi" w:cstheme="minorHAnsi"/>
          <w:sz w:val="24"/>
          <w:szCs w:val="24"/>
          <w:lang w:val="es-MX"/>
        </w:rPr>
        <w:t xml:space="preserve">:  BHE  </w:t>
      </w:r>
      <w:r w:rsidR="00660B4B" w:rsidRPr="00BF0794">
        <w:rPr>
          <w:rFonts w:asciiTheme="minorHAnsi" w:hAnsiTheme="minorHAnsi" w:cstheme="minorHAnsi"/>
          <w:sz w:val="24"/>
          <w:szCs w:val="24"/>
          <w:lang w:val="es-MX"/>
        </w:rPr>
        <w:t>530 Introducción</w:t>
      </w:r>
      <w:r w:rsidRPr="00BF0794">
        <w:rPr>
          <w:rFonts w:asciiTheme="minorHAnsi" w:hAnsiTheme="minorHAnsi" w:cstheme="minorHAnsi"/>
          <w:sz w:val="24"/>
          <w:szCs w:val="24"/>
          <w:lang w:val="es-MX"/>
        </w:rPr>
        <w:t xml:space="preserve"> al Hebreo Bíblico y BHE  </w:t>
      </w:r>
      <w:r w:rsidR="00660B4B" w:rsidRPr="00BF0794">
        <w:rPr>
          <w:rFonts w:asciiTheme="minorHAnsi" w:hAnsiTheme="minorHAnsi" w:cstheme="minorHAnsi"/>
          <w:sz w:val="24"/>
          <w:szCs w:val="24"/>
          <w:lang w:val="es-MX"/>
        </w:rPr>
        <w:t>535 Gramática</w:t>
      </w:r>
      <w:r w:rsidRPr="00BF0794">
        <w:rPr>
          <w:rFonts w:asciiTheme="minorHAnsi" w:hAnsiTheme="minorHAnsi" w:cstheme="minorHAnsi"/>
          <w:sz w:val="24"/>
          <w:szCs w:val="24"/>
          <w:lang w:val="es-MX"/>
        </w:rPr>
        <w:t xml:space="preserve"> Elemental del Hebreo Bíblico</w:t>
      </w:r>
    </w:p>
    <w:p w14:paraId="695086E3" w14:textId="77777777" w:rsidR="00BF0794" w:rsidRPr="00E254F9" w:rsidRDefault="00E254F9" w:rsidP="00E254F9">
      <w:pPr>
        <w:tabs>
          <w:tab w:val="left" w:pos="1080"/>
        </w:tabs>
        <w:rPr>
          <w:rFonts w:asciiTheme="minorHAnsi" w:hAnsiTheme="minorHAnsi" w:cstheme="minorHAnsi"/>
          <w:b/>
          <w:i/>
          <w:sz w:val="24"/>
          <w:szCs w:val="24"/>
        </w:rPr>
      </w:pPr>
      <w:r w:rsidRPr="00E254F9">
        <w:rPr>
          <w:rFonts w:asciiTheme="minorHAnsi" w:hAnsiTheme="minorHAnsi" w:cstheme="minorHAnsi"/>
          <w:b/>
          <w:i/>
          <w:sz w:val="24"/>
          <w:szCs w:val="24"/>
        </w:rPr>
        <w:lastRenderedPageBreak/>
        <w:t xml:space="preserve">BHE </w:t>
      </w:r>
      <w:r w:rsidR="009676D2">
        <w:rPr>
          <w:rFonts w:asciiTheme="minorHAnsi" w:hAnsiTheme="minorHAnsi" w:cstheme="minorHAnsi"/>
          <w:b/>
          <w:i/>
          <w:sz w:val="24"/>
          <w:szCs w:val="24"/>
        </w:rPr>
        <w:t>645</w:t>
      </w:r>
      <w:r w:rsidR="009676D2">
        <w:rPr>
          <w:rFonts w:asciiTheme="minorHAnsi" w:hAnsiTheme="minorHAnsi" w:cstheme="minorHAnsi"/>
          <w:b/>
          <w:i/>
          <w:sz w:val="24"/>
          <w:szCs w:val="24"/>
        </w:rPr>
        <w:tab/>
        <w:t>Crítica Textual y Exégesis A</w:t>
      </w:r>
      <w:r w:rsidR="00BF0794" w:rsidRPr="00E254F9">
        <w:rPr>
          <w:rFonts w:asciiTheme="minorHAnsi" w:hAnsiTheme="minorHAnsi" w:cstheme="minorHAnsi"/>
          <w:b/>
          <w:i/>
          <w:sz w:val="24"/>
          <w:szCs w:val="24"/>
        </w:rPr>
        <w:t>v</w:t>
      </w:r>
      <w:r w:rsidRPr="00E254F9">
        <w:rPr>
          <w:rFonts w:asciiTheme="minorHAnsi" w:hAnsiTheme="minorHAnsi" w:cstheme="minorHAnsi"/>
          <w:b/>
          <w:i/>
          <w:sz w:val="24"/>
          <w:szCs w:val="24"/>
        </w:rPr>
        <w:t>anzada del Antiguo Testamento (3</w:t>
      </w:r>
      <w:r w:rsidR="00BF0794" w:rsidRPr="00E254F9">
        <w:rPr>
          <w:rFonts w:asciiTheme="minorHAnsi" w:hAnsiTheme="minorHAnsi" w:cstheme="minorHAnsi"/>
          <w:b/>
          <w:i/>
          <w:sz w:val="24"/>
          <w:szCs w:val="24"/>
        </w:rPr>
        <w:t xml:space="preserve">.0) </w:t>
      </w:r>
    </w:p>
    <w:p w14:paraId="51539BD0" w14:textId="77777777" w:rsidR="00BF0794" w:rsidRPr="00BF0794" w:rsidRDefault="00BF0794" w:rsidP="00BF0794">
      <w:pPr>
        <w:rPr>
          <w:rFonts w:asciiTheme="minorHAnsi" w:hAnsiTheme="minorHAnsi" w:cstheme="minorHAnsi"/>
          <w:sz w:val="24"/>
          <w:szCs w:val="24"/>
        </w:rPr>
      </w:pPr>
    </w:p>
    <w:p w14:paraId="404B990B" w14:textId="60947863" w:rsidR="00775485" w:rsidRPr="00775485" w:rsidRDefault="00775485" w:rsidP="00775485">
      <w:pPr>
        <w:ind w:left="180"/>
        <w:rPr>
          <w:rFonts w:asciiTheme="minorHAnsi" w:hAnsiTheme="minorHAnsi" w:cstheme="minorHAnsi"/>
          <w:sz w:val="24"/>
          <w:szCs w:val="24"/>
        </w:rPr>
      </w:pPr>
      <w:r w:rsidRPr="00775485">
        <w:rPr>
          <w:rFonts w:asciiTheme="minorHAnsi" w:hAnsiTheme="minorHAnsi" w:cstheme="minorHAnsi"/>
          <w:sz w:val="24"/>
          <w:szCs w:val="24"/>
        </w:rPr>
        <w:t>Este curso se divide en dos secciones:</w:t>
      </w:r>
      <w:r>
        <w:rPr>
          <w:rFonts w:asciiTheme="minorHAnsi" w:hAnsiTheme="minorHAnsi" w:cstheme="minorHAnsi"/>
          <w:sz w:val="24"/>
          <w:szCs w:val="24"/>
        </w:rPr>
        <w:t xml:space="preserve"> (1) </w:t>
      </w:r>
      <w:r w:rsidRPr="00775485">
        <w:rPr>
          <w:rFonts w:asciiTheme="minorHAnsi" w:hAnsiTheme="minorHAnsi" w:cstheme="minorHAnsi"/>
          <w:sz w:val="24"/>
          <w:szCs w:val="24"/>
        </w:rPr>
        <w:t>Una introducción al campo de la crítica textual con énfasis en la doctrina de la preservación del texto. Incluye un estudio sobre el desarrollo del canon y la transmisión del texto del Antiguo Testamento.</w:t>
      </w:r>
      <w:r>
        <w:rPr>
          <w:rFonts w:asciiTheme="minorHAnsi" w:hAnsiTheme="minorHAnsi" w:cstheme="minorHAnsi"/>
          <w:sz w:val="24"/>
          <w:szCs w:val="24"/>
        </w:rPr>
        <w:t xml:space="preserve"> (2) </w:t>
      </w:r>
      <w:r w:rsidRPr="00775485">
        <w:rPr>
          <w:rFonts w:asciiTheme="minorHAnsi" w:hAnsiTheme="minorHAnsi" w:cstheme="minorHAnsi"/>
          <w:sz w:val="24"/>
          <w:szCs w:val="24"/>
        </w:rPr>
        <w:t>La aplicación práctica del método exegético y procedimientos adecuados a pasajes selectos que representan una variedad de géneros literarios del Antiguo Testamento.</w:t>
      </w:r>
    </w:p>
    <w:p w14:paraId="3E24EB7C" w14:textId="6A25C9DA" w:rsidR="00BF0794" w:rsidRPr="00BF0794" w:rsidRDefault="00BF0794" w:rsidP="00E254F9">
      <w:pPr>
        <w:ind w:left="180"/>
        <w:rPr>
          <w:rFonts w:asciiTheme="minorHAnsi" w:hAnsiTheme="minorHAnsi" w:cstheme="minorHAnsi"/>
          <w:sz w:val="24"/>
          <w:szCs w:val="24"/>
          <w:lang w:val="es-MX"/>
        </w:rPr>
      </w:pPr>
      <w:r w:rsidRPr="00BF0794">
        <w:rPr>
          <w:rFonts w:asciiTheme="minorHAnsi" w:hAnsiTheme="minorHAnsi" w:cstheme="minorHAnsi"/>
          <w:sz w:val="24"/>
          <w:szCs w:val="24"/>
          <w:u w:val="single"/>
          <w:lang w:val="es-MX"/>
        </w:rPr>
        <w:t>Prerrequisitos</w:t>
      </w:r>
      <w:r w:rsidRPr="00BF0794">
        <w:rPr>
          <w:rFonts w:asciiTheme="minorHAnsi" w:hAnsiTheme="minorHAnsi" w:cstheme="minorHAnsi"/>
          <w:sz w:val="24"/>
          <w:szCs w:val="24"/>
          <w:lang w:val="es-MX"/>
        </w:rPr>
        <w:t xml:space="preserve">:  BHE  530 Introducción al Hebreo </w:t>
      </w:r>
      <w:r w:rsidR="00660B4B" w:rsidRPr="00BF0794">
        <w:rPr>
          <w:rFonts w:asciiTheme="minorHAnsi" w:hAnsiTheme="minorHAnsi" w:cstheme="minorHAnsi"/>
          <w:sz w:val="24"/>
          <w:szCs w:val="24"/>
          <w:lang w:val="es-MX"/>
        </w:rPr>
        <w:t>Bíblico,</w:t>
      </w:r>
      <w:r w:rsidRPr="00BF0794">
        <w:rPr>
          <w:rFonts w:asciiTheme="minorHAnsi" w:hAnsiTheme="minorHAnsi" w:cstheme="minorHAnsi"/>
          <w:sz w:val="24"/>
          <w:szCs w:val="24"/>
          <w:lang w:val="es-MX"/>
        </w:rPr>
        <w:t xml:space="preserve"> BHE  </w:t>
      </w:r>
      <w:r w:rsidR="00660B4B" w:rsidRPr="00BF0794">
        <w:rPr>
          <w:rFonts w:asciiTheme="minorHAnsi" w:hAnsiTheme="minorHAnsi" w:cstheme="minorHAnsi"/>
          <w:sz w:val="24"/>
          <w:szCs w:val="24"/>
          <w:lang w:val="es-MX"/>
        </w:rPr>
        <w:t>535 Gramática</w:t>
      </w:r>
      <w:r w:rsidRPr="00BF0794">
        <w:rPr>
          <w:rFonts w:asciiTheme="minorHAnsi" w:hAnsiTheme="minorHAnsi" w:cstheme="minorHAnsi"/>
          <w:sz w:val="24"/>
          <w:szCs w:val="24"/>
          <w:lang w:val="es-MX"/>
        </w:rPr>
        <w:t xml:space="preserve"> Elemental del Hebreo Bíblico y BHE  </w:t>
      </w:r>
      <w:r w:rsidR="00660B4B" w:rsidRPr="00BF0794">
        <w:rPr>
          <w:rFonts w:asciiTheme="minorHAnsi" w:hAnsiTheme="minorHAnsi" w:cstheme="minorHAnsi"/>
          <w:sz w:val="24"/>
          <w:szCs w:val="24"/>
          <w:lang w:val="es-MX"/>
        </w:rPr>
        <w:t>640 Sintaxis</w:t>
      </w:r>
      <w:r w:rsidRPr="00BF0794">
        <w:rPr>
          <w:rFonts w:asciiTheme="minorHAnsi" w:hAnsiTheme="minorHAnsi" w:cstheme="minorHAnsi"/>
          <w:sz w:val="24"/>
          <w:szCs w:val="24"/>
          <w:lang w:val="es-MX"/>
        </w:rPr>
        <w:t xml:space="preserve"> del Hebreo Bíblico</w:t>
      </w:r>
    </w:p>
    <w:p w14:paraId="38723AD9" w14:textId="77777777" w:rsidR="00E254F9" w:rsidRDefault="00E254F9" w:rsidP="00E254F9">
      <w:pPr>
        <w:tabs>
          <w:tab w:val="left" w:pos="1080"/>
        </w:tabs>
        <w:rPr>
          <w:rFonts w:asciiTheme="minorHAnsi" w:hAnsiTheme="minorHAnsi" w:cstheme="minorHAnsi"/>
          <w:b/>
          <w:i/>
          <w:sz w:val="24"/>
          <w:szCs w:val="24"/>
        </w:rPr>
      </w:pPr>
    </w:p>
    <w:p w14:paraId="11487BEA" w14:textId="77777777" w:rsidR="00BF0794" w:rsidRPr="00E254F9" w:rsidRDefault="00E254F9" w:rsidP="00E254F9">
      <w:pPr>
        <w:tabs>
          <w:tab w:val="left" w:pos="1080"/>
        </w:tabs>
        <w:rPr>
          <w:rFonts w:asciiTheme="minorHAnsi" w:hAnsiTheme="minorHAnsi" w:cstheme="minorHAnsi"/>
          <w:b/>
          <w:i/>
          <w:sz w:val="24"/>
          <w:szCs w:val="24"/>
        </w:rPr>
      </w:pPr>
      <w:r w:rsidRPr="00E254F9">
        <w:rPr>
          <w:rFonts w:asciiTheme="minorHAnsi" w:hAnsiTheme="minorHAnsi" w:cstheme="minorHAnsi"/>
          <w:b/>
          <w:i/>
          <w:sz w:val="24"/>
          <w:szCs w:val="24"/>
        </w:rPr>
        <w:t>ARA</w:t>
      </w:r>
      <w:r w:rsidR="00BF0794" w:rsidRPr="00E254F9">
        <w:rPr>
          <w:rFonts w:asciiTheme="minorHAnsi" w:hAnsiTheme="minorHAnsi" w:cstheme="minorHAnsi"/>
          <w:b/>
          <w:i/>
          <w:sz w:val="24"/>
          <w:szCs w:val="24"/>
        </w:rPr>
        <w:t xml:space="preserve"> 630</w:t>
      </w:r>
      <w:r w:rsidR="00BF0794" w:rsidRPr="00E254F9">
        <w:rPr>
          <w:rFonts w:asciiTheme="minorHAnsi" w:hAnsiTheme="minorHAnsi" w:cstheme="minorHAnsi"/>
          <w:b/>
          <w:i/>
          <w:sz w:val="24"/>
          <w:szCs w:val="24"/>
        </w:rPr>
        <w:tab/>
        <w:t>Fundamentos del Arameo B</w:t>
      </w:r>
      <w:r w:rsidRPr="00E254F9">
        <w:rPr>
          <w:rFonts w:asciiTheme="minorHAnsi" w:hAnsiTheme="minorHAnsi" w:cstheme="minorHAnsi"/>
          <w:b/>
          <w:i/>
          <w:sz w:val="24"/>
          <w:szCs w:val="24"/>
        </w:rPr>
        <w:t>íblico (3</w:t>
      </w:r>
      <w:r w:rsidR="00BF0794" w:rsidRPr="00E254F9">
        <w:rPr>
          <w:rFonts w:asciiTheme="minorHAnsi" w:hAnsiTheme="minorHAnsi" w:cstheme="minorHAnsi"/>
          <w:b/>
          <w:i/>
          <w:sz w:val="24"/>
          <w:szCs w:val="24"/>
        </w:rPr>
        <w:t>.0)</w:t>
      </w:r>
    </w:p>
    <w:p w14:paraId="24C674C2" w14:textId="77777777" w:rsidR="00BF0794" w:rsidRPr="00BF0794" w:rsidRDefault="00BF0794" w:rsidP="00BF0794">
      <w:pPr>
        <w:rPr>
          <w:rFonts w:asciiTheme="minorHAnsi" w:hAnsiTheme="minorHAnsi" w:cstheme="minorHAnsi"/>
          <w:sz w:val="24"/>
          <w:szCs w:val="24"/>
        </w:rPr>
      </w:pPr>
    </w:p>
    <w:p w14:paraId="41FBE1AF" w14:textId="77777777" w:rsidR="00775485" w:rsidRDefault="00775485" w:rsidP="00E254F9">
      <w:pPr>
        <w:autoSpaceDE w:val="0"/>
        <w:autoSpaceDN w:val="0"/>
        <w:adjustRightInd w:val="0"/>
        <w:ind w:left="180"/>
        <w:rPr>
          <w:rFonts w:asciiTheme="minorHAnsi" w:hAnsiTheme="minorHAnsi" w:cstheme="minorHAnsi"/>
          <w:sz w:val="24"/>
          <w:szCs w:val="24"/>
          <w:lang w:val="es-BO"/>
        </w:rPr>
      </w:pPr>
      <w:r w:rsidRPr="00775485">
        <w:rPr>
          <w:rFonts w:asciiTheme="minorHAnsi" w:hAnsiTheme="minorHAnsi" w:cstheme="minorHAnsi"/>
          <w:sz w:val="24"/>
          <w:szCs w:val="24"/>
          <w:lang w:val="es-BO"/>
        </w:rPr>
        <w:t>Este curso introduce a los elementos básicos del arameo bíblico, idioma hablado por Jesús y sus discípulos. Se estudiará el vocabulario, gramática y sintaxis mediante la traducción de pasajes arameos de Daniel y Esdras, enfatizando aspectos exegéticos y principios teológicos relacionados con dichos pasajes.</w:t>
      </w:r>
    </w:p>
    <w:p w14:paraId="2118CD60" w14:textId="612BBC21" w:rsidR="00BF0794" w:rsidRDefault="00BF0794" w:rsidP="00E254F9">
      <w:pPr>
        <w:ind w:left="180"/>
        <w:rPr>
          <w:rFonts w:asciiTheme="minorHAnsi" w:hAnsiTheme="minorHAnsi" w:cstheme="minorHAnsi"/>
          <w:sz w:val="24"/>
          <w:szCs w:val="24"/>
          <w:lang w:val="es-MX"/>
        </w:rPr>
      </w:pPr>
      <w:r w:rsidRPr="00BF0794">
        <w:rPr>
          <w:rFonts w:asciiTheme="minorHAnsi" w:hAnsiTheme="minorHAnsi" w:cstheme="minorHAnsi"/>
          <w:sz w:val="24"/>
          <w:szCs w:val="24"/>
          <w:u w:val="single"/>
          <w:lang w:val="es-MX"/>
        </w:rPr>
        <w:t>Prerrequisitos</w:t>
      </w:r>
      <w:r w:rsidRPr="00BF0794">
        <w:rPr>
          <w:rFonts w:asciiTheme="minorHAnsi" w:hAnsiTheme="minorHAnsi" w:cstheme="minorHAnsi"/>
          <w:sz w:val="24"/>
          <w:szCs w:val="24"/>
          <w:lang w:val="es-MX"/>
        </w:rPr>
        <w:t xml:space="preserve">:  BHE  </w:t>
      </w:r>
      <w:r w:rsidR="00660B4B" w:rsidRPr="00BF0794">
        <w:rPr>
          <w:rFonts w:asciiTheme="minorHAnsi" w:hAnsiTheme="minorHAnsi" w:cstheme="minorHAnsi"/>
          <w:sz w:val="24"/>
          <w:szCs w:val="24"/>
          <w:lang w:val="es-MX"/>
        </w:rPr>
        <w:t>530 Introducción</w:t>
      </w:r>
      <w:r w:rsidRPr="00BF0794">
        <w:rPr>
          <w:rFonts w:asciiTheme="minorHAnsi" w:hAnsiTheme="minorHAnsi" w:cstheme="minorHAnsi"/>
          <w:sz w:val="24"/>
          <w:szCs w:val="24"/>
          <w:lang w:val="es-MX"/>
        </w:rPr>
        <w:t xml:space="preserve"> al Hebreo </w:t>
      </w:r>
      <w:r w:rsidR="00660B4B" w:rsidRPr="00BF0794">
        <w:rPr>
          <w:rFonts w:asciiTheme="minorHAnsi" w:hAnsiTheme="minorHAnsi" w:cstheme="minorHAnsi"/>
          <w:sz w:val="24"/>
          <w:szCs w:val="24"/>
          <w:lang w:val="es-MX"/>
        </w:rPr>
        <w:t>Bíblico,</w:t>
      </w:r>
      <w:r w:rsidRPr="00BF0794">
        <w:rPr>
          <w:rFonts w:asciiTheme="minorHAnsi" w:hAnsiTheme="minorHAnsi" w:cstheme="minorHAnsi"/>
          <w:sz w:val="24"/>
          <w:szCs w:val="24"/>
          <w:lang w:val="es-MX"/>
        </w:rPr>
        <w:t xml:space="preserve"> BHE  </w:t>
      </w:r>
      <w:r w:rsidR="00660B4B" w:rsidRPr="00BF0794">
        <w:rPr>
          <w:rFonts w:asciiTheme="minorHAnsi" w:hAnsiTheme="minorHAnsi" w:cstheme="minorHAnsi"/>
          <w:sz w:val="24"/>
          <w:szCs w:val="24"/>
          <w:lang w:val="es-MX"/>
        </w:rPr>
        <w:t>535 Gramática</w:t>
      </w:r>
      <w:r w:rsidRPr="00BF0794">
        <w:rPr>
          <w:rFonts w:asciiTheme="minorHAnsi" w:hAnsiTheme="minorHAnsi" w:cstheme="minorHAnsi"/>
          <w:sz w:val="24"/>
          <w:szCs w:val="24"/>
          <w:lang w:val="es-MX"/>
        </w:rPr>
        <w:t xml:space="preserve"> Elemental del Hebreo Bíblico y BHE  </w:t>
      </w:r>
      <w:r w:rsidR="00660B4B" w:rsidRPr="00BF0794">
        <w:rPr>
          <w:rFonts w:asciiTheme="minorHAnsi" w:hAnsiTheme="minorHAnsi" w:cstheme="minorHAnsi"/>
          <w:sz w:val="24"/>
          <w:szCs w:val="24"/>
          <w:lang w:val="es-MX"/>
        </w:rPr>
        <w:t>640 Sintaxis</w:t>
      </w:r>
      <w:r w:rsidRPr="00BF0794">
        <w:rPr>
          <w:rFonts w:asciiTheme="minorHAnsi" w:hAnsiTheme="minorHAnsi" w:cstheme="minorHAnsi"/>
          <w:sz w:val="24"/>
          <w:szCs w:val="24"/>
          <w:lang w:val="es-MX"/>
        </w:rPr>
        <w:t xml:space="preserve"> del Hebreo Bíblico</w:t>
      </w:r>
    </w:p>
    <w:p w14:paraId="3D0387F2" w14:textId="77777777" w:rsidR="00FC6E19" w:rsidRDefault="00FC6E19" w:rsidP="00E254F9">
      <w:pPr>
        <w:ind w:left="180"/>
        <w:rPr>
          <w:rFonts w:asciiTheme="minorHAnsi" w:hAnsiTheme="minorHAnsi" w:cstheme="minorHAnsi"/>
          <w:sz w:val="24"/>
          <w:szCs w:val="24"/>
          <w:lang w:val="es-MX"/>
        </w:rPr>
      </w:pPr>
    </w:p>
    <w:p w14:paraId="4B8333FE" w14:textId="77777777" w:rsidR="008B10DA" w:rsidRDefault="00FC6E19" w:rsidP="0064694B">
      <w:pPr>
        <w:autoSpaceDE w:val="0"/>
        <w:autoSpaceDN w:val="0"/>
        <w:adjustRightInd w:val="0"/>
        <w:spacing w:before="7"/>
        <w:jc w:val="center"/>
        <w:outlineLvl w:val="0"/>
        <w:rPr>
          <w:rFonts w:ascii="Calibri" w:hAnsi="Calibri" w:cs="Calibri"/>
          <w:b/>
          <w:bCs/>
          <w:i/>
          <w:sz w:val="24"/>
          <w:szCs w:val="24"/>
          <w:lang w:val="es-ES"/>
        </w:rPr>
      </w:pPr>
      <w:r>
        <w:rPr>
          <w:rFonts w:ascii="Calibri" w:hAnsi="Calibri" w:cs="Calibri"/>
          <w:b/>
          <w:bCs/>
          <w:i/>
          <w:sz w:val="24"/>
          <w:szCs w:val="24"/>
          <w:lang w:val="es-ES"/>
        </w:rPr>
        <w:t xml:space="preserve">MATERIAS </w:t>
      </w:r>
      <w:r w:rsidR="003D550B" w:rsidRPr="007B4CA0">
        <w:rPr>
          <w:rFonts w:ascii="Calibri" w:hAnsi="Calibri" w:cs="Calibri"/>
          <w:b/>
          <w:bCs/>
          <w:i/>
          <w:sz w:val="24"/>
          <w:szCs w:val="24"/>
          <w:lang w:val="es-ES"/>
        </w:rPr>
        <w:t>OPTATIVAS</w:t>
      </w:r>
      <w:r>
        <w:rPr>
          <w:rFonts w:ascii="Calibri" w:hAnsi="Calibri" w:cs="Calibri"/>
          <w:b/>
          <w:bCs/>
          <w:i/>
          <w:sz w:val="24"/>
          <w:szCs w:val="24"/>
          <w:lang w:val="es-ES"/>
        </w:rPr>
        <w:t xml:space="preserve"> DE LA MAESTRÍA EN DIVINIDADES</w:t>
      </w:r>
    </w:p>
    <w:p w14:paraId="036E7264" w14:textId="77777777" w:rsidR="008B10DA" w:rsidRPr="008B10DA" w:rsidRDefault="008B10DA" w:rsidP="008B10DA">
      <w:pPr>
        <w:autoSpaceDE w:val="0"/>
        <w:autoSpaceDN w:val="0"/>
        <w:adjustRightInd w:val="0"/>
        <w:spacing w:before="7"/>
        <w:rPr>
          <w:rFonts w:ascii="Calibri" w:hAnsi="Calibri" w:cs="Calibri"/>
          <w:b/>
          <w:bCs/>
          <w:i/>
          <w:sz w:val="24"/>
          <w:szCs w:val="24"/>
          <w:lang w:val="es-ES"/>
        </w:rPr>
      </w:pPr>
      <w:r>
        <w:rPr>
          <w:rFonts w:ascii="Calibri" w:hAnsi="Calibri" w:cs="Calibri"/>
          <w:b/>
          <w:bCs/>
          <w:i/>
          <w:sz w:val="24"/>
          <w:szCs w:val="24"/>
          <w:lang w:val="es-ES"/>
        </w:rPr>
        <w:br/>
      </w:r>
      <w:r w:rsidRPr="008B10DA">
        <w:rPr>
          <w:rFonts w:asciiTheme="minorHAnsi" w:hAnsiTheme="minorHAnsi" w:cs="Arial"/>
          <w:b/>
          <w:bCs/>
          <w:iCs/>
          <w:color w:val="000000" w:themeColor="text1"/>
          <w:sz w:val="24"/>
          <w:szCs w:val="24"/>
          <w:shd w:val="clear" w:color="auto" w:fill="FFFFFF"/>
        </w:rPr>
        <w:t>TSI 625</w:t>
      </w:r>
      <w:r w:rsidRPr="008B10DA">
        <w:rPr>
          <w:rFonts w:asciiTheme="minorHAnsi" w:hAnsiTheme="minorHAnsi" w:cs="Arial"/>
          <w:b/>
          <w:bCs/>
          <w:iCs/>
          <w:color w:val="000000" w:themeColor="text1"/>
          <w:sz w:val="24"/>
          <w:szCs w:val="24"/>
          <w:shd w:val="clear" w:color="auto" w:fill="FFFFFF"/>
        </w:rPr>
        <w:tab/>
      </w:r>
      <w:r>
        <w:rPr>
          <w:rFonts w:asciiTheme="minorHAnsi" w:hAnsiTheme="minorHAnsi" w:cs="Arial"/>
          <w:b/>
          <w:bCs/>
          <w:iCs/>
          <w:color w:val="000000" w:themeColor="text1"/>
          <w:sz w:val="24"/>
          <w:szCs w:val="24"/>
          <w:shd w:val="clear" w:color="auto" w:fill="FFFFFF"/>
        </w:rPr>
        <w:t xml:space="preserve">  </w:t>
      </w:r>
      <w:r w:rsidRPr="008B10DA">
        <w:rPr>
          <w:rFonts w:asciiTheme="minorHAnsi" w:hAnsiTheme="minorHAnsi" w:cs="Arial"/>
          <w:b/>
          <w:bCs/>
          <w:iCs/>
          <w:color w:val="000000" w:themeColor="text1"/>
          <w:sz w:val="24"/>
          <w:szCs w:val="24"/>
          <w:shd w:val="clear" w:color="auto" w:fill="FFFFFF"/>
        </w:rPr>
        <w:t>Teología Sistemática Avanzada</w:t>
      </w:r>
      <w:r w:rsidRPr="008B10DA">
        <w:rPr>
          <w:rFonts w:asciiTheme="minorHAnsi" w:hAnsiTheme="minorHAnsi" w:cstheme="minorHAnsi"/>
          <w:b/>
          <w:iCs/>
          <w:sz w:val="24"/>
          <w:szCs w:val="24"/>
          <w:lang w:val="es-ES"/>
        </w:rPr>
        <w:t xml:space="preserve"> (si no se cursó previamente)</w:t>
      </w:r>
    </w:p>
    <w:p w14:paraId="3F271502" w14:textId="77777777" w:rsidR="002A6F7D" w:rsidRPr="008B10DA" w:rsidRDefault="008B10DA" w:rsidP="002A6F7D">
      <w:pPr>
        <w:ind w:left="360"/>
        <w:rPr>
          <w:rFonts w:asciiTheme="minorHAnsi" w:hAnsiTheme="minorHAnsi" w:cs="Arial"/>
          <w:bCs/>
          <w:iCs/>
          <w:color w:val="000000" w:themeColor="text1"/>
          <w:sz w:val="24"/>
          <w:szCs w:val="24"/>
          <w:shd w:val="clear" w:color="auto" w:fill="FFFFFF"/>
        </w:rPr>
      </w:pPr>
      <w:r>
        <w:rPr>
          <w:rFonts w:asciiTheme="minorHAnsi" w:hAnsiTheme="minorHAnsi" w:cs="Arial"/>
          <w:b/>
          <w:bCs/>
          <w:iCs/>
          <w:color w:val="000000" w:themeColor="text1"/>
          <w:sz w:val="24"/>
          <w:szCs w:val="24"/>
          <w:shd w:val="clear" w:color="auto" w:fill="FFFFFF"/>
        </w:rPr>
        <w:tab/>
        <w:t xml:space="preserve">  </w:t>
      </w:r>
      <w:r w:rsidRPr="008B10DA">
        <w:rPr>
          <w:rFonts w:asciiTheme="minorHAnsi" w:hAnsiTheme="minorHAnsi" w:cs="Arial"/>
          <w:bCs/>
          <w:iCs/>
          <w:color w:val="000000" w:themeColor="text1"/>
          <w:sz w:val="24"/>
          <w:szCs w:val="24"/>
          <w:shd w:val="clear" w:color="auto" w:fill="FFFFFF"/>
        </w:rPr>
        <w:t>(Ver descripción del curso en módulo 2)</w:t>
      </w:r>
    </w:p>
    <w:p w14:paraId="595DCDC9" w14:textId="77777777" w:rsidR="008B10DA" w:rsidRPr="008B10DA" w:rsidRDefault="008B10DA" w:rsidP="008B10DA">
      <w:pPr>
        <w:ind w:left="360"/>
        <w:rPr>
          <w:rFonts w:asciiTheme="minorHAnsi" w:hAnsiTheme="minorHAnsi" w:cstheme="minorHAnsi"/>
          <w:b/>
          <w:iCs/>
          <w:sz w:val="24"/>
          <w:szCs w:val="24"/>
          <w:lang w:val="es-ES"/>
        </w:rPr>
      </w:pPr>
    </w:p>
    <w:p w14:paraId="7EAC6C9C" w14:textId="77777777" w:rsidR="002A6F7D" w:rsidRPr="007B4CA0" w:rsidRDefault="002A6F7D" w:rsidP="0064694B">
      <w:pPr>
        <w:outlineLvl w:val="0"/>
        <w:rPr>
          <w:rFonts w:asciiTheme="minorHAnsi" w:hAnsiTheme="minorHAnsi" w:cstheme="minorHAnsi"/>
          <w:bCs/>
          <w:iCs/>
          <w:sz w:val="24"/>
          <w:szCs w:val="24"/>
          <w:lang w:val="es-ES"/>
        </w:rPr>
      </w:pPr>
      <w:r w:rsidRPr="007B4CA0">
        <w:rPr>
          <w:rFonts w:asciiTheme="minorHAnsi" w:hAnsiTheme="minorHAnsi" w:cstheme="minorHAnsi"/>
          <w:b/>
          <w:iCs/>
          <w:sz w:val="24"/>
          <w:szCs w:val="24"/>
          <w:lang w:val="es-ES"/>
        </w:rPr>
        <w:t>TSI 755  Ética Social Cristiana (si no se cursó previamente)</w:t>
      </w:r>
    </w:p>
    <w:p w14:paraId="37CF9FA6" w14:textId="77777777" w:rsidR="002A6F7D" w:rsidRDefault="002A6F7D" w:rsidP="0064694B">
      <w:pPr>
        <w:outlineLvl w:val="0"/>
        <w:rPr>
          <w:rFonts w:asciiTheme="minorHAnsi" w:hAnsiTheme="minorHAnsi" w:cstheme="minorHAnsi"/>
          <w:bCs/>
          <w:iCs/>
          <w:sz w:val="24"/>
          <w:szCs w:val="24"/>
          <w:lang w:val="es-ES"/>
        </w:rPr>
      </w:pPr>
      <w:r w:rsidRPr="007B4CA0">
        <w:rPr>
          <w:rFonts w:asciiTheme="minorHAnsi" w:hAnsiTheme="minorHAnsi" w:cstheme="minorHAnsi"/>
          <w:bCs/>
          <w:iCs/>
          <w:sz w:val="24"/>
          <w:szCs w:val="24"/>
          <w:lang w:val="es-ES"/>
        </w:rPr>
        <w:tab/>
        <w:t>(Ver descripción del curso en módulo 5)</w:t>
      </w:r>
    </w:p>
    <w:p w14:paraId="332C6A43" w14:textId="77777777" w:rsidR="002A6F7D" w:rsidRPr="002A6F7D" w:rsidRDefault="002A6F7D" w:rsidP="0064694B">
      <w:pPr>
        <w:outlineLvl w:val="0"/>
        <w:rPr>
          <w:rFonts w:asciiTheme="minorHAnsi" w:hAnsiTheme="minorHAnsi" w:cstheme="minorHAnsi"/>
          <w:bCs/>
          <w:iCs/>
          <w:sz w:val="24"/>
          <w:szCs w:val="24"/>
          <w:lang w:val="es-ES"/>
        </w:rPr>
      </w:pPr>
    </w:p>
    <w:p w14:paraId="49F566B4" w14:textId="77777777" w:rsidR="008B10DA" w:rsidRDefault="008B10DA" w:rsidP="0064694B">
      <w:pPr>
        <w:outlineLvl w:val="0"/>
        <w:rPr>
          <w:rFonts w:asciiTheme="minorHAnsi" w:hAnsiTheme="minorHAnsi" w:cstheme="minorHAnsi"/>
          <w:b/>
          <w:iCs/>
          <w:sz w:val="24"/>
          <w:szCs w:val="24"/>
          <w:lang w:val="es-ES"/>
        </w:rPr>
      </w:pPr>
      <w:r w:rsidRPr="008B10DA">
        <w:rPr>
          <w:rFonts w:asciiTheme="minorHAnsi" w:hAnsiTheme="minorHAnsi" w:cstheme="minorHAnsi"/>
          <w:b/>
          <w:iCs/>
          <w:sz w:val="24"/>
          <w:szCs w:val="24"/>
          <w:lang w:val="es-ES"/>
        </w:rPr>
        <w:t>H</w:t>
      </w:r>
      <w:r>
        <w:rPr>
          <w:rFonts w:asciiTheme="minorHAnsi" w:hAnsiTheme="minorHAnsi" w:cstheme="minorHAnsi"/>
          <w:b/>
          <w:iCs/>
          <w:sz w:val="24"/>
          <w:szCs w:val="24"/>
          <w:lang w:val="es-ES"/>
        </w:rPr>
        <w:t xml:space="preserve">IS 730  </w:t>
      </w:r>
      <w:r w:rsidR="002B1C37">
        <w:rPr>
          <w:rFonts w:asciiTheme="minorHAnsi" w:hAnsiTheme="minorHAnsi" w:cstheme="minorHAnsi"/>
          <w:b/>
          <w:iCs/>
          <w:sz w:val="24"/>
          <w:szCs w:val="24"/>
          <w:lang w:val="es-ES"/>
        </w:rPr>
        <w:t xml:space="preserve">Historia de </w:t>
      </w:r>
      <w:r w:rsidR="007B4CA0">
        <w:rPr>
          <w:rFonts w:asciiTheme="minorHAnsi" w:hAnsiTheme="minorHAnsi" w:cstheme="minorHAnsi"/>
          <w:b/>
          <w:iCs/>
          <w:sz w:val="24"/>
          <w:szCs w:val="24"/>
          <w:lang w:val="es-ES"/>
        </w:rPr>
        <w:t xml:space="preserve">la </w:t>
      </w:r>
      <w:r w:rsidR="002B1C37">
        <w:rPr>
          <w:rFonts w:asciiTheme="minorHAnsi" w:hAnsiTheme="minorHAnsi" w:cstheme="minorHAnsi"/>
          <w:b/>
          <w:iCs/>
          <w:sz w:val="24"/>
          <w:szCs w:val="24"/>
          <w:lang w:val="es-ES"/>
        </w:rPr>
        <w:t>Exégesis Bíblica y T</w:t>
      </w:r>
      <w:r w:rsidRPr="008B10DA">
        <w:rPr>
          <w:rFonts w:asciiTheme="minorHAnsi" w:hAnsiTheme="minorHAnsi" w:cstheme="minorHAnsi"/>
          <w:b/>
          <w:iCs/>
          <w:sz w:val="24"/>
          <w:szCs w:val="24"/>
          <w:lang w:val="es-ES"/>
        </w:rPr>
        <w:t>eología</w:t>
      </w:r>
    </w:p>
    <w:p w14:paraId="6671E37A" w14:textId="62125A35" w:rsidR="008B10DA" w:rsidRDefault="008B10DA" w:rsidP="008B10DA">
      <w:pPr>
        <w:rPr>
          <w:rFonts w:asciiTheme="minorHAnsi" w:hAnsiTheme="minorHAnsi" w:cstheme="minorHAnsi"/>
          <w:iCs/>
          <w:sz w:val="24"/>
          <w:szCs w:val="24"/>
          <w:lang w:val="es-ES"/>
        </w:rPr>
      </w:pPr>
      <w:r>
        <w:rPr>
          <w:rFonts w:asciiTheme="minorHAnsi" w:hAnsiTheme="minorHAnsi" w:cstheme="minorHAnsi"/>
          <w:b/>
          <w:iCs/>
          <w:sz w:val="24"/>
          <w:szCs w:val="24"/>
          <w:lang w:val="es-ES"/>
        </w:rPr>
        <w:tab/>
      </w:r>
      <w:r w:rsidRPr="008B10DA">
        <w:rPr>
          <w:rFonts w:asciiTheme="minorHAnsi" w:hAnsiTheme="minorHAnsi" w:cstheme="minorHAnsi"/>
          <w:iCs/>
          <w:sz w:val="24"/>
          <w:szCs w:val="24"/>
          <w:lang w:val="es-ES"/>
        </w:rPr>
        <w:t>(Asignatura en desarrollo)</w:t>
      </w:r>
    </w:p>
    <w:p w14:paraId="7B26804A" w14:textId="77777777" w:rsidR="001361E3" w:rsidRDefault="001361E3" w:rsidP="001361E3">
      <w:pPr>
        <w:ind w:left="142"/>
        <w:rPr>
          <w:rFonts w:asciiTheme="minorHAnsi" w:hAnsiTheme="minorHAnsi" w:cstheme="minorHAnsi"/>
          <w:iCs/>
          <w:sz w:val="24"/>
          <w:szCs w:val="24"/>
          <w:lang w:val="es-ES"/>
        </w:rPr>
      </w:pPr>
      <w:r w:rsidRPr="001361E3">
        <w:rPr>
          <w:rFonts w:asciiTheme="minorHAnsi" w:hAnsiTheme="minorHAnsi" w:cstheme="minorHAnsi"/>
          <w:iCs/>
          <w:sz w:val="24"/>
          <w:szCs w:val="24"/>
          <w:lang w:val="es-ES"/>
        </w:rPr>
        <w:t>Este curso consiste en un estudio sobre el desarrollo de la exégesis y la teología a través de la historia de la Iglesia cristiana. Se analizarán selectos padres de la Iglesia, concilios eclesiásticos, reformadores magistrales, movimientos teológicos y teólogos/exégetas principales.</w:t>
      </w:r>
    </w:p>
    <w:p w14:paraId="76CC5BEA" w14:textId="77777777" w:rsidR="008B10DA" w:rsidRPr="008B10DA" w:rsidRDefault="008B10DA" w:rsidP="008B10DA">
      <w:pPr>
        <w:rPr>
          <w:rFonts w:asciiTheme="minorHAnsi" w:hAnsiTheme="minorHAnsi" w:cstheme="minorHAnsi"/>
          <w:b/>
          <w:iCs/>
          <w:sz w:val="24"/>
          <w:szCs w:val="24"/>
          <w:lang w:val="es-ES"/>
        </w:rPr>
      </w:pPr>
    </w:p>
    <w:p w14:paraId="18EF1FD7" w14:textId="77777777" w:rsidR="008B10DA" w:rsidRDefault="008B10DA" w:rsidP="0064694B">
      <w:pPr>
        <w:outlineLvl w:val="0"/>
        <w:rPr>
          <w:rFonts w:asciiTheme="minorHAnsi" w:hAnsiTheme="minorHAnsi" w:cstheme="minorHAnsi"/>
          <w:b/>
          <w:iCs/>
          <w:sz w:val="24"/>
          <w:szCs w:val="24"/>
          <w:lang w:val="es-ES"/>
        </w:rPr>
      </w:pPr>
      <w:r>
        <w:rPr>
          <w:rFonts w:asciiTheme="minorHAnsi" w:hAnsiTheme="minorHAnsi" w:cstheme="minorHAnsi"/>
          <w:b/>
          <w:iCs/>
          <w:sz w:val="24"/>
          <w:szCs w:val="24"/>
          <w:lang w:val="es-ES"/>
        </w:rPr>
        <w:t xml:space="preserve">TEO 815  </w:t>
      </w:r>
      <w:r w:rsidR="002A6F7D" w:rsidRPr="007B4CA0">
        <w:rPr>
          <w:rFonts w:asciiTheme="minorHAnsi" w:hAnsiTheme="minorHAnsi" w:cstheme="minorHAnsi"/>
          <w:b/>
          <w:iCs/>
          <w:sz w:val="24"/>
          <w:szCs w:val="24"/>
          <w:lang w:val="es-ES"/>
        </w:rPr>
        <w:t>Métodos de Investigación</w:t>
      </w:r>
      <w:r w:rsidR="002A6F7D">
        <w:rPr>
          <w:rFonts w:asciiTheme="minorHAnsi" w:hAnsiTheme="minorHAnsi" w:cstheme="minorHAnsi"/>
          <w:b/>
          <w:iCs/>
          <w:sz w:val="24"/>
          <w:szCs w:val="24"/>
          <w:lang w:val="es-ES"/>
        </w:rPr>
        <w:t xml:space="preserve"> y Orientación para el D</w:t>
      </w:r>
      <w:r w:rsidRPr="008B10DA">
        <w:rPr>
          <w:rFonts w:asciiTheme="minorHAnsi" w:hAnsiTheme="minorHAnsi" w:cstheme="minorHAnsi"/>
          <w:b/>
          <w:iCs/>
          <w:sz w:val="24"/>
          <w:szCs w:val="24"/>
          <w:lang w:val="es-ES"/>
        </w:rPr>
        <w:t>octorado</w:t>
      </w:r>
    </w:p>
    <w:p w14:paraId="28A52A16" w14:textId="3B24CD2F" w:rsidR="00BF0794" w:rsidRPr="007B4CA0" w:rsidRDefault="008B10DA" w:rsidP="00BF0794">
      <w:pPr>
        <w:rPr>
          <w:rFonts w:asciiTheme="minorHAnsi" w:hAnsiTheme="minorHAnsi" w:cstheme="minorHAnsi"/>
          <w:iCs/>
          <w:sz w:val="24"/>
          <w:szCs w:val="24"/>
          <w:lang w:val="es-ES"/>
        </w:rPr>
      </w:pPr>
      <w:r>
        <w:rPr>
          <w:rFonts w:asciiTheme="minorHAnsi" w:hAnsiTheme="minorHAnsi" w:cstheme="minorHAnsi"/>
          <w:b/>
          <w:iCs/>
          <w:sz w:val="24"/>
          <w:szCs w:val="24"/>
          <w:lang w:val="es-ES"/>
        </w:rPr>
        <w:tab/>
      </w:r>
      <w:r w:rsidRPr="008B10DA">
        <w:rPr>
          <w:rFonts w:asciiTheme="minorHAnsi" w:hAnsiTheme="minorHAnsi" w:cstheme="minorHAnsi"/>
          <w:iCs/>
          <w:sz w:val="24"/>
          <w:szCs w:val="24"/>
          <w:lang w:val="es-ES"/>
        </w:rPr>
        <w:t>(Asignatura en desarrollo)</w:t>
      </w:r>
    </w:p>
    <w:p w14:paraId="634C638F" w14:textId="77777777" w:rsidR="006504C5" w:rsidRPr="00FE0D3E" w:rsidRDefault="006504C5" w:rsidP="00411CC6">
      <w:pPr>
        <w:autoSpaceDE w:val="0"/>
        <w:autoSpaceDN w:val="0"/>
        <w:adjustRightInd w:val="0"/>
        <w:spacing w:before="7"/>
        <w:rPr>
          <w:rFonts w:ascii="Calibri" w:hAnsi="Calibri" w:cs="Calibri"/>
          <w:b/>
          <w:bCs/>
          <w:i/>
          <w:sz w:val="24"/>
          <w:szCs w:val="24"/>
          <w:lang w:val="es-ES"/>
        </w:rPr>
      </w:pPr>
    </w:p>
    <w:p w14:paraId="04944F6D" w14:textId="77777777" w:rsidR="006504C5" w:rsidRDefault="001742FD" w:rsidP="0064694B">
      <w:pPr>
        <w:autoSpaceDE w:val="0"/>
        <w:autoSpaceDN w:val="0"/>
        <w:adjustRightInd w:val="0"/>
        <w:spacing w:before="7"/>
        <w:jc w:val="center"/>
        <w:outlineLvl w:val="0"/>
        <w:rPr>
          <w:rFonts w:ascii="Calibri" w:hAnsi="Calibri" w:cs="Calibri"/>
          <w:b/>
          <w:bCs/>
          <w:i/>
          <w:sz w:val="24"/>
          <w:szCs w:val="24"/>
          <w:lang w:val="es-ES"/>
        </w:rPr>
      </w:pPr>
      <w:r w:rsidRPr="00FE0D3E">
        <w:rPr>
          <w:rFonts w:ascii="Calibri" w:hAnsi="Calibri" w:cs="Calibri"/>
          <w:b/>
          <w:bCs/>
          <w:i/>
          <w:sz w:val="24"/>
          <w:szCs w:val="24"/>
          <w:lang w:val="es-ES"/>
        </w:rPr>
        <w:t>TRABAJO</w:t>
      </w:r>
      <w:r w:rsidR="007B4CA0">
        <w:rPr>
          <w:rFonts w:ascii="Calibri" w:hAnsi="Calibri" w:cs="Calibri"/>
          <w:b/>
          <w:bCs/>
          <w:i/>
          <w:sz w:val="24"/>
          <w:szCs w:val="24"/>
          <w:lang w:val="es-ES"/>
        </w:rPr>
        <w:t>S</w:t>
      </w:r>
      <w:r w:rsidRPr="00FE0D3E">
        <w:rPr>
          <w:rFonts w:ascii="Calibri" w:hAnsi="Calibri" w:cs="Calibri"/>
          <w:b/>
          <w:bCs/>
          <w:i/>
          <w:sz w:val="24"/>
          <w:szCs w:val="24"/>
          <w:lang w:val="es-ES"/>
        </w:rPr>
        <w:t xml:space="preserve"> </w:t>
      </w:r>
      <w:r w:rsidR="007B4CA0">
        <w:rPr>
          <w:rFonts w:ascii="Calibri" w:hAnsi="Calibri" w:cs="Calibri"/>
          <w:b/>
          <w:bCs/>
          <w:i/>
          <w:sz w:val="24"/>
          <w:szCs w:val="24"/>
          <w:lang w:val="es-ES"/>
        </w:rPr>
        <w:t>CULMINANTES</w:t>
      </w:r>
    </w:p>
    <w:p w14:paraId="48B7C058" w14:textId="77777777" w:rsidR="00484254" w:rsidRDefault="00484254" w:rsidP="006504C5">
      <w:pPr>
        <w:autoSpaceDE w:val="0"/>
        <w:autoSpaceDN w:val="0"/>
        <w:adjustRightInd w:val="0"/>
        <w:spacing w:before="7"/>
        <w:rPr>
          <w:rFonts w:ascii="Calibri" w:hAnsi="Calibri" w:cs="Calibri"/>
          <w:b/>
          <w:bCs/>
          <w:i/>
          <w:sz w:val="24"/>
          <w:szCs w:val="24"/>
          <w:lang w:val="es-ES"/>
        </w:rPr>
      </w:pPr>
    </w:p>
    <w:p w14:paraId="4C5ACF34" w14:textId="77777777" w:rsidR="00484254" w:rsidRPr="007B4CA0" w:rsidRDefault="00484254" w:rsidP="007B4CA0">
      <w:pPr>
        <w:autoSpaceDE w:val="0"/>
        <w:autoSpaceDN w:val="0"/>
        <w:adjustRightInd w:val="0"/>
        <w:spacing w:before="29"/>
        <w:outlineLvl w:val="0"/>
        <w:rPr>
          <w:rFonts w:ascii="Calibri" w:hAnsi="Calibri" w:cs="Calibri"/>
          <w:b/>
          <w:bCs/>
          <w:i/>
          <w:sz w:val="24"/>
          <w:szCs w:val="24"/>
          <w:lang w:val="es-ES"/>
        </w:rPr>
      </w:pPr>
      <w:r w:rsidRPr="00FE0D3E">
        <w:rPr>
          <w:rFonts w:ascii="Calibri" w:hAnsi="Calibri" w:cs="Calibri"/>
          <w:b/>
          <w:bCs/>
          <w:i/>
          <w:spacing w:val="1"/>
          <w:sz w:val="24"/>
          <w:szCs w:val="24"/>
          <w:lang w:val="es-ES"/>
        </w:rPr>
        <w:t>B</w:t>
      </w:r>
      <w:r w:rsidRPr="00FE0D3E">
        <w:rPr>
          <w:rFonts w:ascii="Calibri" w:hAnsi="Calibri" w:cs="Calibri"/>
          <w:b/>
          <w:bCs/>
          <w:i/>
          <w:sz w:val="24"/>
          <w:szCs w:val="24"/>
          <w:lang w:val="es-ES"/>
        </w:rPr>
        <w:t>IB</w:t>
      </w:r>
      <w:r w:rsidRPr="00FE0D3E">
        <w:rPr>
          <w:rFonts w:ascii="Calibri" w:hAnsi="Calibri" w:cs="Calibri"/>
          <w:b/>
          <w:bCs/>
          <w:i/>
          <w:spacing w:val="-3"/>
          <w:sz w:val="24"/>
          <w:szCs w:val="24"/>
          <w:lang w:val="es-ES"/>
        </w:rPr>
        <w:t xml:space="preserve"> </w:t>
      </w:r>
      <w:r w:rsidRPr="00FE0D3E">
        <w:rPr>
          <w:rFonts w:ascii="Calibri" w:hAnsi="Calibri" w:cs="Calibri"/>
          <w:b/>
          <w:bCs/>
          <w:i/>
          <w:sz w:val="24"/>
          <w:szCs w:val="24"/>
          <w:lang w:val="es-ES"/>
        </w:rPr>
        <w:t>700</w:t>
      </w:r>
      <w:r w:rsidRPr="00FE0D3E">
        <w:rPr>
          <w:rFonts w:ascii="Calibri" w:hAnsi="Calibri" w:cs="Calibri"/>
          <w:b/>
          <w:bCs/>
          <w:i/>
          <w:spacing w:val="56"/>
          <w:sz w:val="24"/>
          <w:szCs w:val="24"/>
          <w:lang w:val="es-ES"/>
        </w:rPr>
        <w:t xml:space="preserve"> </w:t>
      </w:r>
      <w:r w:rsidRPr="00FE0D3E">
        <w:rPr>
          <w:rFonts w:ascii="Calibri" w:hAnsi="Calibri" w:cs="Calibri"/>
          <w:b/>
          <w:bCs/>
          <w:i/>
          <w:spacing w:val="1"/>
          <w:sz w:val="24"/>
          <w:szCs w:val="24"/>
          <w:lang w:val="es-ES"/>
        </w:rPr>
        <w:t>L</w:t>
      </w:r>
      <w:r w:rsidRPr="00FE0D3E">
        <w:rPr>
          <w:rFonts w:ascii="Calibri" w:hAnsi="Calibri" w:cs="Calibri"/>
          <w:b/>
          <w:bCs/>
          <w:i/>
          <w:spacing w:val="-1"/>
          <w:sz w:val="24"/>
          <w:szCs w:val="24"/>
          <w:lang w:val="es-ES"/>
        </w:rPr>
        <w:t>ec</w:t>
      </w:r>
      <w:r w:rsidRPr="00FE0D3E">
        <w:rPr>
          <w:rFonts w:ascii="Calibri" w:hAnsi="Calibri" w:cs="Calibri"/>
          <w:b/>
          <w:bCs/>
          <w:i/>
          <w:sz w:val="24"/>
          <w:szCs w:val="24"/>
          <w:lang w:val="es-ES"/>
        </w:rPr>
        <w:t>t</w:t>
      </w:r>
      <w:r w:rsidRPr="00FE0D3E">
        <w:rPr>
          <w:rFonts w:ascii="Calibri" w:hAnsi="Calibri" w:cs="Calibri"/>
          <w:b/>
          <w:bCs/>
          <w:i/>
          <w:spacing w:val="1"/>
          <w:sz w:val="24"/>
          <w:szCs w:val="24"/>
          <w:lang w:val="es-ES"/>
        </w:rPr>
        <w:t>u</w:t>
      </w:r>
      <w:r w:rsidRPr="00FE0D3E">
        <w:rPr>
          <w:rFonts w:ascii="Calibri" w:hAnsi="Calibri" w:cs="Calibri"/>
          <w:b/>
          <w:bCs/>
          <w:i/>
          <w:spacing w:val="-1"/>
          <w:sz w:val="24"/>
          <w:szCs w:val="24"/>
          <w:lang w:val="es-ES"/>
        </w:rPr>
        <w:t>r</w:t>
      </w:r>
      <w:r w:rsidRPr="00FE0D3E">
        <w:rPr>
          <w:rFonts w:ascii="Calibri" w:hAnsi="Calibri" w:cs="Calibri"/>
          <w:b/>
          <w:bCs/>
          <w:i/>
          <w:sz w:val="24"/>
          <w:szCs w:val="24"/>
          <w:lang w:val="es-ES"/>
        </w:rPr>
        <w:t>a</w:t>
      </w:r>
      <w:r w:rsidRPr="00FE0D3E">
        <w:rPr>
          <w:rFonts w:ascii="Calibri" w:hAnsi="Calibri" w:cs="Calibri"/>
          <w:b/>
          <w:bCs/>
          <w:i/>
          <w:spacing w:val="-5"/>
          <w:sz w:val="24"/>
          <w:szCs w:val="24"/>
          <w:lang w:val="es-ES"/>
        </w:rPr>
        <w:t xml:space="preserve"> </w:t>
      </w:r>
      <w:r w:rsidRPr="00FE0D3E">
        <w:rPr>
          <w:rFonts w:ascii="Calibri" w:hAnsi="Calibri" w:cs="Calibri"/>
          <w:b/>
          <w:bCs/>
          <w:i/>
          <w:spacing w:val="1"/>
          <w:sz w:val="24"/>
          <w:szCs w:val="24"/>
          <w:lang w:val="es-ES"/>
        </w:rPr>
        <w:t>d</w:t>
      </w:r>
      <w:r w:rsidRPr="00FE0D3E">
        <w:rPr>
          <w:rFonts w:ascii="Calibri" w:hAnsi="Calibri" w:cs="Calibri"/>
          <w:b/>
          <w:bCs/>
          <w:i/>
          <w:sz w:val="24"/>
          <w:szCs w:val="24"/>
          <w:lang w:val="es-ES"/>
        </w:rPr>
        <w:t>e</w:t>
      </w:r>
      <w:r w:rsidRPr="00FE0D3E">
        <w:rPr>
          <w:rFonts w:ascii="Calibri" w:hAnsi="Calibri" w:cs="Calibri"/>
          <w:b/>
          <w:bCs/>
          <w:i/>
          <w:spacing w:val="-2"/>
          <w:sz w:val="24"/>
          <w:szCs w:val="24"/>
          <w:lang w:val="es-ES"/>
        </w:rPr>
        <w:t xml:space="preserve"> </w:t>
      </w:r>
      <w:r w:rsidRPr="00FE0D3E">
        <w:rPr>
          <w:rFonts w:ascii="Calibri" w:hAnsi="Calibri" w:cs="Calibri"/>
          <w:b/>
          <w:bCs/>
          <w:i/>
          <w:sz w:val="24"/>
          <w:szCs w:val="24"/>
          <w:lang w:val="es-ES"/>
        </w:rPr>
        <w:t>la</w:t>
      </w:r>
      <w:r w:rsidRPr="00FE0D3E">
        <w:rPr>
          <w:rFonts w:ascii="Calibri" w:hAnsi="Calibri" w:cs="Calibri"/>
          <w:b/>
          <w:bCs/>
          <w:i/>
          <w:spacing w:val="-1"/>
          <w:sz w:val="24"/>
          <w:szCs w:val="24"/>
          <w:lang w:val="es-ES"/>
        </w:rPr>
        <w:t xml:space="preserve"> </w:t>
      </w:r>
      <w:r w:rsidRPr="00FE0D3E">
        <w:rPr>
          <w:rFonts w:ascii="Calibri" w:hAnsi="Calibri" w:cs="Calibri"/>
          <w:b/>
          <w:bCs/>
          <w:i/>
          <w:spacing w:val="1"/>
          <w:sz w:val="24"/>
          <w:szCs w:val="24"/>
          <w:lang w:val="es-ES"/>
        </w:rPr>
        <w:t>B</w:t>
      </w:r>
      <w:r w:rsidRPr="00FE0D3E">
        <w:rPr>
          <w:rFonts w:ascii="Calibri" w:hAnsi="Calibri" w:cs="Calibri"/>
          <w:b/>
          <w:bCs/>
          <w:i/>
          <w:sz w:val="24"/>
          <w:szCs w:val="24"/>
          <w:lang w:val="es-ES"/>
        </w:rPr>
        <w:t>i</w:t>
      </w:r>
      <w:r w:rsidRPr="00FE0D3E">
        <w:rPr>
          <w:rFonts w:ascii="Calibri" w:hAnsi="Calibri" w:cs="Calibri"/>
          <w:b/>
          <w:bCs/>
          <w:i/>
          <w:spacing w:val="1"/>
          <w:sz w:val="24"/>
          <w:szCs w:val="24"/>
          <w:lang w:val="es-ES"/>
        </w:rPr>
        <w:t>b</w:t>
      </w:r>
      <w:r w:rsidRPr="00FE0D3E">
        <w:rPr>
          <w:rFonts w:ascii="Calibri" w:hAnsi="Calibri" w:cs="Calibri"/>
          <w:b/>
          <w:bCs/>
          <w:i/>
          <w:sz w:val="24"/>
          <w:szCs w:val="24"/>
          <w:lang w:val="es-ES"/>
        </w:rPr>
        <w:t>lia</w:t>
      </w:r>
    </w:p>
    <w:p w14:paraId="13B154FA" w14:textId="799794D4" w:rsidR="001361E3" w:rsidRDefault="001361E3" w:rsidP="00411CC6">
      <w:pPr>
        <w:autoSpaceDE w:val="0"/>
        <w:autoSpaceDN w:val="0"/>
        <w:adjustRightInd w:val="0"/>
        <w:spacing w:before="7"/>
        <w:ind w:left="180"/>
        <w:rPr>
          <w:rFonts w:ascii="Calibri" w:hAnsi="Calibri" w:cs="Calibri"/>
          <w:spacing w:val="-5"/>
          <w:sz w:val="24"/>
          <w:szCs w:val="24"/>
          <w:lang w:val="es-ES"/>
        </w:rPr>
      </w:pPr>
      <w:r w:rsidRPr="001361E3">
        <w:rPr>
          <w:rFonts w:ascii="Calibri" w:hAnsi="Calibri" w:cs="Calibri"/>
          <w:spacing w:val="-5"/>
          <w:sz w:val="24"/>
          <w:szCs w:val="24"/>
          <w:lang w:val="es-ES"/>
        </w:rPr>
        <w:t>Est</w:t>
      </w:r>
      <w:r>
        <w:rPr>
          <w:rFonts w:ascii="Calibri" w:hAnsi="Calibri" w:cs="Calibri"/>
          <w:spacing w:val="-5"/>
          <w:sz w:val="24"/>
          <w:szCs w:val="24"/>
          <w:lang w:val="es-ES"/>
        </w:rPr>
        <w:t xml:space="preserve">a asignación de </w:t>
      </w:r>
      <w:r w:rsidRPr="001361E3">
        <w:rPr>
          <w:rFonts w:ascii="Calibri" w:hAnsi="Calibri" w:cs="Calibri"/>
          <w:spacing w:val="-5"/>
          <w:sz w:val="24"/>
          <w:szCs w:val="24"/>
          <w:lang w:val="es-ES"/>
        </w:rPr>
        <w:t xml:space="preserve">la lectura completa de toda la Biblia. Es un requisito general para graduación e incluye la entrega del Registro de Lectura Bíblica. El registro se puede descargar desde la página web de la facultad: </w:t>
      </w:r>
      <w:hyperlink r:id="rId35" w:history="1">
        <w:r w:rsidRPr="001722ED">
          <w:rPr>
            <w:rStyle w:val="Hipervnculo"/>
            <w:rFonts w:ascii="Calibri" w:hAnsi="Calibri" w:cs="Calibri"/>
            <w:spacing w:val="-5"/>
            <w:sz w:val="24"/>
            <w:szCs w:val="24"/>
            <w:lang w:val="es-ES"/>
          </w:rPr>
          <w:t>www.facultadad.org</w:t>
        </w:r>
      </w:hyperlink>
      <w:r>
        <w:rPr>
          <w:rFonts w:ascii="Calibri" w:hAnsi="Calibri" w:cs="Calibri"/>
          <w:spacing w:val="-5"/>
          <w:sz w:val="24"/>
          <w:szCs w:val="24"/>
          <w:lang w:val="es-ES"/>
        </w:rPr>
        <w:t>,</w:t>
      </w:r>
      <w:r w:rsidRPr="001361E3">
        <w:rPr>
          <w:rFonts w:ascii="Calibri" w:hAnsi="Calibri" w:cs="Calibri"/>
          <w:spacing w:val="-5"/>
          <w:sz w:val="24"/>
          <w:szCs w:val="24"/>
          <w:lang w:val="es-ES"/>
        </w:rPr>
        <w:t xml:space="preserve"> en la sección “Formularios”.</w:t>
      </w:r>
    </w:p>
    <w:p w14:paraId="7EE8A774" w14:textId="77777777" w:rsidR="001361E3" w:rsidRDefault="001361E3" w:rsidP="00411CC6">
      <w:pPr>
        <w:autoSpaceDE w:val="0"/>
        <w:autoSpaceDN w:val="0"/>
        <w:adjustRightInd w:val="0"/>
        <w:spacing w:before="7"/>
        <w:ind w:left="180"/>
        <w:rPr>
          <w:rFonts w:ascii="Calibri" w:hAnsi="Calibri" w:cs="Calibri"/>
          <w:spacing w:val="-5"/>
          <w:sz w:val="24"/>
          <w:szCs w:val="24"/>
          <w:lang w:val="es-ES"/>
        </w:rPr>
      </w:pPr>
    </w:p>
    <w:p w14:paraId="6441EC42" w14:textId="77777777" w:rsidR="006504C5" w:rsidRPr="007B4CA0" w:rsidRDefault="006504C5" w:rsidP="007B4CA0">
      <w:pPr>
        <w:autoSpaceDE w:val="0"/>
        <w:autoSpaceDN w:val="0"/>
        <w:adjustRightInd w:val="0"/>
        <w:spacing w:before="7"/>
        <w:outlineLvl w:val="0"/>
        <w:rPr>
          <w:rFonts w:ascii="Calibri" w:hAnsi="Calibri" w:cs="Calibri"/>
          <w:b/>
          <w:bCs/>
          <w:i/>
          <w:sz w:val="24"/>
          <w:szCs w:val="24"/>
          <w:lang w:val="es-ES"/>
        </w:rPr>
      </w:pPr>
      <w:r w:rsidRPr="00FE0D3E">
        <w:rPr>
          <w:rFonts w:ascii="Calibri" w:hAnsi="Calibri" w:cs="Calibri"/>
          <w:b/>
          <w:bCs/>
          <w:i/>
          <w:sz w:val="24"/>
          <w:szCs w:val="24"/>
          <w:lang w:val="es-ES"/>
        </w:rPr>
        <w:t>C</w:t>
      </w:r>
      <w:r w:rsidRPr="00FE0D3E">
        <w:rPr>
          <w:rFonts w:ascii="Calibri" w:hAnsi="Calibri" w:cs="Calibri"/>
          <w:b/>
          <w:bCs/>
          <w:i/>
          <w:spacing w:val="1"/>
          <w:sz w:val="24"/>
          <w:szCs w:val="24"/>
          <w:lang w:val="es-ES"/>
        </w:rPr>
        <w:t>O</w:t>
      </w:r>
      <w:r w:rsidRPr="00FE0D3E">
        <w:rPr>
          <w:rFonts w:ascii="Calibri" w:hAnsi="Calibri" w:cs="Calibri"/>
          <w:b/>
          <w:bCs/>
          <w:i/>
          <w:sz w:val="24"/>
          <w:szCs w:val="24"/>
          <w:lang w:val="es-ES"/>
        </w:rPr>
        <w:t>M</w:t>
      </w:r>
      <w:r w:rsidRPr="00FE0D3E">
        <w:rPr>
          <w:rFonts w:ascii="Calibri" w:hAnsi="Calibri" w:cs="Calibri"/>
          <w:b/>
          <w:bCs/>
          <w:i/>
          <w:spacing w:val="-6"/>
          <w:sz w:val="24"/>
          <w:szCs w:val="24"/>
          <w:lang w:val="es-ES"/>
        </w:rPr>
        <w:t xml:space="preserve"> </w:t>
      </w:r>
      <w:r w:rsidRPr="00FE0D3E">
        <w:rPr>
          <w:rFonts w:ascii="Calibri" w:hAnsi="Calibri" w:cs="Calibri"/>
          <w:b/>
          <w:bCs/>
          <w:i/>
          <w:sz w:val="24"/>
          <w:szCs w:val="24"/>
          <w:lang w:val="es-ES"/>
        </w:rPr>
        <w:t>600 Proyecto Final de Grado (2.0)</w:t>
      </w:r>
    </w:p>
    <w:p w14:paraId="5404B418" w14:textId="4BE0263E" w:rsidR="001C6547" w:rsidRDefault="001C6547" w:rsidP="00411CC6">
      <w:pPr>
        <w:autoSpaceDE w:val="0"/>
        <w:autoSpaceDN w:val="0"/>
        <w:adjustRightInd w:val="0"/>
        <w:spacing w:before="6" w:line="280" w:lineRule="exact"/>
        <w:ind w:left="180"/>
        <w:rPr>
          <w:rFonts w:ascii="Calibri" w:hAnsi="Calibri" w:cs="Calibri"/>
          <w:iCs/>
          <w:sz w:val="24"/>
          <w:szCs w:val="24"/>
          <w:lang w:val="es-EC"/>
        </w:rPr>
      </w:pPr>
      <w:r w:rsidRPr="001C6547">
        <w:rPr>
          <w:rFonts w:ascii="Calibri" w:hAnsi="Calibri" w:cs="Calibri"/>
          <w:iCs/>
          <w:sz w:val="24"/>
          <w:szCs w:val="24"/>
          <w:lang w:val="es-EC"/>
        </w:rPr>
        <w:t xml:space="preserve">Bajo la dirección de un mentor, el estudiante tendrá la oportunidad de investigar uno de los temas explorados en sus quince materias presenciales con mayor profundidad. </w:t>
      </w:r>
      <w:r>
        <w:rPr>
          <w:rFonts w:ascii="Calibri" w:hAnsi="Calibri" w:cs="Calibri"/>
          <w:iCs/>
          <w:sz w:val="24"/>
          <w:szCs w:val="24"/>
          <w:lang w:val="es-EC"/>
        </w:rPr>
        <w:t>El objetivo</w:t>
      </w:r>
      <w:r w:rsidRPr="001C6547">
        <w:rPr>
          <w:rFonts w:ascii="Calibri" w:hAnsi="Calibri" w:cs="Calibri"/>
          <w:iCs/>
          <w:sz w:val="24"/>
          <w:szCs w:val="24"/>
          <w:lang w:val="es-EC"/>
        </w:rPr>
        <w:t xml:space="preserve"> del Proyecto Final </w:t>
      </w:r>
      <w:r w:rsidR="007E4780">
        <w:rPr>
          <w:rFonts w:ascii="Calibri" w:hAnsi="Calibri" w:cs="Calibri"/>
          <w:iCs/>
          <w:sz w:val="24"/>
          <w:szCs w:val="24"/>
          <w:lang w:val="es-EC"/>
        </w:rPr>
        <w:t xml:space="preserve">Grado </w:t>
      </w:r>
      <w:r>
        <w:rPr>
          <w:rFonts w:ascii="Calibri" w:hAnsi="Calibri" w:cs="Calibri"/>
          <w:iCs/>
          <w:sz w:val="24"/>
          <w:szCs w:val="24"/>
          <w:lang w:val="es-EC"/>
        </w:rPr>
        <w:t>es</w:t>
      </w:r>
      <w:r w:rsidRPr="001C6547">
        <w:rPr>
          <w:rFonts w:ascii="Calibri" w:hAnsi="Calibri" w:cs="Calibri"/>
          <w:iCs/>
          <w:sz w:val="24"/>
          <w:szCs w:val="24"/>
          <w:lang w:val="es-EC"/>
        </w:rPr>
        <w:t xml:space="preserve"> desarrollar habilidades en investigación y </w:t>
      </w:r>
      <w:r>
        <w:rPr>
          <w:rFonts w:ascii="Calibri" w:hAnsi="Calibri" w:cs="Calibri"/>
          <w:iCs/>
          <w:sz w:val="24"/>
          <w:szCs w:val="24"/>
          <w:lang w:val="es-EC"/>
        </w:rPr>
        <w:t>redacción</w:t>
      </w:r>
      <w:r w:rsidRPr="001C6547">
        <w:rPr>
          <w:rFonts w:ascii="Calibri" w:hAnsi="Calibri" w:cs="Calibri"/>
          <w:iCs/>
          <w:sz w:val="24"/>
          <w:szCs w:val="24"/>
          <w:lang w:val="es-EC"/>
        </w:rPr>
        <w:t xml:space="preserve"> académica; </w:t>
      </w:r>
      <w:r>
        <w:rPr>
          <w:rFonts w:ascii="Calibri" w:hAnsi="Calibri" w:cs="Calibri"/>
          <w:iCs/>
          <w:sz w:val="24"/>
          <w:szCs w:val="24"/>
          <w:lang w:val="es-EC"/>
        </w:rPr>
        <w:t xml:space="preserve">ya que </w:t>
      </w:r>
      <w:r w:rsidRPr="001C6547">
        <w:rPr>
          <w:rFonts w:ascii="Calibri" w:hAnsi="Calibri" w:cs="Calibri"/>
          <w:iCs/>
          <w:sz w:val="24"/>
          <w:szCs w:val="24"/>
          <w:lang w:val="es-EC"/>
        </w:rPr>
        <w:t xml:space="preserve">este tipo de </w:t>
      </w:r>
      <w:r w:rsidRPr="001C6547">
        <w:rPr>
          <w:rFonts w:ascii="Calibri" w:hAnsi="Calibri" w:cs="Calibri"/>
          <w:iCs/>
          <w:sz w:val="24"/>
          <w:szCs w:val="24"/>
          <w:lang w:val="es-EC"/>
        </w:rPr>
        <w:lastRenderedPageBreak/>
        <w:t>trabajo es lo esperado en cada materia a nivel doctoral. El Proyecto Final es un requisito para graduarse en las especializaciones de Maestría en Teología Práctica o Educación Teológica Superior.</w:t>
      </w:r>
    </w:p>
    <w:p w14:paraId="4F09F895" w14:textId="77777777" w:rsidR="008B10DA" w:rsidRDefault="008B10DA">
      <w:pPr>
        <w:widowControl/>
        <w:rPr>
          <w:rFonts w:ascii="Calibri" w:hAnsi="Calibri" w:cs="Calibri"/>
          <w:b/>
          <w:bCs/>
          <w:i/>
          <w:sz w:val="24"/>
          <w:szCs w:val="24"/>
          <w:lang w:val="es-ES"/>
        </w:rPr>
      </w:pPr>
    </w:p>
    <w:p w14:paraId="4C923ED9" w14:textId="77777777" w:rsidR="006504C5" w:rsidRPr="00FE0D3E" w:rsidRDefault="006504C5" w:rsidP="0064694B">
      <w:pPr>
        <w:autoSpaceDE w:val="0"/>
        <w:autoSpaceDN w:val="0"/>
        <w:adjustRightInd w:val="0"/>
        <w:outlineLvl w:val="0"/>
        <w:rPr>
          <w:rFonts w:ascii="Calibri" w:hAnsi="Calibri" w:cs="Calibri"/>
          <w:b/>
          <w:bCs/>
          <w:i/>
          <w:sz w:val="24"/>
          <w:szCs w:val="24"/>
          <w:lang w:val="es-ES"/>
        </w:rPr>
      </w:pPr>
      <w:r w:rsidRPr="00FE0D3E">
        <w:rPr>
          <w:rFonts w:ascii="Calibri" w:hAnsi="Calibri" w:cs="Calibri"/>
          <w:b/>
          <w:bCs/>
          <w:i/>
          <w:sz w:val="24"/>
          <w:szCs w:val="24"/>
          <w:lang w:val="es-ES"/>
        </w:rPr>
        <w:t>C</w:t>
      </w:r>
      <w:r w:rsidRPr="00FE0D3E">
        <w:rPr>
          <w:rFonts w:ascii="Calibri" w:hAnsi="Calibri" w:cs="Calibri"/>
          <w:b/>
          <w:bCs/>
          <w:i/>
          <w:spacing w:val="1"/>
          <w:sz w:val="24"/>
          <w:szCs w:val="24"/>
          <w:lang w:val="es-ES"/>
        </w:rPr>
        <w:t>O</w:t>
      </w:r>
      <w:r w:rsidRPr="00FE0D3E">
        <w:rPr>
          <w:rFonts w:ascii="Calibri" w:hAnsi="Calibri" w:cs="Calibri"/>
          <w:b/>
          <w:bCs/>
          <w:i/>
          <w:sz w:val="24"/>
          <w:szCs w:val="24"/>
          <w:lang w:val="es-ES"/>
        </w:rPr>
        <w:t>M</w:t>
      </w:r>
      <w:r w:rsidRPr="00FE0D3E">
        <w:rPr>
          <w:rFonts w:ascii="Calibri" w:hAnsi="Calibri" w:cs="Calibri"/>
          <w:b/>
          <w:bCs/>
          <w:i/>
          <w:spacing w:val="-6"/>
          <w:sz w:val="24"/>
          <w:szCs w:val="24"/>
          <w:lang w:val="es-ES"/>
        </w:rPr>
        <w:t xml:space="preserve"> </w:t>
      </w:r>
      <w:r w:rsidRPr="00FE0D3E">
        <w:rPr>
          <w:rFonts w:ascii="Calibri" w:hAnsi="Calibri" w:cs="Calibri"/>
          <w:b/>
          <w:bCs/>
          <w:i/>
          <w:sz w:val="24"/>
          <w:szCs w:val="24"/>
          <w:lang w:val="es-ES"/>
        </w:rPr>
        <w:t>700</w:t>
      </w:r>
      <w:r w:rsidRPr="00FE0D3E">
        <w:rPr>
          <w:rFonts w:ascii="Calibri" w:hAnsi="Calibri" w:cs="Calibri"/>
          <w:b/>
          <w:bCs/>
          <w:i/>
          <w:spacing w:val="-2"/>
          <w:sz w:val="24"/>
          <w:szCs w:val="24"/>
          <w:lang w:val="es-ES"/>
        </w:rPr>
        <w:t xml:space="preserve"> </w:t>
      </w:r>
      <w:r w:rsidRPr="00FE0D3E">
        <w:rPr>
          <w:rFonts w:ascii="Calibri" w:hAnsi="Calibri" w:cs="Calibri"/>
          <w:b/>
          <w:bCs/>
          <w:i/>
          <w:spacing w:val="1"/>
          <w:sz w:val="24"/>
          <w:szCs w:val="24"/>
          <w:lang w:val="es-ES"/>
        </w:rPr>
        <w:t>T</w:t>
      </w:r>
      <w:r w:rsidRPr="00FE0D3E">
        <w:rPr>
          <w:rFonts w:ascii="Calibri" w:hAnsi="Calibri" w:cs="Calibri"/>
          <w:b/>
          <w:bCs/>
          <w:i/>
          <w:spacing w:val="-1"/>
          <w:sz w:val="24"/>
          <w:szCs w:val="24"/>
          <w:lang w:val="es-ES"/>
        </w:rPr>
        <w:t>e</w:t>
      </w:r>
      <w:r w:rsidRPr="00FE0D3E">
        <w:rPr>
          <w:rFonts w:ascii="Calibri" w:hAnsi="Calibri" w:cs="Calibri"/>
          <w:b/>
          <w:bCs/>
          <w:i/>
          <w:sz w:val="24"/>
          <w:szCs w:val="24"/>
          <w:lang w:val="es-ES"/>
        </w:rPr>
        <w:t>sis de Grado</w:t>
      </w:r>
      <w:r w:rsidRPr="00FE0D3E">
        <w:rPr>
          <w:rFonts w:ascii="Calibri" w:hAnsi="Calibri" w:cs="Calibri"/>
          <w:b/>
          <w:bCs/>
          <w:i/>
          <w:spacing w:val="-3"/>
          <w:sz w:val="24"/>
          <w:szCs w:val="24"/>
          <w:lang w:val="es-ES"/>
        </w:rPr>
        <w:t xml:space="preserve"> </w:t>
      </w:r>
      <w:r w:rsidRPr="00FE0D3E">
        <w:rPr>
          <w:rFonts w:ascii="Calibri" w:hAnsi="Calibri" w:cs="Calibri"/>
          <w:b/>
          <w:bCs/>
          <w:i/>
          <w:sz w:val="24"/>
          <w:szCs w:val="24"/>
          <w:lang w:val="es-ES"/>
        </w:rPr>
        <w:t>(4.0)</w:t>
      </w:r>
    </w:p>
    <w:p w14:paraId="2181F90E" w14:textId="77777777" w:rsidR="006504C5" w:rsidRPr="00FE0D3E" w:rsidRDefault="006504C5" w:rsidP="006504C5">
      <w:pPr>
        <w:autoSpaceDE w:val="0"/>
        <w:autoSpaceDN w:val="0"/>
        <w:adjustRightInd w:val="0"/>
        <w:spacing w:before="10" w:line="280" w:lineRule="exact"/>
        <w:rPr>
          <w:rFonts w:ascii="Calibri" w:hAnsi="Calibri" w:cs="Calibri"/>
          <w:sz w:val="24"/>
          <w:szCs w:val="24"/>
          <w:lang w:val="es-ES"/>
        </w:rPr>
      </w:pPr>
    </w:p>
    <w:p w14:paraId="2BC5BC3E" w14:textId="7054D5C0" w:rsidR="006F626C" w:rsidRDefault="006F626C" w:rsidP="00411CC6">
      <w:pPr>
        <w:autoSpaceDE w:val="0"/>
        <w:autoSpaceDN w:val="0"/>
        <w:adjustRightInd w:val="0"/>
        <w:spacing w:line="246" w:lineRule="auto"/>
        <w:ind w:left="180" w:right="149"/>
        <w:rPr>
          <w:rFonts w:ascii="Calibri" w:hAnsi="Calibri" w:cs="Calibri"/>
          <w:sz w:val="24"/>
          <w:szCs w:val="24"/>
          <w:lang w:val="es-ES"/>
        </w:rPr>
      </w:pPr>
      <w:r w:rsidRPr="006F626C">
        <w:rPr>
          <w:rFonts w:ascii="Calibri" w:hAnsi="Calibri" w:cs="Calibri"/>
          <w:sz w:val="24"/>
          <w:szCs w:val="24"/>
          <w:lang w:val="es-ES"/>
        </w:rPr>
        <w:t>Est</w:t>
      </w:r>
      <w:r>
        <w:rPr>
          <w:rFonts w:ascii="Calibri" w:hAnsi="Calibri" w:cs="Calibri"/>
          <w:sz w:val="24"/>
          <w:szCs w:val="24"/>
          <w:lang w:val="es-ES"/>
        </w:rPr>
        <w:t xml:space="preserve">a modalidad </w:t>
      </w:r>
      <w:r w:rsidRPr="006F626C">
        <w:rPr>
          <w:rFonts w:ascii="Calibri" w:hAnsi="Calibri" w:cs="Calibri"/>
          <w:sz w:val="24"/>
          <w:szCs w:val="24"/>
          <w:lang w:val="es-ES"/>
        </w:rPr>
        <w:t xml:space="preserve">está </w:t>
      </w:r>
      <w:r w:rsidR="00660B4B" w:rsidRPr="006F626C">
        <w:rPr>
          <w:rFonts w:ascii="Calibri" w:hAnsi="Calibri" w:cs="Calibri"/>
          <w:sz w:val="24"/>
          <w:szCs w:val="24"/>
          <w:lang w:val="es-ES"/>
        </w:rPr>
        <w:t>diseñada</w:t>
      </w:r>
      <w:r w:rsidRPr="006F626C">
        <w:rPr>
          <w:rFonts w:ascii="Calibri" w:hAnsi="Calibri" w:cs="Calibri"/>
          <w:sz w:val="24"/>
          <w:szCs w:val="24"/>
          <w:lang w:val="es-ES"/>
        </w:rPr>
        <w:t xml:space="preserve"> para enseñar, guiar y ayudar al estudiante en el proceso de redacción de su tesis. La elaboración de este trabajo proporciona una oportunidad para demostrar habilidades en investigación, exégesis, interpretación, composición y aplicación práctica de información relevante. </w:t>
      </w:r>
      <w:r>
        <w:rPr>
          <w:rFonts w:ascii="Calibri" w:hAnsi="Calibri" w:cs="Calibri"/>
          <w:sz w:val="24"/>
          <w:szCs w:val="24"/>
          <w:lang w:val="es-ES"/>
        </w:rPr>
        <w:t>I</w:t>
      </w:r>
      <w:r w:rsidRPr="006F626C">
        <w:rPr>
          <w:rFonts w:ascii="Calibri" w:hAnsi="Calibri" w:cs="Calibri"/>
          <w:sz w:val="24"/>
          <w:szCs w:val="24"/>
          <w:lang w:val="es-ES"/>
        </w:rPr>
        <w:t xml:space="preserve">ncluirá </w:t>
      </w:r>
      <w:r>
        <w:rPr>
          <w:rFonts w:ascii="Calibri" w:hAnsi="Calibri" w:cs="Calibri"/>
          <w:sz w:val="24"/>
          <w:szCs w:val="24"/>
          <w:lang w:val="es-ES"/>
        </w:rPr>
        <w:t xml:space="preserve">la </w:t>
      </w:r>
      <w:r w:rsidRPr="006F626C">
        <w:rPr>
          <w:rFonts w:ascii="Calibri" w:hAnsi="Calibri" w:cs="Calibri"/>
          <w:sz w:val="24"/>
          <w:szCs w:val="24"/>
          <w:lang w:val="es-ES"/>
        </w:rPr>
        <w:t xml:space="preserve">orientación para la defensa ante tres lectores sinodales. El desarrollo de este </w:t>
      </w:r>
      <w:r w:rsidR="00B104AA">
        <w:rPr>
          <w:rFonts w:ascii="Calibri" w:hAnsi="Calibri" w:cs="Calibri"/>
          <w:sz w:val="24"/>
          <w:szCs w:val="24"/>
          <w:lang w:val="es-ES"/>
        </w:rPr>
        <w:t>trabajo</w:t>
      </w:r>
      <w:r w:rsidRPr="006F626C">
        <w:rPr>
          <w:rFonts w:ascii="Calibri" w:hAnsi="Calibri" w:cs="Calibri"/>
          <w:sz w:val="24"/>
          <w:szCs w:val="24"/>
          <w:lang w:val="es-ES"/>
        </w:rPr>
        <w:t xml:space="preserve"> se llevará a cabo bajo la supervisión de un asesor-mentor asignado por la oficina internacional. La Tesis es un requisito para graduarse en Maestría en Divinidades.</w:t>
      </w:r>
    </w:p>
    <w:p w14:paraId="2DC8962F" w14:textId="77777777" w:rsidR="006504C5" w:rsidRPr="00FE0D3E" w:rsidRDefault="006504C5" w:rsidP="006504C5">
      <w:pPr>
        <w:autoSpaceDE w:val="0"/>
        <w:autoSpaceDN w:val="0"/>
        <w:adjustRightInd w:val="0"/>
        <w:rPr>
          <w:rFonts w:ascii="Calibri" w:hAnsi="Calibri" w:cs="Calibri"/>
          <w:sz w:val="24"/>
          <w:szCs w:val="24"/>
          <w:u w:val="single"/>
          <w:lang w:val="es-ES"/>
        </w:rPr>
      </w:pPr>
    </w:p>
    <w:p w14:paraId="03364A1E" w14:textId="77A8AE3A" w:rsidR="00CE4C6D" w:rsidRDefault="006504C5" w:rsidP="00411CC6">
      <w:pPr>
        <w:autoSpaceDE w:val="0"/>
        <w:autoSpaceDN w:val="0"/>
        <w:adjustRightInd w:val="0"/>
        <w:rPr>
          <w:rFonts w:ascii="Calibri" w:hAnsi="Calibri" w:cs="Calibri"/>
          <w:spacing w:val="-2"/>
          <w:sz w:val="24"/>
          <w:szCs w:val="24"/>
          <w:lang w:val="es-ES"/>
        </w:rPr>
      </w:pPr>
      <w:r w:rsidRPr="00FE0D3E">
        <w:rPr>
          <w:rFonts w:ascii="Calibri" w:hAnsi="Calibri" w:cs="Calibri"/>
          <w:sz w:val="24"/>
          <w:szCs w:val="24"/>
          <w:u w:val="single"/>
          <w:lang w:val="es-ES"/>
        </w:rPr>
        <w:t>N</w:t>
      </w:r>
      <w:r w:rsidR="00411CC6">
        <w:rPr>
          <w:rFonts w:ascii="Calibri" w:hAnsi="Calibri" w:cs="Calibri"/>
          <w:sz w:val="24"/>
          <w:szCs w:val="24"/>
          <w:u w:val="single"/>
          <w:lang w:val="es-ES"/>
        </w:rPr>
        <w:t>OTA</w:t>
      </w:r>
      <w:r w:rsidRPr="00FE0D3E">
        <w:rPr>
          <w:rFonts w:ascii="Calibri" w:hAnsi="Calibri" w:cs="Calibri"/>
          <w:sz w:val="24"/>
          <w:szCs w:val="24"/>
          <w:u w:val="single"/>
          <w:lang w:val="es-ES"/>
        </w:rPr>
        <w:t>:</w:t>
      </w:r>
      <w:r w:rsidRPr="00FE0D3E">
        <w:rPr>
          <w:rFonts w:ascii="Calibri" w:hAnsi="Calibri" w:cs="Calibri"/>
          <w:spacing w:val="56"/>
          <w:sz w:val="24"/>
          <w:szCs w:val="24"/>
          <w:lang w:val="es-ES"/>
        </w:rPr>
        <w:t xml:space="preserve"> </w:t>
      </w:r>
      <w:r w:rsidRPr="00FE0D3E">
        <w:rPr>
          <w:rFonts w:ascii="Calibri" w:hAnsi="Calibri" w:cs="Calibri"/>
          <w:spacing w:val="-2"/>
          <w:sz w:val="24"/>
          <w:szCs w:val="24"/>
          <w:lang w:val="es-ES"/>
        </w:rPr>
        <w:t>El estudiant</w:t>
      </w:r>
      <w:r w:rsidR="00A81EE5">
        <w:rPr>
          <w:rFonts w:ascii="Calibri" w:hAnsi="Calibri" w:cs="Calibri"/>
          <w:spacing w:val="-2"/>
          <w:sz w:val="24"/>
          <w:szCs w:val="24"/>
          <w:lang w:val="es-ES"/>
        </w:rPr>
        <w:t xml:space="preserve">e </w:t>
      </w:r>
      <w:r w:rsidR="00B456E1" w:rsidRPr="00B456E1">
        <w:rPr>
          <w:rFonts w:ascii="Calibri" w:hAnsi="Calibri" w:cs="Calibri"/>
          <w:spacing w:val="-2"/>
          <w:sz w:val="24"/>
          <w:szCs w:val="24"/>
          <w:lang w:val="es-ES"/>
        </w:rPr>
        <w:t>después de haber concluido todos sus trabajos solicitados para un mínimo de nueve asignaturas</w:t>
      </w:r>
      <w:r w:rsidR="00B456E1">
        <w:rPr>
          <w:rFonts w:ascii="Calibri" w:hAnsi="Calibri" w:cs="Calibri"/>
          <w:spacing w:val="-2"/>
          <w:sz w:val="24"/>
          <w:szCs w:val="24"/>
          <w:lang w:val="es-ES"/>
        </w:rPr>
        <w:t xml:space="preserve">, </w:t>
      </w:r>
      <w:r w:rsidR="00A81EE5">
        <w:rPr>
          <w:rFonts w:ascii="Calibri" w:hAnsi="Calibri" w:cs="Calibri"/>
          <w:spacing w:val="-2"/>
          <w:sz w:val="24"/>
          <w:szCs w:val="24"/>
          <w:lang w:val="es-ES"/>
        </w:rPr>
        <w:t>podrá enviar su propuesta de</w:t>
      </w:r>
      <w:r w:rsidRPr="00FE0D3E">
        <w:rPr>
          <w:rFonts w:ascii="Calibri" w:hAnsi="Calibri" w:cs="Calibri"/>
          <w:spacing w:val="-2"/>
          <w:sz w:val="24"/>
          <w:szCs w:val="24"/>
          <w:lang w:val="es-ES"/>
        </w:rPr>
        <w:t xml:space="preserve"> Proyecto Final de Grado o Tesis de Grado a la oficina Internacional de la Facultad </w:t>
      </w:r>
      <w:r w:rsidR="00B104AA">
        <w:rPr>
          <w:rFonts w:ascii="Calibri" w:hAnsi="Calibri" w:cs="Calibri"/>
          <w:spacing w:val="-2"/>
          <w:sz w:val="24"/>
          <w:szCs w:val="24"/>
          <w:lang w:val="es-ES"/>
        </w:rPr>
        <w:t>de Teología</w:t>
      </w:r>
      <w:r w:rsidR="00B456E1">
        <w:rPr>
          <w:rFonts w:ascii="Calibri" w:hAnsi="Calibri" w:cs="Calibri"/>
          <w:spacing w:val="-2"/>
          <w:sz w:val="24"/>
          <w:szCs w:val="24"/>
          <w:lang w:val="es-ES"/>
        </w:rPr>
        <w:t>.</w:t>
      </w:r>
    </w:p>
    <w:p w14:paraId="54C6077C" w14:textId="77777777" w:rsidR="00DB244D" w:rsidRDefault="00DB244D" w:rsidP="00121B2B">
      <w:pPr>
        <w:rPr>
          <w:rFonts w:ascii="Calibri" w:hAnsi="Calibri"/>
          <w:b/>
          <w:color w:val="000000"/>
          <w:sz w:val="24"/>
          <w:szCs w:val="24"/>
          <w:lang w:val="es-ES"/>
        </w:rPr>
      </w:pPr>
    </w:p>
    <w:p w14:paraId="4C1A0ECB" w14:textId="77777777" w:rsidR="00121B2B" w:rsidRPr="00951BAC" w:rsidRDefault="00EC0E30" w:rsidP="0064694B">
      <w:pPr>
        <w:outlineLvl w:val="0"/>
        <w:rPr>
          <w:rFonts w:ascii="Calibri" w:hAnsi="Calibri"/>
          <w:color w:val="000000"/>
          <w:sz w:val="24"/>
          <w:szCs w:val="24"/>
          <w:lang w:val="es-ES"/>
        </w:rPr>
      </w:pPr>
      <w:r>
        <w:rPr>
          <w:rFonts w:ascii="Calibri" w:hAnsi="Calibri"/>
          <w:b/>
          <w:color w:val="000000"/>
          <w:sz w:val="24"/>
          <w:szCs w:val="24"/>
          <w:lang w:val="es-ES"/>
        </w:rPr>
        <w:t>D</w:t>
      </w:r>
      <w:r w:rsidR="00121B2B" w:rsidRPr="00951BAC">
        <w:rPr>
          <w:rFonts w:ascii="Calibri" w:hAnsi="Calibri"/>
          <w:b/>
          <w:color w:val="000000"/>
          <w:sz w:val="24"/>
          <w:szCs w:val="24"/>
          <w:lang w:val="es-ES"/>
        </w:rPr>
        <w:t>.</w:t>
      </w:r>
      <w:r w:rsidR="00121B2B" w:rsidRPr="00951BAC">
        <w:rPr>
          <w:rFonts w:ascii="Calibri" w:hAnsi="Calibri"/>
          <w:color w:val="000000"/>
          <w:sz w:val="24"/>
          <w:szCs w:val="24"/>
          <w:lang w:val="es-ES"/>
        </w:rPr>
        <w:t xml:space="preserve"> </w:t>
      </w:r>
      <w:r w:rsidR="00F56481">
        <w:rPr>
          <w:rFonts w:ascii="Calibri" w:hAnsi="Calibri"/>
          <w:b/>
          <w:sz w:val="24"/>
          <w:szCs w:val="24"/>
          <w:u w:val="single"/>
          <w:lang w:val="es-ES"/>
        </w:rPr>
        <w:t>Modalidad de e</w:t>
      </w:r>
      <w:r w:rsidR="00121B2B" w:rsidRPr="00951BAC">
        <w:rPr>
          <w:rFonts w:ascii="Calibri" w:hAnsi="Calibri"/>
          <w:b/>
          <w:sz w:val="24"/>
          <w:szCs w:val="24"/>
          <w:u w:val="single"/>
          <w:lang w:val="es-ES"/>
        </w:rPr>
        <w:t>nseñanza:</w:t>
      </w:r>
    </w:p>
    <w:p w14:paraId="1EB65E0F" w14:textId="77777777" w:rsidR="00121B2B" w:rsidRPr="00951BAC" w:rsidRDefault="00121B2B" w:rsidP="00121B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b/>
          <w:sz w:val="24"/>
          <w:szCs w:val="24"/>
          <w:u w:val="single"/>
          <w:lang w:val="es-ES"/>
        </w:rPr>
      </w:pPr>
    </w:p>
    <w:p w14:paraId="783739A6" w14:textId="67459078" w:rsidR="00B104AA" w:rsidRDefault="00B104AA" w:rsidP="000407C7">
      <w:pPr>
        <w:tabs>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70"/>
        <w:rPr>
          <w:rFonts w:ascii="Calibri" w:hAnsi="Calibri"/>
          <w:sz w:val="24"/>
          <w:szCs w:val="24"/>
          <w:lang w:val="es-ES"/>
        </w:rPr>
      </w:pPr>
      <w:r w:rsidRPr="00B104AA">
        <w:rPr>
          <w:rFonts w:ascii="Calibri" w:hAnsi="Calibri"/>
          <w:sz w:val="24"/>
          <w:szCs w:val="24"/>
          <w:lang w:val="es-ES"/>
        </w:rPr>
        <w:t xml:space="preserve">El sistema </w:t>
      </w:r>
      <w:r>
        <w:rPr>
          <w:rFonts w:ascii="Calibri" w:hAnsi="Calibri"/>
          <w:sz w:val="24"/>
          <w:szCs w:val="24"/>
          <w:lang w:val="es-ES"/>
        </w:rPr>
        <w:t xml:space="preserve">educativo </w:t>
      </w:r>
      <w:r w:rsidRPr="00B104AA">
        <w:rPr>
          <w:rFonts w:ascii="Calibri" w:hAnsi="Calibri"/>
          <w:sz w:val="24"/>
          <w:szCs w:val="24"/>
          <w:lang w:val="es-ES"/>
        </w:rPr>
        <w:t>utilizado es modular presencial. En este formato, el estudiante asiste a un módulo intensivo que dura tres semanas e incluye tres asignaturas; cada asignatura implica un total intensivo de 30 horas presenciales por semana. Se exige que el estudiante realice una preparación previa al módulo mediante una reseña crítica del libro de texto; posteriormente deberá entregar un trabajo</w:t>
      </w:r>
      <w:r>
        <w:rPr>
          <w:rFonts w:ascii="Calibri" w:hAnsi="Calibri"/>
          <w:sz w:val="24"/>
          <w:szCs w:val="24"/>
          <w:lang w:val="es-ES"/>
        </w:rPr>
        <w:t xml:space="preserve"> de</w:t>
      </w:r>
      <w:r w:rsidRPr="00B104AA">
        <w:rPr>
          <w:rFonts w:ascii="Calibri" w:hAnsi="Calibri"/>
          <w:sz w:val="24"/>
          <w:szCs w:val="24"/>
          <w:lang w:val="es-ES"/>
        </w:rPr>
        <w:t xml:space="preserve"> investiga</w:t>
      </w:r>
      <w:r>
        <w:rPr>
          <w:rFonts w:ascii="Calibri" w:hAnsi="Calibri"/>
          <w:sz w:val="24"/>
          <w:szCs w:val="24"/>
          <w:lang w:val="es-ES"/>
        </w:rPr>
        <w:t>ción</w:t>
      </w:r>
      <w:r w:rsidRPr="00B104AA">
        <w:rPr>
          <w:rFonts w:ascii="Calibri" w:hAnsi="Calibri"/>
          <w:sz w:val="24"/>
          <w:szCs w:val="24"/>
          <w:lang w:val="es-ES"/>
        </w:rPr>
        <w:t xml:space="preserve"> por asignatura. Los módulos se ofrecen anualmente en las sedes regionales.</w:t>
      </w:r>
    </w:p>
    <w:p w14:paraId="0E9DDA0B" w14:textId="77777777" w:rsidR="00121B2B" w:rsidRPr="00951BAC" w:rsidRDefault="00121B2B" w:rsidP="00DA154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b/>
          <w:sz w:val="24"/>
          <w:szCs w:val="24"/>
          <w:highlight w:val="yellow"/>
          <w:lang w:val="es-ES"/>
        </w:rPr>
      </w:pPr>
    </w:p>
    <w:p w14:paraId="58C28C38" w14:textId="77777777" w:rsidR="00121B2B" w:rsidRPr="00951BAC" w:rsidRDefault="00EC0E30" w:rsidP="0064694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utlineLvl w:val="0"/>
        <w:rPr>
          <w:rFonts w:ascii="Calibri" w:hAnsi="Calibri"/>
          <w:sz w:val="24"/>
          <w:szCs w:val="24"/>
          <w:lang w:val="es-ES"/>
        </w:rPr>
      </w:pPr>
      <w:r>
        <w:rPr>
          <w:rFonts w:ascii="Calibri" w:hAnsi="Calibri"/>
          <w:b/>
          <w:sz w:val="24"/>
          <w:szCs w:val="24"/>
          <w:lang w:val="es-ES"/>
        </w:rPr>
        <w:t>E</w:t>
      </w:r>
      <w:r w:rsidR="00121B2B" w:rsidRPr="00951BAC">
        <w:rPr>
          <w:rFonts w:ascii="Calibri" w:hAnsi="Calibri"/>
          <w:b/>
          <w:sz w:val="24"/>
          <w:szCs w:val="24"/>
          <w:lang w:val="es-ES"/>
        </w:rPr>
        <w:t>.</w:t>
      </w:r>
      <w:r w:rsidR="00ED43C6" w:rsidRPr="00951BAC">
        <w:rPr>
          <w:rFonts w:ascii="Calibri" w:hAnsi="Calibri"/>
          <w:b/>
          <w:sz w:val="24"/>
          <w:szCs w:val="24"/>
          <w:lang w:val="es-ES"/>
        </w:rPr>
        <w:t xml:space="preserve"> </w:t>
      </w:r>
      <w:r w:rsidR="00F56481">
        <w:rPr>
          <w:rFonts w:ascii="Calibri" w:hAnsi="Calibri"/>
          <w:b/>
          <w:sz w:val="24"/>
          <w:szCs w:val="24"/>
          <w:u w:val="single"/>
          <w:lang w:val="es-ES"/>
        </w:rPr>
        <w:t>Libros de t</w:t>
      </w:r>
      <w:r w:rsidR="0054258A" w:rsidRPr="00951BAC">
        <w:rPr>
          <w:rFonts w:ascii="Calibri" w:hAnsi="Calibri"/>
          <w:b/>
          <w:sz w:val="24"/>
          <w:szCs w:val="24"/>
          <w:u w:val="single"/>
          <w:lang w:val="es-ES"/>
        </w:rPr>
        <w:t>exto</w:t>
      </w:r>
    </w:p>
    <w:p w14:paraId="3A8A3156" w14:textId="77777777" w:rsidR="00121B2B" w:rsidRPr="00951BAC" w:rsidRDefault="00121B2B" w:rsidP="00DA154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b/>
          <w:sz w:val="24"/>
          <w:szCs w:val="24"/>
          <w:lang w:val="es-ES"/>
        </w:rPr>
      </w:pPr>
    </w:p>
    <w:p w14:paraId="013E4797" w14:textId="77777777" w:rsidR="00B104AA" w:rsidRDefault="00B104AA" w:rsidP="000407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70"/>
        <w:rPr>
          <w:rFonts w:ascii="Calibri" w:hAnsi="Calibri"/>
          <w:sz w:val="24"/>
          <w:szCs w:val="24"/>
          <w:lang w:val="es-ES"/>
        </w:rPr>
      </w:pPr>
      <w:r w:rsidRPr="00B104AA">
        <w:rPr>
          <w:rFonts w:ascii="Calibri" w:hAnsi="Calibri"/>
          <w:sz w:val="24"/>
          <w:szCs w:val="24"/>
          <w:lang w:val="es-ES"/>
        </w:rPr>
        <w:t>Cada estudiante debe adquirir antes del inicio de cada asignatura el libro principal requerido, ya sea comprándolo anticipadamente en librerías locales o mediante el representante correspondiente en su país.</w:t>
      </w:r>
    </w:p>
    <w:p w14:paraId="50A69EFE" w14:textId="77777777" w:rsidR="008A5DCE" w:rsidRDefault="008A5DCE" w:rsidP="00FE0D3E">
      <w:pPr>
        <w:rPr>
          <w:rFonts w:ascii="Calibri" w:hAnsi="Calibri"/>
          <w:b/>
          <w:sz w:val="24"/>
          <w:szCs w:val="24"/>
          <w:u w:val="single"/>
          <w:lang w:val="es-ES"/>
        </w:rPr>
      </w:pPr>
    </w:p>
    <w:p w14:paraId="41208D17" w14:textId="77777777" w:rsidR="00DA1545" w:rsidRPr="00986B6E" w:rsidRDefault="00EC0E30" w:rsidP="0064694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utlineLvl w:val="0"/>
        <w:rPr>
          <w:rFonts w:ascii="Calibri" w:hAnsi="Calibri"/>
          <w:sz w:val="24"/>
          <w:szCs w:val="24"/>
          <w:lang w:val="es-ES"/>
        </w:rPr>
      </w:pPr>
      <w:r>
        <w:rPr>
          <w:rFonts w:ascii="Calibri" w:hAnsi="Calibri"/>
          <w:b/>
          <w:sz w:val="24"/>
          <w:szCs w:val="24"/>
          <w:lang w:val="es-ES"/>
        </w:rPr>
        <w:t>F</w:t>
      </w:r>
      <w:r w:rsidR="00940AAC" w:rsidRPr="00686D55">
        <w:rPr>
          <w:rFonts w:ascii="Calibri" w:hAnsi="Calibri"/>
          <w:sz w:val="24"/>
          <w:szCs w:val="24"/>
          <w:lang w:val="es-ES"/>
        </w:rPr>
        <w:t xml:space="preserve">. </w:t>
      </w:r>
      <w:r w:rsidR="00B4473B">
        <w:rPr>
          <w:rFonts w:ascii="Calibri" w:hAnsi="Calibri"/>
          <w:b/>
          <w:sz w:val="24"/>
          <w:szCs w:val="24"/>
          <w:u w:val="single"/>
          <w:lang w:val="es-ES"/>
        </w:rPr>
        <w:t>Reseñas c</w:t>
      </w:r>
      <w:r w:rsidR="00986B6E">
        <w:rPr>
          <w:rFonts w:ascii="Calibri" w:hAnsi="Calibri"/>
          <w:b/>
          <w:sz w:val="24"/>
          <w:szCs w:val="24"/>
          <w:u w:val="single"/>
          <w:lang w:val="es-ES"/>
        </w:rPr>
        <w:t>ríticas</w:t>
      </w:r>
      <w:r w:rsidR="00986B6E">
        <w:rPr>
          <w:rFonts w:ascii="Calibri" w:hAnsi="Calibri"/>
          <w:sz w:val="24"/>
          <w:szCs w:val="24"/>
          <w:lang w:val="es-ES"/>
        </w:rPr>
        <w:t xml:space="preserve"> - </w:t>
      </w:r>
      <w:r w:rsidR="00B27295">
        <w:rPr>
          <w:rFonts w:ascii="Calibri" w:hAnsi="Calibri"/>
          <w:color w:val="4F6228"/>
          <w:sz w:val="24"/>
          <w:szCs w:val="24"/>
        </w:rPr>
        <w:t>FT reseña crí</w:t>
      </w:r>
      <w:r w:rsidR="00986B6E" w:rsidRPr="00462802">
        <w:rPr>
          <w:rFonts w:ascii="Calibri" w:hAnsi="Calibri"/>
          <w:color w:val="4F6228"/>
          <w:sz w:val="24"/>
          <w:szCs w:val="24"/>
        </w:rPr>
        <w:t>tica</w:t>
      </w:r>
    </w:p>
    <w:p w14:paraId="18D1789C" w14:textId="77777777" w:rsidR="00940AAC" w:rsidRPr="00686D55" w:rsidRDefault="00940AAC" w:rsidP="00DA154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b/>
          <w:sz w:val="24"/>
          <w:szCs w:val="24"/>
          <w:u w:val="single"/>
          <w:lang w:val="es-ES"/>
        </w:rPr>
      </w:pPr>
    </w:p>
    <w:p w14:paraId="3CB67679" w14:textId="177B878B" w:rsidR="00327B8A" w:rsidRDefault="00327B8A" w:rsidP="007B4CA0">
      <w:pPr>
        <w:ind w:left="180"/>
        <w:rPr>
          <w:rFonts w:ascii="Calibri" w:hAnsi="Calibri"/>
          <w:color w:val="000000" w:themeColor="text1"/>
          <w:sz w:val="24"/>
          <w:szCs w:val="24"/>
          <w:lang w:val="es-ES"/>
        </w:rPr>
      </w:pPr>
      <w:r w:rsidRPr="00327B8A">
        <w:rPr>
          <w:rFonts w:ascii="Calibri" w:hAnsi="Calibri"/>
          <w:color w:val="000000" w:themeColor="text1"/>
          <w:sz w:val="24"/>
          <w:szCs w:val="24"/>
          <w:lang w:val="es-ES"/>
        </w:rPr>
        <w:t xml:space="preserve">Cada asignatura utiliza un libro </w:t>
      </w:r>
      <w:r>
        <w:rPr>
          <w:rFonts w:ascii="Calibri" w:hAnsi="Calibri"/>
          <w:color w:val="000000" w:themeColor="text1"/>
          <w:sz w:val="24"/>
          <w:szCs w:val="24"/>
          <w:lang w:val="es-ES"/>
        </w:rPr>
        <w:t xml:space="preserve">de texto </w:t>
      </w:r>
      <w:r w:rsidRPr="00327B8A">
        <w:rPr>
          <w:rFonts w:ascii="Calibri" w:hAnsi="Calibri"/>
          <w:color w:val="000000" w:themeColor="text1"/>
          <w:sz w:val="24"/>
          <w:szCs w:val="24"/>
          <w:lang w:val="es-ES"/>
        </w:rPr>
        <w:t xml:space="preserve">principal que debe leerse antes de iniciar el curso; se requiere realizar una reseña crítica utilizando el formato oficial establecido para este trabajo. La reseña debe tener una extensión mínima de cuatro páginas </w:t>
      </w:r>
      <w:r>
        <w:rPr>
          <w:rFonts w:ascii="Calibri" w:hAnsi="Calibri"/>
          <w:color w:val="000000" w:themeColor="text1"/>
          <w:sz w:val="24"/>
          <w:szCs w:val="24"/>
          <w:lang w:val="es-ES"/>
        </w:rPr>
        <w:t xml:space="preserve">y máximo seis páginas </w:t>
      </w:r>
      <w:r w:rsidRPr="00327B8A">
        <w:rPr>
          <w:rFonts w:ascii="Calibri" w:hAnsi="Calibri"/>
          <w:color w:val="000000" w:themeColor="text1"/>
          <w:sz w:val="24"/>
          <w:szCs w:val="24"/>
          <w:lang w:val="es-ES"/>
        </w:rPr>
        <w:t>a doble espacio</w:t>
      </w:r>
      <w:r>
        <w:rPr>
          <w:rFonts w:ascii="Calibri" w:hAnsi="Calibri"/>
          <w:color w:val="000000" w:themeColor="text1"/>
          <w:sz w:val="24"/>
          <w:szCs w:val="24"/>
          <w:lang w:val="es-ES"/>
        </w:rPr>
        <w:t>. L</w:t>
      </w:r>
      <w:r w:rsidRPr="00327B8A">
        <w:rPr>
          <w:rFonts w:ascii="Calibri" w:hAnsi="Calibri"/>
          <w:color w:val="000000" w:themeColor="text1"/>
          <w:sz w:val="24"/>
          <w:szCs w:val="24"/>
          <w:lang w:val="es-ES"/>
        </w:rPr>
        <w:t>a plantilla correspondiente puede descargarse desde la página web institucional en “</w:t>
      </w:r>
      <w:r w:rsidRPr="00327B8A">
        <w:rPr>
          <w:rFonts w:ascii="Calibri" w:hAnsi="Calibri"/>
          <w:b/>
          <w:bCs/>
          <w:i/>
          <w:iCs/>
          <w:color w:val="000000" w:themeColor="text1"/>
          <w:sz w:val="24"/>
          <w:szCs w:val="24"/>
          <w:lang w:val="es-ES"/>
        </w:rPr>
        <w:t>Formularios</w:t>
      </w:r>
      <w:r w:rsidR="00EC43C3">
        <w:rPr>
          <w:rFonts w:ascii="Calibri" w:hAnsi="Calibri"/>
          <w:b/>
          <w:bCs/>
          <w:i/>
          <w:iCs/>
          <w:color w:val="000000" w:themeColor="text1"/>
          <w:sz w:val="24"/>
          <w:szCs w:val="24"/>
          <w:lang w:val="es-ES"/>
        </w:rPr>
        <w:t xml:space="preserve"> y Reseña</w:t>
      </w:r>
      <w:r w:rsidRPr="00327B8A">
        <w:rPr>
          <w:rFonts w:ascii="Calibri" w:hAnsi="Calibri"/>
          <w:color w:val="000000" w:themeColor="text1"/>
          <w:sz w:val="24"/>
          <w:szCs w:val="24"/>
          <w:lang w:val="es-ES"/>
        </w:rPr>
        <w:t>”. Dado el nivel académico exigido, todos los estudiantes deberán haber leído el libro solicitado para entregar su reseña crítica lista para el primer día clase; esto les permitirá participar plenamente en las discusiones y actividades programadas</w:t>
      </w:r>
      <w:r>
        <w:rPr>
          <w:rFonts w:ascii="Calibri" w:hAnsi="Calibri"/>
          <w:color w:val="000000" w:themeColor="text1"/>
          <w:sz w:val="24"/>
          <w:szCs w:val="24"/>
          <w:lang w:val="es-ES"/>
        </w:rPr>
        <w:t xml:space="preserve"> en la clase</w:t>
      </w:r>
      <w:r w:rsidRPr="00327B8A">
        <w:rPr>
          <w:rFonts w:ascii="Calibri" w:hAnsi="Calibri"/>
          <w:color w:val="000000" w:themeColor="text1"/>
          <w:sz w:val="24"/>
          <w:szCs w:val="24"/>
          <w:lang w:val="es-ES"/>
        </w:rPr>
        <w:t>.</w:t>
      </w:r>
    </w:p>
    <w:p w14:paraId="7DC48D7F" w14:textId="77777777" w:rsidR="007B4CA0" w:rsidRPr="007B4CA0" w:rsidRDefault="007B4CA0" w:rsidP="007B4CA0">
      <w:pPr>
        <w:rPr>
          <w:rFonts w:ascii="Calibri" w:hAnsi="Calibri"/>
          <w:color w:val="000000" w:themeColor="text1"/>
          <w:lang w:val="es-ES"/>
        </w:rPr>
      </w:pPr>
    </w:p>
    <w:p w14:paraId="78754382" w14:textId="77777777" w:rsidR="008B10DA" w:rsidRPr="008B10DA" w:rsidRDefault="00A45349" w:rsidP="00003FE3">
      <w:pPr>
        <w:pStyle w:val="Prrafodelista"/>
        <w:numPr>
          <w:ilvl w:val="0"/>
          <w:numId w:val="33"/>
        </w:numPr>
        <w:tabs>
          <w:tab w:val="left" w:pos="81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outlineLvl w:val="0"/>
        <w:rPr>
          <w:rFonts w:ascii="Calibri" w:hAnsi="Calibri"/>
          <w:b/>
          <w:color w:val="000000" w:themeColor="text1"/>
          <w:szCs w:val="24"/>
          <w:lang w:val="es-ES"/>
        </w:rPr>
      </w:pPr>
      <w:r w:rsidRPr="008B10DA">
        <w:rPr>
          <w:rFonts w:ascii="Calibri" w:hAnsi="Calibri"/>
          <w:b/>
          <w:bCs/>
          <w:color w:val="000000" w:themeColor="text1"/>
          <w:szCs w:val="24"/>
          <w:u w:val="single"/>
          <w:lang w:val="es-ES"/>
        </w:rPr>
        <w:t>Lecturas complementarias</w:t>
      </w:r>
    </w:p>
    <w:p w14:paraId="45ABD487" w14:textId="1AA3A65A" w:rsidR="008B10DA" w:rsidRPr="007B4CA0" w:rsidRDefault="00327B8A" w:rsidP="00327B8A">
      <w:pPr>
        <w:ind w:left="180"/>
        <w:rPr>
          <w:rFonts w:asciiTheme="minorHAnsi" w:hAnsiTheme="minorHAnsi" w:cstheme="minorHAnsi"/>
          <w:sz w:val="24"/>
          <w:szCs w:val="24"/>
        </w:rPr>
      </w:pPr>
      <w:r w:rsidRPr="00327B8A">
        <w:rPr>
          <w:rFonts w:asciiTheme="minorHAnsi" w:hAnsiTheme="minorHAnsi" w:cstheme="minorHAnsi"/>
          <w:sz w:val="24"/>
          <w:szCs w:val="24"/>
        </w:rPr>
        <w:t xml:space="preserve">Se asignan lecturas adicionales para cada asignatura; el promedio esperado es que cada estudiante lea alrededor de mil páginas o más por materia durante su formación académica. Además de presentar sus reseñas críticas ya elaboradas al inicio del módulo correspondiente, se espera que </w:t>
      </w:r>
      <w:r w:rsidRPr="00327B8A">
        <w:rPr>
          <w:rFonts w:asciiTheme="minorHAnsi" w:hAnsiTheme="minorHAnsi" w:cstheme="minorHAnsi"/>
          <w:sz w:val="24"/>
          <w:szCs w:val="24"/>
        </w:rPr>
        <w:lastRenderedPageBreak/>
        <w:t xml:space="preserve">hayan consultado previamente el plan curricular o las instrucciones proporcionadas por su </w:t>
      </w:r>
      <w:r w:rsidR="00660B4B" w:rsidRPr="00327B8A">
        <w:rPr>
          <w:rFonts w:asciiTheme="minorHAnsi" w:hAnsiTheme="minorHAnsi" w:cstheme="minorHAnsi"/>
          <w:sz w:val="24"/>
          <w:szCs w:val="24"/>
        </w:rPr>
        <w:t>profesor,</w:t>
      </w:r>
      <w:r w:rsidRPr="00327B8A">
        <w:rPr>
          <w:rFonts w:asciiTheme="minorHAnsi" w:hAnsiTheme="minorHAnsi" w:cstheme="minorHAnsi"/>
          <w:sz w:val="24"/>
          <w:szCs w:val="24"/>
        </w:rPr>
        <w:t xml:space="preserve"> así como realizado las lecturas complementarias solicitadas. </w:t>
      </w:r>
    </w:p>
    <w:p w14:paraId="6C051416" w14:textId="77777777" w:rsidR="00EC0E30" w:rsidRDefault="00EC0E30" w:rsidP="00EC0E30">
      <w:pPr>
        <w:widowControl/>
        <w:rPr>
          <w:rFonts w:ascii="Calibri" w:hAnsi="Calibri"/>
          <w:sz w:val="24"/>
          <w:szCs w:val="24"/>
          <w:lang w:val="es-ES"/>
        </w:rPr>
      </w:pPr>
    </w:p>
    <w:p w14:paraId="54FDDCA0" w14:textId="7170D9BA" w:rsidR="00E97AE5" w:rsidRPr="00F91B1B" w:rsidRDefault="000076DE" w:rsidP="00085AD4">
      <w:pPr>
        <w:ind w:left="284" w:hanging="284"/>
        <w:rPr>
          <w:rFonts w:ascii="Calibri" w:hAnsi="Calibri"/>
          <w:b/>
          <w:bCs/>
          <w:sz w:val="24"/>
          <w:szCs w:val="22"/>
          <w:lang w:val="es-ES"/>
        </w:rPr>
      </w:pPr>
      <w:r w:rsidRPr="00EF26BC">
        <w:rPr>
          <w:rFonts w:ascii="Calibri" w:hAnsi="Calibri"/>
          <w:b/>
          <w:sz w:val="24"/>
          <w:szCs w:val="24"/>
          <w:lang w:val="es-ES"/>
        </w:rPr>
        <w:t>H</w:t>
      </w:r>
      <w:r w:rsidR="00B65233" w:rsidRPr="00F91B1B">
        <w:rPr>
          <w:rFonts w:ascii="Calibri" w:hAnsi="Calibri"/>
          <w:b/>
          <w:sz w:val="28"/>
          <w:szCs w:val="28"/>
          <w:lang w:val="es-ES"/>
        </w:rPr>
        <w:t xml:space="preserve">. </w:t>
      </w:r>
      <w:r w:rsidR="00644AAC" w:rsidRPr="00F91B1B">
        <w:rPr>
          <w:rFonts w:ascii="Calibri" w:hAnsi="Calibri"/>
          <w:b/>
          <w:bCs/>
          <w:sz w:val="24"/>
          <w:szCs w:val="22"/>
          <w:u w:val="single"/>
          <w:lang w:val="es-ES"/>
        </w:rPr>
        <w:t>Normas y requisitos básicos de la investigación</w:t>
      </w:r>
      <w:r w:rsidR="00644AAC" w:rsidRPr="00F91B1B">
        <w:rPr>
          <w:rFonts w:ascii="Calibri" w:hAnsi="Calibri"/>
          <w:b/>
          <w:bCs/>
          <w:sz w:val="24"/>
          <w:szCs w:val="22"/>
          <w:lang w:val="es-ES"/>
        </w:rPr>
        <w:t xml:space="preserve">. Estas pautas generales se aplican para </w:t>
      </w:r>
      <w:r w:rsidR="00660B4B" w:rsidRPr="00F91B1B">
        <w:rPr>
          <w:rFonts w:ascii="Calibri" w:hAnsi="Calibri"/>
          <w:b/>
          <w:bCs/>
          <w:sz w:val="24"/>
          <w:szCs w:val="22"/>
          <w:lang w:val="es-ES"/>
        </w:rPr>
        <w:t>monografía</w:t>
      </w:r>
      <w:r w:rsidR="00644AAC" w:rsidRPr="00F91B1B">
        <w:rPr>
          <w:rFonts w:ascii="Calibri" w:hAnsi="Calibri"/>
          <w:b/>
          <w:bCs/>
          <w:sz w:val="24"/>
          <w:szCs w:val="22"/>
          <w:lang w:val="es-ES"/>
        </w:rPr>
        <w:t xml:space="preserve">, proyectos finales de grado o tesis y </w:t>
      </w:r>
      <w:r w:rsidR="00D40506" w:rsidRPr="00F91B1B">
        <w:rPr>
          <w:rFonts w:ascii="Calibri" w:hAnsi="Calibri"/>
          <w:b/>
          <w:bCs/>
          <w:sz w:val="24"/>
          <w:szCs w:val="22"/>
          <w:lang w:val="es-ES"/>
        </w:rPr>
        <w:t>son los siguientes:</w:t>
      </w:r>
    </w:p>
    <w:p w14:paraId="58A16C99" w14:textId="77777777" w:rsidR="00D40506" w:rsidRPr="00686D55" w:rsidRDefault="00D40506" w:rsidP="00D40506">
      <w:pPr>
        <w:rPr>
          <w:rFonts w:ascii="Calibri" w:hAnsi="Calibri"/>
          <w:b/>
          <w:bCs/>
          <w:u w:val="single"/>
          <w:lang w:val="es-ES"/>
        </w:rPr>
      </w:pPr>
    </w:p>
    <w:p w14:paraId="6DBDF024" w14:textId="77777777" w:rsidR="007069E6" w:rsidRDefault="007069E6" w:rsidP="00003FE3">
      <w:pPr>
        <w:pStyle w:val="Default"/>
        <w:numPr>
          <w:ilvl w:val="1"/>
          <w:numId w:val="8"/>
        </w:numPr>
        <w:ind w:left="644"/>
        <w:rPr>
          <w:rFonts w:asciiTheme="minorHAnsi" w:hAnsiTheme="minorHAnsi" w:cstheme="minorHAnsi"/>
          <w:lang w:val="es-ES"/>
        </w:rPr>
      </w:pPr>
      <w:r w:rsidRPr="007069E6">
        <w:rPr>
          <w:rFonts w:asciiTheme="minorHAnsi" w:hAnsiTheme="minorHAnsi" w:cstheme="minorHAnsi"/>
          <w:lang w:val="es-ES"/>
        </w:rPr>
        <w:t xml:space="preserve">La Facultad de Teología sigue el formato y el sistema de documentación conocido como </w:t>
      </w:r>
      <w:r w:rsidRPr="007069E6">
        <w:rPr>
          <w:rFonts w:asciiTheme="minorHAnsi" w:hAnsiTheme="minorHAnsi" w:cstheme="minorHAnsi"/>
          <w:i/>
          <w:iCs/>
          <w:lang w:val="es-ES"/>
        </w:rPr>
        <w:t>Turabian</w:t>
      </w:r>
      <w:r w:rsidRPr="007069E6">
        <w:rPr>
          <w:rFonts w:asciiTheme="minorHAnsi" w:hAnsiTheme="minorHAnsi" w:cstheme="minorHAnsi"/>
          <w:lang w:val="es-ES"/>
        </w:rPr>
        <w:t xml:space="preserve">, que es una de las expresiones del estilo </w:t>
      </w:r>
      <w:r w:rsidRPr="007069E6">
        <w:rPr>
          <w:rFonts w:asciiTheme="minorHAnsi" w:hAnsiTheme="minorHAnsi" w:cstheme="minorHAnsi"/>
          <w:i/>
          <w:iCs/>
          <w:lang w:val="es-ES"/>
        </w:rPr>
        <w:t>Chicago</w:t>
      </w:r>
      <w:r w:rsidRPr="007069E6">
        <w:rPr>
          <w:rFonts w:asciiTheme="minorHAnsi" w:hAnsiTheme="minorHAnsi" w:cstheme="minorHAnsi"/>
          <w:lang w:val="es-ES"/>
        </w:rPr>
        <w:t>. Se sugiere consultar las fuentes en el siguiente orden prioritario:</w:t>
      </w:r>
    </w:p>
    <w:p w14:paraId="1FC3E673" w14:textId="49FF6A42" w:rsidR="003C4A9E" w:rsidRPr="004772DD" w:rsidRDefault="003C4A9E" w:rsidP="00EA268B">
      <w:pPr>
        <w:pStyle w:val="Default"/>
        <w:ind w:left="644"/>
        <w:rPr>
          <w:rFonts w:asciiTheme="minorHAnsi" w:hAnsiTheme="minorHAnsi" w:cstheme="minorHAnsi"/>
          <w:lang w:val="es-ES"/>
        </w:rPr>
      </w:pPr>
      <w:r w:rsidRPr="004772DD">
        <w:rPr>
          <w:rFonts w:asciiTheme="minorHAnsi" w:hAnsiTheme="minorHAnsi" w:cstheme="minorHAnsi"/>
          <w:lang w:val="es-ES"/>
        </w:rPr>
        <w:t xml:space="preserve">a. </w:t>
      </w:r>
      <w:r w:rsidR="005629B4" w:rsidRPr="005629B4">
        <w:rPr>
          <w:rFonts w:asciiTheme="minorHAnsi" w:hAnsiTheme="minorHAnsi" w:cstheme="minorHAnsi"/>
          <w:i/>
          <w:iCs/>
          <w:lang w:val="es-ES"/>
        </w:rPr>
        <w:t>Guía de formato y estilo</w:t>
      </w:r>
      <w:r w:rsidR="00A64839">
        <w:rPr>
          <w:rFonts w:asciiTheme="minorHAnsi" w:hAnsiTheme="minorHAnsi" w:cstheme="minorHAnsi"/>
          <w:i/>
          <w:iCs/>
          <w:lang w:val="es-ES"/>
        </w:rPr>
        <w:t xml:space="preserve"> de redacción académica</w:t>
      </w:r>
      <w:r w:rsidR="005629B4">
        <w:rPr>
          <w:rFonts w:asciiTheme="minorHAnsi" w:hAnsiTheme="minorHAnsi" w:cstheme="minorHAnsi"/>
          <w:lang w:val="es-ES"/>
        </w:rPr>
        <w:t xml:space="preserve"> de la Facultad de Teología</w:t>
      </w:r>
      <w:r w:rsidRPr="004772DD">
        <w:rPr>
          <w:rFonts w:asciiTheme="minorHAnsi" w:hAnsiTheme="minorHAnsi" w:cstheme="minorHAnsi"/>
          <w:lang w:val="es-ES"/>
        </w:rPr>
        <w:t>.</w:t>
      </w:r>
    </w:p>
    <w:p w14:paraId="396C90BC" w14:textId="5817BC57" w:rsidR="003C4A9E" w:rsidRPr="00F91B1B" w:rsidRDefault="003C4A9E" w:rsidP="00EA268B">
      <w:pPr>
        <w:ind w:firstLine="644"/>
        <w:rPr>
          <w:rFonts w:asciiTheme="minorHAnsi" w:hAnsiTheme="minorHAnsi" w:cstheme="minorHAnsi"/>
          <w:sz w:val="24"/>
          <w:szCs w:val="28"/>
          <w:lang w:val="es-ES"/>
        </w:rPr>
      </w:pPr>
      <w:r w:rsidRPr="00F91B1B">
        <w:rPr>
          <w:rFonts w:asciiTheme="minorHAnsi" w:hAnsiTheme="minorHAnsi" w:cstheme="minorHAnsi"/>
          <w:sz w:val="24"/>
          <w:szCs w:val="28"/>
          <w:lang w:val="es-ES"/>
        </w:rPr>
        <w:t xml:space="preserve">b. </w:t>
      </w:r>
      <w:r w:rsidR="00F45A94" w:rsidRPr="00F45A94">
        <w:rPr>
          <w:rFonts w:asciiTheme="minorHAnsi" w:hAnsiTheme="minorHAnsi" w:cstheme="minorHAnsi"/>
          <w:i/>
          <w:iCs/>
          <w:sz w:val="24"/>
          <w:szCs w:val="28"/>
          <w:lang w:val="es-ES"/>
        </w:rPr>
        <w:t>Guía de estilo y formato para monografías y tesis</w:t>
      </w:r>
      <w:r w:rsidR="00F45A94" w:rsidRPr="00F45A94">
        <w:rPr>
          <w:rFonts w:asciiTheme="minorHAnsi" w:hAnsiTheme="minorHAnsi" w:cstheme="minorHAnsi"/>
          <w:sz w:val="24"/>
          <w:szCs w:val="28"/>
          <w:lang w:val="es-ES"/>
        </w:rPr>
        <w:t xml:space="preserve"> </w:t>
      </w:r>
      <w:r w:rsidRPr="00F91B1B">
        <w:rPr>
          <w:rFonts w:asciiTheme="minorHAnsi" w:hAnsiTheme="minorHAnsi" w:cstheme="minorHAnsi"/>
          <w:sz w:val="24"/>
          <w:szCs w:val="28"/>
          <w:lang w:val="es-ES"/>
        </w:rPr>
        <w:t>(Servicio de Educación Cristiana).</w:t>
      </w:r>
    </w:p>
    <w:p w14:paraId="64A10651" w14:textId="77777777" w:rsidR="000D7239" w:rsidRPr="00F91B1B" w:rsidRDefault="003C4A9E" w:rsidP="00EA268B">
      <w:pPr>
        <w:ind w:firstLine="644"/>
        <w:rPr>
          <w:rFonts w:asciiTheme="minorHAnsi" w:hAnsiTheme="minorHAnsi" w:cstheme="minorHAnsi"/>
          <w:sz w:val="24"/>
          <w:szCs w:val="28"/>
          <w:lang w:val="es-ES"/>
        </w:rPr>
      </w:pPr>
      <w:r w:rsidRPr="00F91B1B">
        <w:rPr>
          <w:rFonts w:asciiTheme="minorHAnsi" w:hAnsiTheme="minorHAnsi" w:cstheme="minorHAnsi"/>
          <w:sz w:val="24"/>
          <w:szCs w:val="28"/>
          <w:lang w:val="es-ES"/>
        </w:rPr>
        <w:t xml:space="preserve">c. </w:t>
      </w:r>
      <w:r w:rsidRPr="00F91B1B">
        <w:rPr>
          <w:rFonts w:asciiTheme="minorHAnsi" w:hAnsiTheme="minorHAnsi" w:cstheme="minorHAnsi"/>
          <w:i/>
          <w:iCs/>
          <w:sz w:val="24"/>
          <w:szCs w:val="28"/>
          <w:lang w:val="es-ES"/>
        </w:rPr>
        <w:t>Manual Chicago-Deusto</w:t>
      </w:r>
      <w:r w:rsidRPr="00F91B1B">
        <w:rPr>
          <w:rFonts w:asciiTheme="minorHAnsi" w:hAnsiTheme="minorHAnsi" w:cstheme="minorHAnsi"/>
          <w:sz w:val="24"/>
          <w:szCs w:val="28"/>
          <w:lang w:val="es-ES"/>
        </w:rPr>
        <w:t xml:space="preserve"> (</w:t>
      </w:r>
      <w:r w:rsidR="00D40506" w:rsidRPr="00F91B1B">
        <w:rPr>
          <w:rFonts w:asciiTheme="minorHAnsi" w:hAnsiTheme="minorHAnsi" w:cstheme="minorHAnsi"/>
          <w:sz w:val="24"/>
          <w:szCs w:val="28"/>
          <w:lang w:val="es-ES"/>
        </w:rPr>
        <w:t>si no se resuelve la duda en las fuentes anteriores</w:t>
      </w:r>
      <w:r w:rsidRPr="00F91B1B">
        <w:rPr>
          <w:rFonts w:asciiTheme="minorHAnsi" w:hAnsiTheme="minorHAnsi" w:cstheme="minorHAnsi"/>
          <w:sz w:val="24"/>
          <w:szCs w:val="28"/>
          <w:lang w:val="es-ES"/>
        </w:rPr>
        <w:t xml:space="preserve"> a y b).</w:t>
      </w:r>
    </w:p>
    <w:p w14:paraId="14F956AA" w14:textId="6D1FDD27" w:rsidR="004772DD" w:rsidRPr="00F91B1B" w:rsidRDefault="004772DD" w:rsidP="00EA268B">
      <w:pPr>
        <w:ind w:left="851"/>
        <w:rPr>
          <w:rFonts w:asciiTheme="minorHAnsi" w:hAnsiTheme="minorHAnsi" w:cstheme="minorHAnsi"/>
          <w:sz w:val="24"/>
          <w:szCs w:val="28"/>
          <w:lang w:val="es-ES"/>
        </w:rPr>
      </w:pPr>
      <w:r w:rsidRPr="00F91B1B">
        <w:rPr>
          <w:rFonts w:asciiTheme="minorHAnsi" w:hAnsiTheme="minorHAnsi" w:cstheme="minorHAnsi"/>
          <w:sz w:val="24"/>
          <w:szCs w:val="22"/>
          <w:lang w:val="es-ES"/>
        </w:rPr>
        <w:t>Las</w:t>
      </w:r>
      <w:r w:rsidR="00D40506" w:rsidRPr="00F91B1B">
        <w:rPr>
          <w:rFonts w:asciiTheme="minorHAnsi" w:hAnsiTheme="minorHAnsi" w:cstheme="minorHAnsi"/>
          <w:sz w:val="24"/>
          <w:szCs w:val="22"/>
          <w:lang w:val="es-ES"/>
        </w:rPr>
        <w:t xml:space="preserve"> dos</w:t>
      </w:r>
      <w:r w:rsidRPr="00F91B1B">
        <w:rPr>
          <w:rFonts w:asciiTheme="minorHAnsi" w:hAnsiTheme="minorHAnsi" w:cstheme="minorHAnsi"/>
          <w:sz w:val="24"/>
          <w:szCs w:val="22"/>
          <w:lang w:val="es-ES"/>
        </w:rPr>
        <w:t xml:space="preserve"> fuentes a y b se pueden descargar de </w:t>
      </w:r>
      <w:hyperlink r:id="rId36" w:history="1">
        <w:r w:rsidRPr="00F91B1B">
          <w:rPr>
            <w:rStyle w:val="Hipervnculo"/>
            <w:rFonts w:asciiTheme="minorHAnsi" w:hAnsiTheme="minorHAnsi" w:cstheme="minorHAnsi"/>
            <w:sz w:val="24"/>
            <w:szCs w:val="22"/>
            <w:lang w:val="es-ES"/>
          </w:rPr>
          <w:t>www.facultadad.org</w:t>
        </w:r>
      </w:hyperlink>
      <w:r w:rsidRPr="00F91B1B">
        <w:rPr>
          <w:rFonts w:asciiTheme="minorHAnsi" w:hAnsiTheme="minorHAnsi" w:cstheme="minorHAnsi"/>
          <w:sz w:val="24"/>
          <w:szCs w:val="22"/>
          <w:lang w:val="es-ES"/>
        </w:rPr>
        <w:t xml:space="preserve"> bajo “monografías” </w:t>
      </w:r>
      <w:r w:rsidR="002F342B" w:rsidRPr="00F91B1B">
        <w:rPr>
          <w:rFonts w:asciiTheme="minorHAnsi" w:hAnsiTheme="minorHAnsi" w:cstheme="minorHAnsi"/>
          <w:sz w:val="24"/>
          <w:szCs w:val="22"/>
          <w:lang w:val="es-ES"/>
        </w:rPr>
        <w:t>o “Proyecto Final de Grado”.</w:t>
      </w:r>
    </w:p>
    <w:p w14:paraId="675ADC25" w14:textId="6D0EDD4E" w:rsidR="00F91B1B" w:rsidRDefault="00F91B1B" w:rsidP="00003FE3">
      <w:pPr>
        <w:pStyle w:val="Default"/>
        <w:numPr>
          <w:ilvl w:val="1"/>
          <w:numId w:val="22"/>
        </w:numPr>
        <w:ind w:left="644"/>
        <w:rPr>
          <w:rFonts w:ascii="Calibri" w:hAnsi="Calibri"/>
          <w:color w:val="000000" w:themeColor="text1"/>
          <w:lang w:val="es-ES"/>
        </w:rPr>
      </w:pPr>
      <w:r w:rsidRPr="00F91B1B">
        <w:rPr>
          <w:rFonts w:ascii="Calibri" w:hAnsi="Calibri"/>
          <w:color w:val="000000" w:themeColor="text1"/>
          <w:lang w:val="es-ES"/>
        </w:rPr>
        <w:t xml:space="preserve">En la redacción de los párrafos deben </w:t>
      </w:r>
      <w:r>
        <w:rPr>
          <w:rFonts w:ascii="Calibri" w:hAnsi="Calibri"/>
          <w:color w:val="000000" w:themeColor="text1"/>
          <w:lang w:val="es-ES"/>
        </w:rPr>
        <w:t>in</w:t>
      </w:r>
      <w:r w:rsidR="008549D6">
        <w:rPr>
          <w:rFonts w:ascii="Calibri" w:hAnsi="Calibri"/>
          <w:color w:val="000000" w:themeColor="text1"/>
          <w:lang w:val="es-ES"/>
        </w:rPr>
        <w:t>cl</w:t>
      </w:r>
      <w:r>
        <w:rPr>
          <w:rFonts w:ascii="Calibri" w:hAnsi="Calibri"/>
          <w:color w:val="000000" w:themeColor="text1"/>
          <w:lang w:val="es-ES"/>
        </w:rPr>
        <w:t>uir</w:t>
      </w:r>
      <w:r w:rsidRPr="00F91B1B">
        <w:rPr>
          <w:rFonts w:ascii="Calibri" w:hAnsi="Calibri"/>
          <w:color w:val="000000" w:themeColor="text1"/>
          <w:lang w:val="es-ES"/>
        </w:rPr>
        <w:t xml:space="preserve"> tres a cinco oraciones bien desarrolladas sobre un solo tema.</w:t>
      </w:r>
    </w:p>
    <w:p w14:paraId="7326F171" w14:textId="20B1B094" w:rsidR="00084286" w:rsidRPr="00F91B1B" w:rsidRDefault="00084286" w:rsidP="00003FE3">
      <w:pPr>
        <w:pStyle w:val="Default"/>
        <w:numPr>
          <w:ilvl w:val="1"/>
          <w:numId w:val="22"/>
        </w:numPr>
        <w:ind w:left="644"/>
        <w:rPr>
          <w:rFonts w:ascii="Calibri" w:hAnsi="Calibri"/>
          <w:color w:val="000000" w:themeColor="text1"/>
          <w:lang w:val="es-ES"/>
        </w:rPr>
      </w:pPr>
      <w:r>
        <w:rPr>
          <w:rFonts w:ascii="Calibri" w:hAnsi="Calibri"/>
          <w:color w:val="000000" w:themeColor="text1"/>
          <w:lang w:val="es-ES"/>
        </w:rPr>
        <w:t>Tener u</w:t>
      </w:r>
      <w:r w:rsidRPr="00084286">
        <w:rPr>
          <w:rFonts w:ascii="Calibri" w:hAnsi="Calibri"/>
          <w:color w:val="000000" w:themeColor="text1"/>
          <w:lang w:val="es-ES"/>
        </w:rPr>
        <w:t>n promedio mínimo de una nota al pie de página por cada página escrita.</w:t>
      </w:r>
    </w:p>
    <w:p w14:paraId="7D46DCCF" w14:textId="7D04953B" w:rsidR="00085AD4" w:rsidRDefault="00085AD4" w:rsidP="00003FE3">
      <w:pPr>
        <w:pStyle w:val="Default"/>
        <w:numPr>
          <w:ilvl w:val="1"/>
          <w:numId w:val="22"/>
        </w:numPr>
        <w:ind w:left="644"/>
        <w:rPr>
          <w:rFonts w:ascii="Calibri" w:hAnsi="Calibri"/>
          <w:lang w:val="es-ES"/>
        </w:rPr>
      </w:pPr>
      <w:r w:rsidRPr="0016217D">
        <w:rPr>
          <w:rFonts w:ascii="Calibri" w:hAnsi="Calibri"/>
          <w:lang w:val="es-ES"/>
        </w:rPr>
        <w:t xml:space="preserve">En </w:t>
      </w:r>
      <w:r>
        <w:rPr>
          <w:rFonts w:ascii="Calibri" w:hAnsi="Calibri"/>
          <w:lang w:val="es-ES"/>
        </w:rPr>
        <w:t>la redacción</w:t>
      </w:r>
      <w:r w:rsidRPr="0016217D">
        <w:rPr>
          <w:rFonts w:ascii="Calibri" w:hAnsi="Calibri"/>
          <w:lang w:val="es-ES"/>
        </w:rPr>
        <w:t xml:space="preserve"> de la </w:t>
      </w:r>
      <w:r w:rsidR="00AF0449">
        <w:rPr>
          <w:rFonts w:ascii="Calibri" w:hAnsi="Calibri"/>
          <w:lang w:val="es-ES"/>
        </w:rPr>
        <w:t>investigación</w:t>
      </w:r>
      <w:r w:rsidRPr="0016217D">
        <w:rPr>
          <w:rFonts w:ascii="Calibri" w:hAnsi="Calibri"/>
          <w:lang w:val="es-ES"/>
        </w:rPr>
        <w:t xml:space="preserve"> se empleará </w:t>
      </w:r>
      <w:r>
        <w:rPr>
          <w:rFonts w:ascii="Calibri" w:hAnsi="Calibri"/>
          <w:lang w:val="es-ES"/>
        </w:rPr>
        <w:t>con preferencia</w:t>
      </w:r>
      <w:r w:rsidRPr="0016217D">
        <w:rPr>
          <w:rFonts w:ascii="Calibri" w:hAnsi="Calibri"/>
          <w:lang w:val="es-ES"/>
        </w:rPr>
        <w:t xml:space="preserve"> la tercera persona</w:t>
      </w:r>
      <w:r>
        <w:rPr>
          <w:rFonts w:ascii="Calibri" w:hAnsi="Calibri"/>
          <w:lang w:val="es-ES"/>
        </w:rPr>
        <w:t xml:space="preserve"> </w:t>
      </w:r>
      <w:r w:rsidR="00660B4B">
        <w:rPr>
          <w:rFonts w:ascii="Calibri" w:hAnsi="Calibri"/>
          <w:lang w:val="es-ES"/>
        </w:rPr>
        <w:t>gramatical</w:t>
      </w:r>
      <w:r w:rsidR="00BB44D0">
        <w:rPr>
          <w:rFonts w:ascii="Calibri" w:hAnsi="Calibri"/>
          <w:lang w:val="es-ES"/>
        </w:rPr>
        <w:t xml:space="preserve"> </w:t>
      </w:r>
      <w:r>
        <w:rPr>
          <w:rFonts w:ascii="Calibri" w:hAnsi="Calibri"/>
          <w:lang w:val="es-ES"/>
        </w:rPr>
        <w:t>singular y plural</w:t>
      </w:r>
      <w:r w:rsidR="00FB0A0F">
        <w:rPr>
          <w:rFonts w:ascii="Calibri" w:hAnsi="Calibri"/>
          <w:lang w:val="es-ES"/>
        </w:rPr>
        <w:t xml:space="preserve"> </w:t>
      </w:r>
      <w:r w:rsidRPr="0016217D">
        <w:rPr>
          <w:rFonts w:ascii="Calibri" w:hAnsi="Calibri"/>
          <w:lang w:val="es-ES"/>
        </w:rPr>
        <w:t xml:space="preserve">(él, ella, ellos), </w:t>
      </w:r>
      <w:r>
        <w:rPr>
          <w:rFonts w:ascii="Calibri" w:hAnsi="Calibri"/>
          <w:lang w:val="es-ES"/>
        </w:rPr>
        <w:t>evitando</w:t>
      </w:r>
      <w:r w:rsidRPr="0016217D">
        <w:rPr>
          <w:rFonts w:ascii="Calibri" w:hAnsi="Calibri"/>
          <w:lang w:val="es-ES"/>
        </w:rPr>
        <w:t xml:space="preserve"> el uso de primera </w:t>
      </w:r>
      <w:r w:rsidR="00BB44D0">
        <w:rPr>
          <w:rFonts w:ascii="Calibri" w:hAnsi="Calibri"/>
          <w:lang w:val="es-ES"/>
        </w:rPr>
        <w:t xml:space="preserve">persona </w:t>
      </w:r>
      <w:r w:rsidRPr="0016217D">
        <w:rPr>
          <w:rFonts w:ascii="Calibri" w:hAnsi="Calibri"/>
          <w:lang w:val="es-ES"/>
        </w:rPr>
        <w:t xml:space="preserve">(yo observo, veremos) y segunda persona (tú verás, usted observará). Si es necesario, se pueden utilizar frases </w:t>
      </w:r>
      <w:r>
        <w:rPr>
          <w:rFonts w:ascii="Calibri" w:hAnsi="Calibri"/>
          <w:lang w:val="es-ES"/>
        </w:rPr>
        <w:t xml:space="preserve">alternativas </w:t>
      </w:r>
      <w:r w:rsidRPr="0016217D">
        <w:rPr>
          <w:rFonts w:ascii="Calibri" w:hAnsi="Calibri"/>
          <w:lang w:val="es-ES"/>
        </w:rPr>
        <w:t xml:space="preserve">como “El </w:t>
      </w:r>
      <w:r>
        <w:rPr>
          <w:rFonts w:ascii="Calibri" w:hAnsi="Calibri"/>
          <w:lang w:val="es-ES"/>
        </w:rPr>
        <w:t xml:space="preserve">investigador argumenta, sugiere, concluye, </w:t>
      </w:r>
      <w:r w:rsidRPr="0016217D">
        <w:rPr>
          <w:rFonts w:ascii="Calibri" w:hAnsi="Calibri"/>
          <w:lang w:val="es-ES"/>
        </w:rPr>
        <w:t>...” y “El lector podrá entender que...”.</w:t>
      </w:r>
    </w:p>
    <w:p w14:paraId="5C45EB37" w14:textId="7032060A" w:rsidR="003F3757" w:rsidRPr="00776B43" w:rsidRDefault="00085AD4" w:rsidP="00003FE3">
      <w:pPr>
        <w:pStyle w:val="Default"/>
        <w:numPr>
          <w:ilvl w:val="1"/>
          <w:numId w:val="22"/>
        </w:numPr>
        <w:ind w:left="644"/>
        <w:rPr>
          <w:rFonts w:ascii="Calibri" w:hAnsi="Calibri"/>
          <w:lang w:val="es-ES"/>
        </w:rPr>
      </w:pPr>
      <w:r w:rsidRPr="00B824FF">
        <w:rPr>
          <w:rFonts w:ascii="Calibri" w:hAnsi="Calibri"/>
          <w:lang w:val="es-ES"/>
        </w:rPr>
        <w:t xml:space="preserve">En la redacción de la </w:t>
      </w:r>
      <w:r w:rsidR="00FB0A0F">
        <w:rPr>
          <w:rFonts w:ascii="Calibri" w:hAnsi="Calibri"/>
          <w:lang w:val="es-ES"/>
        </w:rPr>
        <w:t>investigación</w:t>
      </w:r>
      <w:r w:rsidRPr="00B824FF">
        <w:rPr>
          <w:rFonts w:ascii="Calibri" w:hAnsi="Calibri"/>
          <w:lang w:val="es-ES"/>
        </w:rPr>
        <w:t xml:space="preserve"> no incluirá</w:t>
      </w:r>
      <w:r w:rsidR="00FB0A0F">
        <w:rPr>
          <w:rFonts w:ascii="Calibri" w:hAnsi="Calibri"/>
          <w:lang w:val="es-ES"/>
        </w:rPr>
        <w:t>n</w:t>
      </w:r>
      <w:r w:rsidRPr="00B824FF">
        <w:rPr>
          <w:rFonts w:ascii="Calibri" w:hAnsi="Calibri"/>
          <w:lang w:val="es-ES"/>
        </w:rPr>
        <w:t xml:space="preserve"> testimonios personales ni expresiones emotivas como “Aleluya” o “Gloria a Dios”, propias </w:t>
      </w:r>
      <w:r w:rsidR="00776B43">
        <w:rPr>
          <w:rFonts w:ascii="Calibri" w:hAnsi="Calibri"/>
          <w:lang w:val="es-ES"/>
        </w:rPr>
        <w:t xml:space="preserve">en </w:t>
      </w:r>
      <w:r w:rsidRPr="00B824FF">
        <w:rPr>
          <w:rFonts w:ascii="Calibri" w:hAnsi="Calibri"/>
          <w:lang w:val="es-ES"/>
        </w:rPr>
        <w:t xml:space="preserve">el contexto </w:t>
      </w:r>
      <w:r w:rsidR="00BB44D0">
        <w:rPr>
          <w:rFonts w:ascii="Calibri" w:hAnsi="Calibri"/>
          <w:lang w:val="es-ES"/>
        </w:rPr>
        <w:t xml:space="preserve">del </w:t>
      </w:r>
      <w:r w:rsidRPr="00B824FF">
        <w:rPr>
          <w:rFonts w:ascii="Calibri" w:hAnsi="Calibri"/>
          <w:lang w:val="es-ES"/>
        </w:rPr>
        <w:t xml:space="preserve">predicador. Es fundamental recordar que se trata de una investigación </w:t>
      </w:r>
      <w:r w:rsidR="00D443FD" w:rsidRPr="003F3757">
        <w:rPr>
          <w:rFonts w:ascii="Calibri" w:hAnsi="Calibri"/>
          <w:lang w:val="es-ES"/>
        </w:rPr>
        <w:t xml:space="preserve">y escritura </w:t>
      </w:r>
      <w:r w:rsidRPr="00B824FF">
        <w:rPr>
          <w:rFonts w:ascii="Calibri" w:hAnsi="Calibri"/>
          <w:lang w:val="es-ES"/>
        </w:rPr>
        <w:t>académica</w:t>
      </w:r>
      <w:r w:rsidR="00D443FD">
        <w:rPr>
          <w:rFonts w:ascii="Calibri" w:hAnsi="Calibri"/>
          <w:lang w:val="es-ES"/>
        </w:rPr>
        <w:t>. E</w:t>
      </w:r>
      <w:r w:rsidR="003F3757" w:rsidRPr="003F3757">
        <w:rPr>
          <w:rFonts w:ascii="Calibri" w:hAnsi="Calibri"/>
          <w:lang w:val="es-ES"/>
        </w:rPr>
        <w:t xml:space="preserve">s un error presentar la </w:t>
      </w:r>
      <w:r w:rsidR="00D443FD">
        <w:rPr>
          <w:rFonts w:ascii="Calibri" w:hAnsi="Calibri"/>
          <w:lang w:val="es-ES"/>
        </w:rPr>
        <w:t>investigación</w:t>
      </w:r>
      <w:r w:rsidR="003F3757" w:rsidRPr="003F3757">
        <w:rPr>
          <w:rFonts w:ascii="Calibri" w:hAnsi="Calibri"/>
          <w:lang w:val="es-ES"/>
        </w:rPr>
        <w:t xml:space="preserve"> </w:t>
      </w:r>
      <w:r w:rsidR="003F3757" w:rsidRPr="00776B43">
        <w:rPr>
          <w:rFonts w:ascii="Calibri" w:hAnsi="Calibri"/>
          <w:lang w:val="es-ES"/>
        </w:rPr>
        <w:t>como un</w:t>
      </w:r>
      <w:r w:rsidR="00D443FD" w:rsidRPr="00776B43">
        <w:rPr>
          <w:rFonts w:ascii="Calibri" w:hAnsi="Calibri"/>
          <w:lang w:val="es-ES"/>
        </w:rPr>
        <w:t>a predicación o un</w:t>
      </w:r>
      <w:r w:rsidR="003F3757" w:rsidRPr="00776B43">
        <w:rPr>
          <w:rFonts w:ascii="Calibri" w:hAnsi="Calibri"/>
          <w:lang w:val="es-ES"/>
        </w:rPr>
        <w:t xml:space="preserve"> sermón escrito.</w:t>
      </w:r>
    </w:p>
    <w:p w14:paraId="502A5BA7" w14:textId="63F3ED4C" w:rsidR="00085AD4" w:rsidRDefault="00085AD4" w:rsidP="00003FE3">
      <w:pPr>
        <w:pStyle w:val="Default"/>
        <w:numPr>
          <w:ilvl w:val="1"/>
          <w:numId w:val="22"/>
        </w:numPr>
        <w:ind w:left="644"/>
        <w:rPr>
          <w:rFonts w:ascii="Calibri" w:hAnsi="Calibri"/>
          <w:lang w:val="es-ES"/>
        </w:rPr>
      </w:pPr>
      <w:r w:rsidRPr="00796CAE">
        <w:rPr>
          <w:rFonts w:ascii="Calibri" w:hAnsi="Calibri"/>
          <w:lang w:val="es-ES"/>
        </w:rPr>
        <w:t>En la introducción incluir</w:t>
      </w:r>
      <w:r>
        <w:rPr>
          <w:rFonts w:ascii="Calibri" w:hAnsi="Calibri"/>
          <w:lang w:val="es-ES"/>
        </w:rPr>
        <w:t>án</w:t>
      </w:r>
      <w:r w:rsidRPr="00796CAE">
        <w:rPr>
          <w:rFonts w:ascii="Calibri" w:hAnsi="Calibri"/>
          <w:lang w:val="es-ES"/>
        </w:rPr>
        <w:t xml:space="preserve"> los </w:t>
      </w:r>
      <w:r>
        <w:rPr>
          <w:rFonts w:ascii="Calibri" w:hAnsi="Calibri"/>
          <w:lang w:val="es-ES"/>
        </w:rPr>
        <w:t>elementos de la propuesta investigativa planteada</w:t>
      </w:r>
      <w:r w:rsidRPr="00796CAE">
        <w:rPr>
          <w:rFonts w:ascii="Calibri" w:hAnsi="Calibri"/>
          <w:lang w:val="es-ES"/>
        </w:rPr>
        <w:t>, dejando clar</w:t>
      </w:r>
      <w:r>
        <w:rPr>
          <w:rFonts w:ascii="Calibri" w:hAnsi="Calibri"/>
          <w:lang w:val="es-ES"/>
        </w:rPr>
        <w:t>amente expuestos; el problema, la proposición</w:t>
      </w:r>
      <w:r w:rsidR="00EF26BC">
        <w:rPr>
          <w:rFonts w:ascii="Calibri" w:hAnsi="Calibri"/>
          <w:lang w:val="es-ES"/>
        </w:rPr>
        <w:t>*</w:t>
      </w:r>
      <w:r>
        <w:rPr>
          <w:rFonts w:ascii="Calibri" w:hAnsi="Calibri"/>
          <w:lang w:val="es-ES"/>
        </w:rPr>
        <w:t xml:space="preserve"> y </w:t>
      </w:r>
      <w:r w:rsidRPr="00796CAE">
        <w:rPr>
          <w:rFonts w:ascii="Calibri" w:hAnsi="Calibri"/>
          <w:lang w:val="es-ES"/>
        </w:rPr>
        <w:t>el objetivo</w:t>
      </w:r>
      <w:r>
        <w:rPr>
          <w:rFonts w:ascii="Calibri" w:hAnsi="Calibri"/>
          <w:lang w:val="es-ES"/>
        </w:rPr>
        <w:t xml:space="preserve"> </w:t>
      </w:r>
      <w:r w:rsidR="00FB0A0F">
        <w:rPr>
          <w:rFonts w:ascii="Calibri" w:hAnsi="Calibri"/>
          <w:lang w:val="es-ES"/>
        </w:rPr>
        <w:t xml:space="preserve">general </w:t>
      </w:r>
      <w:r>
        <w:rPr>
          <w:rFonts w:ascii="Calibri" w:hAnsi="Calibri"/>
          <w:lang w:val="es-ES"/>
        </w:rPr>
        <w:t xml:space="preserve">que </w:t>
      </w:r>
      <w:r w:rsidRPr="00796CAE">
        <w:rPr>
          <w:rFonts w:ascii="Calibri" w:hAnsi="Calibri"/>
          <w:lang w:val="es-ES"/>
        </w:rPr>
        <w:t xml:space="preserve">se desea </w:t>
      </w:r>
      <w:r>
        <w:rPr>
          <w:rFonts w:ascii="Calibri" w:hAnsi="Calibri"/>
          <w:lang w:val="es-ES"/>
        </w:rPr>
        <w:t>investigar</w:t>
      </w:r>
      <w:r w:rsidRPr="00796CAE">
        <w:rPr>
          <w:rFonts w:ascii="Calibri" w:hAnsi="Calibri"/>
          <w:lang w:val="es-ES"/>
        </w:rPr>
        <w:t>.</w:t>
      </w:r>
      <w:r w:rsidR="00EF26BC">
        <w:rPr>
          <w:rFonts w:ascii="Calibri" w:hAnsi="Calibri"/>
          <w:lang w:val="es-ES"/>
        </w:rPr>
        <w:t xml:space="preserve"> </w:t>
      </w:r>
      <w:r w:rsidR="00EF26BC" w:rsidRPr="00EF26BC">
        <w:rPr>
          <w:rFonts w:ascii="Calibri" w:hAnsi="Calibri"/>
          <w:lang w:val="es-ES"/>
        </w:rPr>
        <w:t xml:space="preserve">*La palabra </w:t>
      </w:r>
      <w:r w:rsidR="00EF26BC" w:rsidRPr="002D07C2">
        <w:rPr>
          <w:rFonts w:ascii="Calibri" w:hAnsi="Calibri"/>
          <w:i/>
          <w:iCs/>
          <w:lang w:val="es-ES"/>
        </w:rPr>
        <w:t>hipótesis</w:t>
      </w:r>
      <w:r w:rsidR="00EF26BC" w:rsidRPr="00EF26BC">
        <w:rPr>
          <w:rFonts w:ascii="Calibri" w:hAnsi="Calibri"/>
          <w:lang w:val="es-ES"/>
        </w:rPr>
        <w:t xml:space="preserve"> no es aplicable a verdades bíblicas.</w:t>
      </w:r>
    </w:p>
    <w:p w14:paraId="34286DAA" w14:textId="77777777" w:rsidR="00085AD4" w:rsidRDefault="00085AD4" w:rsidP="00003FE3">
      <w:pPr>
        <w:pStyle w:val="Default"/>
        <w:numPr>
          <w:ilvl w:val="1"/>
          <w:numId w:val="22"/>
        </w:numPr>
        <w:ind w:left="644"/>
        <w:rPr>
          <w:rFonts w:ascii="Calibri" w:hAnsi="Calibri"/>
          <w:lang w:val="es-ES"/>
        </w:rPr>
      </w:pPr>
      <w:r>
        <w:rPr>
          <w:rFonts w:ascii="Calibri" w:hAnsi="Calibri"/>
          <w:lang w:val="es-ES"/>
        </w:rPr>
        <w:t>L</w:t>
      </w:r>
      <w:r w:rsidRPr="009149E1">
        <w:rPr>
          <w:rFonts w:ascii="Calibri" w:hAnsi="Calibri"/>
          <w:lang w:val="es-ES"/>
        </w:rPr>
        <w:t xml:space="preserve">a conclusión </w:t>
      </w:r>
      <w:r>
        <w:rPr>
          <w:rFonts w:ascii="Calibri" w:hAnsi="Calibri"/>
          <w:lang w:val="es-ES"/>
        </w:rPr>
        <w:t>incluirá los mismos elementos de la introducción en el siguiente orden: El resumen de los hallazgos; la evaluación de que si se alcanzó resolver la formulación del problema,</w:t>
      </w:r>
      <w:r w:rsidRPr="009149E1">
        <w:rPr>
          <w:rFonts w:ascii="Calibri" w:hAnsi="Calibri"/>
          <w:lang w:val="es-ES"/>
        </w:rPr>
        <w:t xml:space="preserve"> probar o desaprobar la proposición planteada</w:t>
      </w:r>
      <w:r>
        <w:rPr>
          <w:rFonts w:ascii="Calibri" w:hAnsi="Calibri"/>
          <w:lang w:val="es-ES"/>
        </w:rPr>
        <w:t xml:space="preserve"> y</w:t>
      </w:r>
      <w:r w:rsidRPr="009149E1">
        <w:rPr>
          <w:rFonts w:ascii="Calibri" w:hAnsi="Calibri"/>
          <w:lang w:val="es-ES"/>
        </w:rPr>
        <w:t xml:space="preserve"> confirmar el logro de los objetivos establecidos</w:t>
      </w:r>
      <w:r>
        <w:rPr>
          <w:rFonts w:ascii="Calibri" w:hAnsi="Calibri"/>
          <w:lang w:val="es-ES"/>
        </w:rPr>
        <w:t xml:space="preserve">; y las recomendaciones </w:t>
      </w:r>
      <w:r w:rsidRPr="00AF333C">
        <w:rPr>
          <w:rFonts w:ascii="Calibri" w:hAnsi="Calibri"/>
          <w:lang w:val="es-ES"/>
        </w:rPr>
        <w:t xml:space="preserve">según </w:t>
      </w:r>
      <w:r>
        <w:rPr>
          <w:rFonts w:ascii="Calibri" w:hAnsi="Calibri"/>
          <w:lang w:val="es-ES"/>
        </w:rPr>
        <w:t>el caso amerite.</w:t>
      </w:r>
    </w:p>
    <w:p w14:paraId="4F92E26A" w14:textId="77777777" w:rsidR="00B91597" w:rsidRDefault="00FB0A0F" w:rsidP="00003FE3">
      <w:pPr>
        <w:pStyle w:val="Default"/>
        <w:numPr>
          <w:ilvl w:val="1"/>
          <w:numId w:val="22"/>
        </w:numPr>
        <w:ind w:left="644"/>
        <w:rPr>
          <w:rFonts w:ascii="Calibri" w:hAnsi="Calibri"/>
          <w:lang w:val="es-ES"/>
        </w:rPr>
      </w:pPr>
      <w:r>
        <w:rPr>
          <w:rFonts w:ascii="Calibri" w:hAnsi="Calibri"/>
          <w:lang w:val="es-ES"/>
        </w:rPr>
        <w:t>Realizar u</w:t>
      </w:r>
      <w:r w:rsidR="009C5D94" w:rsidRPr="009C5D94">
        <w:rPr>
          <w:rFonts w:ascii="Calibri" w:hAnsi="Calibri"/>
          <w:lang w:val="es-ES"/>
        </w:rPr>
        <w:t>na revisión ortográfica y lingüística buscando eliminar errores y lograr mayor claridad.</w:t>
      </w:r>
      <w:r>
        <w:rPr>
          <w:rFonts w:ascii="Calibri" w:hAnsi="Calibri"/>
          <w:lang w:val="es-ES"/>
        </w:rPr>
        <w:t xml:space="preserve"> </w:t>
      </w:r>
    </w:p>
    <w:p w14:paraId="3C45B1A5" w14:textId="152E06F5" w:rsidR="00B91597" w:rsidRPr="00B91597" w:rsidRDefault="00B91597" w:rsidP="00003FE3">
      <w:pPr>
        <w:pStyle w:val="Default"/>
        <w:numPr>
          <w:ilvl w:val="1"/>
          <w:numId w:val="22"/>
        </w:numPr>
        <w:ind w:left="644"/>
        <w:rPr>
          <w:rFonts w:ascii="Calibri" w:hAnsi="Calibri"/>
          <w:lang w:val="es-ES"/>
        </w:rPr>
      </w:pPr>
      <w:r w:rsidRPr="00B91597">
        <w:rPr>
          <w:rFonts w:ascii="Calibri" w:hAnsi="Calibri"/>
          <w:lang w:val="es-ES"/>
        </w:rPr>
        <w:t xml:space="preserve">El estudiante es responsable de guardar respaldos electrónicos e impresos de sus documentos de </w:t>
      </w:r>
      <w:r>
        <w:rPr>
          <w:rFonts w:ascii="Calibri" w:hAnsi="Calibri"/>
          <w:lang w:val="es-ES"/>
        </w:rPr>
        <w:t>investigación</w:t>
      </w:r>
      <w:r w:rsidRPr="00B91597">
        <w:rPr>
          <w:rFonts w:ascii="Calibri" w:hAnsi="Calibri"/>
          <w:lang w:val="es-ES"/>
        </w:rPr>
        <w:t>. (Se recomienda hacer tres respaldos).</w:t>
      </w:r>
    </w:p>
    <w:p w14:paraId="041C0DCF" w14:textId="77777777" w:rsidR="00FC1DF3" w:rsidRDefault="00FC1DF3" w:rsidP="00EA268B">
      <w:pPr>
        <w:ind w:left="284"/>
        <w:rPr>
          <w:rFonts w:ascii="Calibri" w:hAnsi="Calibri"/>
          <w:lang w:val="es-ES"/>
        </w:rPr>
      </w:pPr>
    </w:p>
    <w:p w14:paraId="29E1FB3F" w14:textId="77777777" w:rsidR="00FC1DF3" w:rsidRPr="00686D55" w:rsidRDefault="00FC1DF3" w:rsidP="008549D6">
      <w:pPr>
        <w:autoSpaceDE w:val="0"/>
        <w:autoSpaceDN w:val="0"/>
        <w:adjustRightInd w:val="0"/>
        <w:ind w:left="284"/>
        <w:outlineLvl w:val="0"/>
        <w:rPr>
          <w:rFonts w:ascii="Calibri" w:eastAsia="Calibri" w:hAnsi="Calibri"/>
          <w:b/>
          <w:bCs/>
          <w:color w:val="000000"/>
          <w:sz w:val="24"/>
          <w:szCs w:val="24"/>
          <w:lang w:val="es-ES"/>
        </w:rPr>
      </w:pPr>
      <w:r w:rsidRPr="00686D55">
        <w:rPr>
          <w:rFonts w:ascii="Calibri" w:eastAsia="Calibri" w:hAnsi="Calibri"/>
          <w:b/>
          <w:bCs/>
          <w:color w:val="000000"/>
          <w:sz w:val="24"/>
          <w:szCs w:val="24"/>
          <w:lang w:val="es-ES"/>
        </w:rPr>
        <w:t>FORMATO Y PRESENTACIÓN:</w:t>
      </w:r>
    </w:p>
    <w:p w14:paraId="20809435" w14:textId="77777777" w:rsidR="00BD0B8B" w:rsidRPr="00BD0B8B" w:rsidRDefault="00AF0449" w:rsidP="00003FE3">
      <w:pPr>
        <w:pStyle w:val="Default"/>
        <w:numPr>
          <w:ilvl w:val="0"/>
          <w:numId w:val="31"/>
        </w:numPr>
        <w:ind w:left="644"/>
        <w:rPr>
          <w:rStyle w:val="Hipervnculo"/>
          <w:rFonts w:ascii="Calibri" w:hAnsi="Calibri"/>
          <w:color w:val="4F6228"/>
          <w:u w:val="none"/>
          <w:lang w:val="es-DO"/>
        </w:rPr>
      </w:pPr>
      <w:r>
        <w:rPr>
          <w:rFonts w:ascii="Calibri" w:hAnsi="Calibri"/>
          <w:lang w:val="es-ES"/>
        </w:rPr>
        <w:t>Utilizar l</w:t>
      </w:r>
      <w:r w:rsidRPr="007069E6">
        <w:rPr>
          <w:rFonts w:ascii="Calibri" w:hAnsi="Calibri"/>
          <w:lang w:val="es-ES"/>
        </w:rPr>
        <w:t>a plantilla más actualizada</w:t>
      </w:r>
      <w:r>
        <w:rPr>
          <w:rFonts w:ascii="Calibri" w:hAnsi="Calibri"/>
          <w:lang w:val="es-ES"/>
        </w:rPr>
        <w:t xml:space="preserve">, misma </w:t>
      </w:r>
      <w:r w:rsidRPr="007069E6">
        <w:rPr>
          <w:rFonts w:ascii="Calibri" w:hAnsi="Calibri"/>
          <w:lang w:val="es-ES"/>
        </w:rPr>
        <w:t xml:space="preserve">se puede encontrar </w:t>
      </w:r>
      <w:r>
        <w:rPr>
          <w:rFonts w:ascii="Calibri" w:hAnsi="Calibri"/>
          <w:lang w:val="es-ES"/>
        </w:rPr>
        <w:t xml:space="preserve">para cada modalidad </w:t>
      </w:r>
      <w:r w:rsidRPr="007069E6">
        <w:rPr>
          <w:rFonts w:ascii="Calibri" w:hAnsi="Calibri"/>
          <w:lang w:val="es-ES"/>
        </w:rPr>
        <w:t xml:space="preserve">en la página web </w:t>
      </w:r>
      <w:hyperlink r:id="rId37" w:history="1">
        <w:r w:rsidRPr="0069410F">
          <w:rPr>
            <w:rStyle w:val="Hipervnculo"/>
            <w:rFonts w:ascii="Calibri" w:hAnsi="Calibri"/>
            <w:lang w:val="es-ES"/>
          </w:rPr>
          <w:t>www.facultadAD.org</w:t>
        </w:r>
      </w:hyperlink>
      <w:r w:rsidRPr="00B27295">
        <w:rPr>
          <w:rStyle w:val="Hipervnculo"/>
          <w:rFonts w:ascii="Calibri" w:hAnsi="Calibri"/>
          <w:u w:val="none"/>
          <w:lang w:val="es-DO"/>
        </w:rPr>
        <w:t>.</w:t>
      </w:r>
    </w:p>
    <w:p w14:paraId="5B29E652" w14:textId="22FC1FBC" w:rsidR="00BD0B8B" w:rsidRPr="00BD0B8B" w:rsidRDefault="00BD0B8B" w:rsidP="00003FE3">
      <w:pPr>
        <w:pStyle w:val="Default"/>
        <w:numPr>
          <w:ilvl w:val="0"/>
          <w:numId w:val="31"/>
        </w:numPr>
        <w:ind w:left="644"/>
        <w:rPr>
          <w:rFonts w:ascii="Calibri" w:hAnsi="Calibri"/>
          <w:color w:val="4F6228"/>
          <w:lang w:val="es-DO"/>
        </w:rPr>
      </w:pPr>
      <w:r>
        <w:rPr>
          <w:rFonts w:ascii="Calibri" w:hAnsi="Calibri"/>
          <w:lang w:val="es-ES"/>
        </w:rPr>
        <w:t>Toda investigación</w:t>
      </w:r>
      <w:r w:rsidR="00FC1DF3" w:rsidRPr="00BD0B8B">
        <w:rPr>
          <w:rFonts w:ascii="Calibri" w:hAnsi="Calibri"/>
          <w:lang w:val="es-ES"/>
        </w:rPr>
        <w:t xml:space="preserve"> deben ser escritas usando Microsoft Word 20</w:t>
      </w:r>
      <w:r w:rsidR="0028668A">
        <w:rPr>
          <w:rFonts w:ascii="Calibri" w:hAnsi="Calibri"/>
          <w:lang w:val="es-ES"/>
        </w:rPr>
        <w:t>13</w:t>
      </w:r>
      <w:r w:rsidR="00FC1DF3" w:rsidRPr="00BD0B8B">
        <w:rPr>
          <w:rFonts w:ascii="Calibri" w:hAnsi="Calibri"/>
          <w:lang w:val="es-ES"/>
        </w:rPr>
        <w:t xml:space="preserve"> o versiones más recientes que permita a los profesores-lectores inserten sus comentarios y correcciones en el documento.</w:t>
      </w:r>
    </w:p>
    <w:p w14:paraId="44739ED6" w14:textId="016ACEA4" w:rsidR="00BD0B8B" w:rsidRPr="002D07C2" w:rsidRDefault="00FC1DF3" w:rsidP="00003FE3">
      <w:pPr>
        <w:pStyle w:val="Default"/>
        <w:numPr>
          <w:ilvl w:val="0"/>
          <w:numId w:val="31"/>
        </w:numPr>
        <w:ind w:left="644"/>
        <w:rPr>
          <w:rFonts w:ascii="Calibri" w:hAnsi="Calibri"/>
          <w:color w:val="4F6228"/>
          <w:lang w:val="es-DO"/>
        </w:rPr>
      </w:pPr>
      <w:r w:rsidRPr="00776B43">
        <w:rPr>
          <w:rFonts w:ascii="Calibri" w:hAnsi="Calibri"/>
          <w:b/>
          <w:bCs/>
          <w:lang w:val="es-ES"/>
        </w:rPr>
        <w:t>Fuente</w:t>
      </w:r>
      <w:r w:rsidR="00776B43">
        <w:rPr>
          <w:rFonts w:ascii="Calibri" w:hAnsi="Calibri"/>
          <w:b/>
          <w:bCs/>
          <w:lang w:val="es-ES"/>
        </w:rPr>
        <w:t>:</w:t>
      </w:r>
      <w:r w:rsidR="00776B43">
        <w:rPr>
          <w:rFonts w:ascii="Calibri" w:hAnsi="Calibri"/>
          <w:lang w:val="es-ES"/>
        </w:rPr>
        <w:t xml:space="preserve"> –</w:t>
      </w:r>
      <w:r w:rsidRPr="00BD0B8B">
        <w:rPr>
          <w:rFonts w:ascii="Calibri" w:hAnsi="Calibri"/>
          <w:i/>
          <w:iCs/>
          <w:lang w:val="es-ES"/>
        </w:rPr>
        <w:t xml:space="preserve">Times New </w:t>
      </w:r>
      <w:r w:rsidR="00660B4B" w:rsidRPr="00BD0B8B">
        <w:rPr>
          <w:rFonts w:ascii="Calibri" w:hAnsi="Calibri"/>
          <w:i/>
          <w:iCs/>
          <w:lang w:val="es-ES"/>
        </w:rPr>
        <w:t>Román</w:t>
      </w:r>
      <w:r w:rsidRPr="00BD0B8B">
        <w:rPr>
          <w:rFonts w:ascii="Calibri" w:hAnsi="Calibri"/>
          <w:lang w:val="es-ES"/>
        </w:rPr>
        <w:t xml:space="preserve">; </w:t>
      </w:r>
      <w:r w:rsidR="005929CD">
        <w:rPr>
          <w:rFonts w:ascii="Calibri" w:hAnsi="Calibri"/>
          <w:lang w:val="es-ES"/>
        </w:rPr>
        <w:t>t</w:t>
      </w:r>
      <w:r w:rsidRPr="00BD0B8B">
        <w:rPr>
          <w:rFonts w:ascii="Calibri" w:hAnsi="Calibri"/>
          <w:lang w:val="es-ES"/>
        </w:rPr>
        <w:t>amaño–12 puntos</w:t>
      </w:r>
      <w:r w:rsidR="00E860D6">
        <w:rPr>
          <w:rFonts w:ascii="Calibri" w:hAnsi="Calibri"/>
          <w:lang w:val="es-ES"/>
        </w:rPr>
        <w:t xml:space="preserve"> en todo el documento, </w:t>
      </w:r>
      <w:r w:rsidR="00D2160E">
        <w:rPr>
          <w:rFonts w:ascii="Calibri" w:hAnsi="Calibri"/>
          <w:color w:val="000000" w:themeColor="text1"/>
          <w:lang w:val="es-ES"/>
        </w:rPr>
        <w:t xml:space="preserve">incluido </w:t>
      </w:r>
      <w:r w:rsidR="00104099">
        <w:rPr>
          <w:rFonts w:ascii="Calibri" w:hAnsi="Calibri"/>
          <w:color w:val="000000" w:themeColor="text1"/>
          <w:lang w:val="es-ES"/>
        </w:rPr>
        <w:t xml:space="preserve">el encabezado y pie de las tablas </w:t>
      </w:r>
      <w:r w:rsidR="00D2160E">
        <w:rPr>
          <w:rFonts w:ascii="Calibri" w:hAnsi="Calibri"/>
          <w:lang w:val="es-ES"/>
        </w:rPr>
        <w:t>y figuras.</w:t>
      </w:r>
      <w:r w:rsidR="00BD0B8B">
        <w:rPr>
          <w:rFonts w:ascii="Calibri" w:hAnsi="Calibri"/>
          <w:lang w:val="es-ES"/>
        </w:rPr>
        <w:t xml:space="preserve"> </w:t>
      </w:r>
      <w:r w:rsidR="008C3352" w:rsidRPr="00F91B1B">
        <w:rPr>
          <w:rFonts w:ascii="Calibri" w:hAnsi="Calibri"/>
          <w:lang w:val="es-ES"/>
        </w:rPr>
        <w:t>Las referencias para material citado</w:t>
      </w:r>
      <w:r w:rsidR="00776B43">
        <w:rPr>
          <w:rFonts w:ascii="Calibri" w:hAnsi="Calibri"/>
          <w:lang w:val="es-ES"/>
        </w:rPr>
        <w:t>,</w:t>
      </w:r>
      <w:r w:rsidR="008C3352" w:rsidRPr="00F91B1B">
        <w:rPr>
          <w:rFonts w:ascii="Calibri" w:hAnsi="Calibri"/>
          <w:lang w:val="es-ES"/>
        </w:rPr>
        <w:t xml:space="preserve"> directa o indirectamente deben ser notas a pie de pág</w:t>
      </w:r>
      <w:r w:rsidR="008C3352" w:rsidRPr="00F91B1B">
        <w:rPr>
          <w:rFonts w:ascii="Calibri" w:hAnsi="Calibri"/>
          <w:color w:val="000000" w:themeColor="text1"/>
          <w:lang w:val="es-ES"/>
        </w:rPr>
        <w:t>ina, tamaño: 10 puntos</w:t>
      </w:r>
      <w:r w:rsidR="0064130E">
        <w:rPr>
          <w:rFonts w:ascii="Calibri" w:hAnsi="Calibri"/>
          <w:color w:val="000000" w:themeColor="text1"/>
          <w:lang w:val="es-ES"/>
        </w:rPr>
        <w:t>.</w:t>
      </w:r>
      <w:r w:rsidR="008C3352">
        <w:rPr>
          <w:rFonts w:ascii="Calibri" w:hAnsi="Calibri"/>
          <w:color w:val="000000" w:themeColor="text1"/>
          <w:lang w:val="es-ES"/>
        </w:rPr>
        <w:t xml:space="preserve"> </w:t>
      </w:r>
      <w:r w:rsidR="003F3757">
        <w:rPr>
          <w:rFonts w:ascii="Calibri" w:hAnsi="Calibri"/>
          <w:lang w:val="es-ES"/>
        </w:rPr>
        <w:t>Mantener u</w:t>
      </w:r>
      <w:r w:rsidR="003F3757" w:rsidRPr="00686D55">
        <w:rPr>
          <w:rFonts w:ascii="Calibri" w:hAnsi="Calibri"/>
          <w:lang w:val="es-ES"/>
        </w:rPr>
        <w:t>niformidad-</w:t>
      </w:r>
      <w:r w:rsidR="003F3757">
        <w:rPr>
          <w:rFonts w:ascii="Calibri" w:hAnsi="Calibri"/>
          <w:lang w:val="es-ES"/>
        </w:rPr>
        <w:t xml:space="preserve">en el </w:t>
      </w:r>
      <w:r w:rsidR="003F3757" w:rsidRPr="00686D55">
        <w:rPr>
          <w:rFonts w:ascii="Calibri" w:hAnsi="Calibri"/>
          <w:lang w:val="es-ES"/>
        </w:rPr>
        <w:t>tipo</w:t>
      </w:r>
      <w:r w:rsidR="003F3757">
        <w:rPr>
          <w:rFonts w:ascii="Calibri" w:hAnsi="Calibri"/>
          <w:lang w:val="es-ES"/>
        </w:rPr>
        <w:t xml:space="preserve"> </w:t>
      </w:r>
      <w:r w:rsidR="003F3757" w:rsidRPr="00004E8D">
        <w:rPr>
          <w:rFonts w:ascii="Calibri" w:hAnsi="Calibri"/>
          <w:lang w:val="es-ES"/>
        </w:rPr>
        <w:t>de letra</w:t>
      </w:r>
      <w:r w:rsidR="002D07C2">
        <w:rPr>
          <w:rFonts w:ascii="Calibri" w:hAnsi="Calibri"/>
          <w:lang w:val="es-ES"/>
        </w:rPr>
        <w:t>.</w:t>
      </w:r>
    </w:p>
    <w:p w14:paraId="5C29E68C" w14:textId="77777777" w:rsidR="00736DCF" w:rsidRPr="00736DCF" w:rsidRDefault="00FC1DF3" w:rsidP="00003FE3">
      <w:pPr>
        <w:pStyle w:val="Default"/>
        <w:numPr>
          <w:ilvl w:val="0"/>
          <w:numId w:val="31"/>
        </w:numPr>
        <w:ind w:left="644"/>
        <w:rPr>
          <w:rFonts w:ascii="Calibri" w:hAnsi="Calibri"/>
          <w:color w:val="4F6228"/>
          <w:lang w:val="es-DO"/>
        </w:rPr>
      </w:pPr>
      <w:r w:rsidRPr="006E1FD4">
        <w:rPr>
          <w:rFonts w:ascii="Calibri" w:hAnsi="Calibri"/>
          <w:b/>
          <w:bCs/>
          <w:lang w:val="es-ES"/>
        </w:rPr>
        <w:lastRenderedPageBreak/>
        <w:t>Márgenes</w:t>
      </w:r>
      <w:r w:rsidRPr="00BD0B8B">
        <w:rPr>
          <w:rFonts w:ascii="Calibri" w:hAnsi="Calibri"/>
          <w:lang w:val="es-ES"/>
        </w:rPr>
        <w:t>:</w:t>
      </w:r>
      <w:r w:rsidR="0035701A">
        <w:rPr>
          <w:rFonts w:ascii="Calibri" w:hAnsi="Calibri"/>
          <w:lang w:val="es-ES"/>
        </w:rPr>
        <w:tab/>
      </w:r>
    </w:p>
    <w:p w14:paraId="0DD1BA20" w14:textId="0F679E1B" w:rsidR="00FC1DF3" w:rsidRPr="00BD0B8B" w:rsidRDefault="00FC1DF3" w:rsidP="008549D6">
      <w:pPr>
        <w:pStyle w:val="Default"/>
        <w:ind w:left="1724"/>
        <w:rPr>
          <w:rFonts w:ascii="Calibri" w:hAnsi="Calibri"/>
          <w:color w:val="4F6228"/>
          <w:lang w:val="es-DO"/>
        </w:rPr>
      </w:pPr>
      <w:r w:rsidRPr="00BD0B8B">
        <w:rPr>
          <w:rFonts w:ascii="Calibri" w:hAnsi="Calibri"/>
          <w:lang w:val="es-ES"/>
        </w:rPr>
        <w:t>Superior 2,5</w:t>
      </w:r>
      <w:r w:rsidR="008F4A1B">
        <w:rPr>
          <w:rFonts w:ascii="Calibri" w:hAnsi="Calibri"/>
          <w:lang w:val="es-ES"/>
        </w:rPr>
        <w:t>4</w:t>
      </w:r>
      <w:r w:rsidRPr="00BD0B8B">
        <w:rPr>
          <w:rFonts w:ascii="Calibri" w:hAnsi="Calibri"/>
          <w:lang w:val="es-ES"/>
        </w:rPr>
        <w:t xml:space="preserve"> cm (5,0 cm en la primera página de la tesis, y en la primera página de cada capítulo. Regresa a 2,5</w:t>
      </w:r>
      <w:r w:rsidR="008F4A1B">
        <w:rPr>
          <w:rFonts w:ascii="Calibri" w:hAnsi="Calibri"/>
          <w:lang w:val="es-ES"/>
        </w:rPr>
        <w:t>4</w:t>
      </w:r>
      <w:r w:rsidRPr="00BD0B8B">
        <w:rPr>
          <w:rFonts w:ascii="Calibri" w:hAnsi="Calibri"/>
          <w:lang w:val="es-ES"/>
        </w:rPr>
        <w:t xml:space="preserve"> cm en las páginas sucesivas).</w:t>
      </w:r>
    </w:p>
    <w:p w14:paraId="41DE17EB" w14:textId="152939E4" w:rsidR="00FC1DF3" w:rsidRPr="00004E8D" w:rsidRDefault="00FC1DF3" w:rsidP="008549D6">
      <w:pPr>
        <w:autoSpaceDE w:val="0"/>
        <w:autoSpaceDN w:val="0"/>
        <w:adjustRightInd w:val="0"/>
        <w:ind w:left="1004" w:firstLine="720"/>
        <w:rPr>
          <w:rFonts w:ascii="Calibri" w:eastAsia="Calibri" w:hAnsi="Calibri"/>
          <w:sz w:val="24"/>
          <w:szCs w:val="24"/>
          <w:lang w:val="es-ES"/>
        </w:rPr>
      </w:pPr>
      <w:r w:rsidRPr="00004E8D">
        <w:rPr>
          <w:rFonts w:ascii="Calibri" w:eastAsia="Calibri" w:hAnsi="Calibri"/>
          <w:sz w:val="24"/>
          <w:szCs w:val="24"/>
          <w:lang w:val="es-ES"/>
        </w:rPr>
        <w:t>Inferior 2,5</w:t>
      </w:r>
      <w:r w:rsidR="008F4A1B">
        <w:rPr>
          <w:rFonts w:ascii="Calibri" w:eastAsia="Calibri" w:hAnsi="Calibri"/>
          <w:sz w:val="24"/>
          <w:szCs w:val="24"/>
          <w:lang w:val="es-ES"/>
        </w:rPr>
        <w:t>4</w:t>
      </w:r>
      <w:r w:rsidRPr="00004E8D">
        <w:rPr>
          <w:rFonts w:ascii="Calibri" w:eastAsia="Calibri" w:hAnsi="Calibri"/>
          <w:sz w:val="24"/>
          <w:szCs w:val="24"/>
          <w:lang w:val="es-ES"/>
        </w:rPr>
        <w:t xml:space="preserve"> cm</w:t>
      </w:r>
    </w:p>
    <w:p w14:paraId="0048785A" w14:textId="4D2158E5" w:rsidR="00FC1DF3" w:rsidRPr="00004E8D" w:rsidRDefault="00FC1DF3" w:rsidP="008549D6">
      <w:pPr>
        <w:autoSpaceDE w:val="0"/>
        <w:autoSpaceDN w:val="0"/>
        <w:adjustRightInd w:val="0"/>
        <w:ind w:left="1004" w:firstLine="720"/>
        <w:rPr>
          <w:rFonts w:ascii="Calibri" w:eastAsia="Calibri" w:hAnsi="Calibri"/>
          <w:sz w:val="24"/>
          <w:szCs w:val="24"/>
          <w:lang w:val="es-ES"/>
        </w:rPr>
      </w:pPr>
      <w:r>
        <w:rPr>
          <w:rFonts w:ascii="Calibri" w:eastAsia="Calibri" w:hAnsi="Calibri"/>
          <w:sz w:val="24"/>
          <w:szCs w:val="24"/>
          <w:lang w:val="es-ES"/>
        </w:rPr>
        <w:t>Izquierdo 2,5</w:t>
      </w:r>
      <w:r w:rsidR="008B78C1">
        <w:rPr>
          <w:rFonts w:ascii="Calibri" w:eastAsia="Calibri" w:hAnsi="Calibri"/>
          <w:sz w:val="24"/>
          <w:szCs w:val="24"/>
          <w:lang w:val="es-ES"/>
        </w:rPr>
        <w:t>4</w:t>
      </w:r>
      <w:r w:rsidRPr="00004E8D">
        <w:rPr>
          <w:rFonts w:ascii="Calibri" w:eastAsia="Calibri" w:hAnsi="Calibri"/>
          <w:sz w:val="24"/>
          <w:szCs w:val="24"/>
          <w:lang w:val="es-ES"/>
        </w:rPr>
        <w:t xml:space="preserve"> </w:t>
      </w:r>
      <w:r w:rsidR="00660B4B" w:rsidRPr="00004E8D">
        <w:rPr>
          <w:rFonts w:ascii="Calibri" w:eastAsia="Calibri" w:hAnsi="Calibri"/>
          <w:sz w:val="24"/>
          <w:szCs w:val="24"/>
          <w:lang w:val="es-ES"/>
        </w:rPr>
        <w:t>cm</w:t>
      </w:r>
      <w:r w:rsidR="00660B4B">
        <w:rPr>
          <w:rFonts w:ascii="Calibri" w:eastAsia="Calibri" w:hAnsi="Calibri"/>
          <w:sz w:val="24"/>
          <w:szCs w:val="24"/>
          <w:lang w:val="es-ES"/>
        </w:rPr>
        <w:t xml:space="preserve"> (</w:t>
      </w:r>
      <w:r>
        <w:rPr>
          <w:rFonts w:ascii="Calibri" w:eastAsia="Calibri" w:hAnsi="Calibri"/>
          <w:sz w:val="24"/>
          <w:szCs w:val="24"/>
          <w:lang w:val="es-ES"/>
        </w:rPr>
        <w:t>4,0 cm para encuadernación)</w:t>
      </w:r>
    </w:p>
    <w:p w14:paraId="773DD056" w14:textId="135C3A1D" w:rsidR="00FC1DF3" w:rsidRPr="00004E8D" w:rsidRDefault="00FC1DF3" w:rsidP="008549D6">
      <w:pPr>
        <w:autoSpaceDE w:val="0"/>
        <w:autoSpaceDN w:val="0"/>
        <w:adjustRightInd w:val="0"/>
        <w:ind w:left="1004" w:firstLine="720"/>
        <w:rPr>
          <w:rFonts w:ascii="Calibri" w:eastAsia="Calibri" w:hAnsi="Calibri"/>
          <w:sz w:val="24"/>
          <w:szCs w:val="24"/>
          <w:lang w:val="es-ES"/>
        </w:rPr>
      </w:pPr>
      <w:r w:rsidRPr="00004E8D">
        <w:rPr>
          <w:rFonts w:ascii="Calibri" w:eastAsia="Calibri" w:hAnsi="Calibri"/>
          <w:sz w:val="24"/>
          <w:szCs w:val="24"/>
          <w:lang w:val="es-ES"/>
        </w:rPr>
        <w:t>Derecho 2,5</w:t>
      </w:r>
      <w:r w:rsidR="008B78C1">
        <w:rPr>
          <w:rFonts w:ascii="Calibri" w:eastAsia="Calibri" w:hAnsi="Calibri"/>
          <w:sz w:val="24"/>
          <w:szCs w:val="24"/>
          <w:lang w:val="es-ES"/>
        </w:rPr>
        <w:t>4</w:t>
      </w:r>
      <w:r w:rsidRPr="00004E8D">
        <w:rPr>
          <w:rFonts w:ascii="Calibri" w:eastAsia="Calibri" w:hAnsi="Calibri"/>
          <w:sz w:val="24"/>
          <w:szCs w:val="24"/>
          <w:lang w:val="es-ES"/>
        </w:rPr>
        <w:t xml:space="preserve"> cm</w:t>
      </w:r>
    </w:p>
    <w:p w14:paraId="774188E5" w14:textId="6BACB06F" w:rsidR="003F3757" w:rsidRPr="003F3757" w:rsidRDefault="003F3757" w:rsidP="00003FE3">
      <w:pPr>
        <w:pStyle w:val="Prrafodelista"/>
        <w:numPr>
          <w:ilvl w:val="0"/>
          <w:numId w:val="31"/>
        </w:numPr>
        <w:autoSpaceDE w:val="0"/>
        <w:autoSpaceDN w:val="0"/>
        <w:adjustRightInd w:val="0"/>
        <w:ind w:left="644"/>
        <w:rPr>
          <w:rFonts w:ascii="Calibri" w:hAnsi="Calibri"/>
          <w:color w:val="000000"/>
          <w:szCs w:val="24"/>
          <w:lang w:val="es-ES"/>
        </w:rPr>
      </w:pPr>
      <w:r w:rsidRPr="006E1FD4">
        <w:rPr>
          <w:rFonts w:ascii="Calibri" w:hAnsi="Calibri"/>
          <w:b/>
          <w:bCs/>
          <w:color w:val="000000"/>
          <w:szCs w:val="24"/>
          <w:lang w:val="es-ES"/>
        </w:rPr>
        <w:t>Paginación</w:t>
      </w:r>
      <w:r>
        <w:rPr>
          <w:rFonts w:ascii="Calibri" w:hAnsi="Calibri"/>
          <w:color w:val="000000"/>
          <w:szCs w:val="24"/>
          <w:lang w:val="es-ES"/>
        </w:rPr>
        <w:t>:</w:t>
      </w:r>
      <w:r w:rsidRPr="003F3757">
        <w:rPr>
          <w:rFonts w:ascii="Calibri" w:hAnsi="Calibri"/>
          <w:color w:val="000000"/>
          <w:szCs w:val="24"/>
          <w:lang w:val="es-ES"/>
        </w:rPr>
        <w:t xml:space="preserve"> </w:t>
      </w:r>
      <w:r>
        <w:rPr>
          <w:rFonts w:ascii="Calibri" w:hAnsi="Calibri"/>
          <w:color w:val="000000"/>
          <w:szCs w:val="24"/>
          <w:lang w:val="es-ES"/>
        </w:rPr>
        <w:t xml:space="preserve">Se usa </w:t>
      </w:r>
      <w:r w:rsidRPr="003F3757">
        <w:rPr>
          <w:rFonts w:ascii="Calibri" w:hAnsi="Calibri"/>
          <w:color w:val="000000"/>
          <w:szCs w:val="24"/>
          <w:lang w:val="es-ES"/>
        </w:rPr>
        <w:t>números arábigos en la esquina derecha superior comenzando con la página 2 de la introducción</w:t>
      </w:r>
      <w:r>
        <w:rPr>
          <w:rFonts w:ascii="Calibri" w:hAnsi="Calibri"/>
          <w:color w:val="000000"/>
          <w:szCs w:val="24"/>
          <w:lang w:val="es-ES"/>
        </w:rPr>
        <w:t xml:space="preserve"> y en los títulos de la introducción, conclusión y otros títulos en mayúsculas en la parte inferior</w:t>
      </w:r>
      <w:r w:rsidRPr="003F3757">
        <w:rPr>
          <w:rFonts w:ascii="Calibri" w:hAnsi="Calibri"/>
          <w:color w:val="000000"/>
          <w:szCs w:val="24"/>
          <w:lang w:val="es-ES"/>
        </w:rPr>
        <w:t>.</w:t>
      </w:r>
    </w:p>
    <w:p w14:paraId="196E6390" w14:textId="4E1A4FA3" w:rsidR="00FC1DF3" w:rsidRDefault="00FC1DF3" w:rsidP="00003FE3">
      <w:pPr>
        <w:pStyle w:val="Prrafodelista"/>
        <w:numPr>
          <w:ilvl w:val="0"/>
          <w:numId w:val="31"/>
        </w:numPr>
        <w:autoSpaceDE w:val="0"/>
        <w:autoSpaceDN w:val="0"/>
        <w:adjustRightInd w:val="0"/>
        <w:ind w:left="644"/>
        <w:rPr>
          <w:rFonts w:ascii="Calibri" w:hAnsi="Calibri"/>
          <w:color w:val="000000"/>
          <w:szCs w:val="24"/>
          <w:lang w:val="es-ES"/>
        </w:rPr>
      </w:pPr>
      <w:r w:rsidRPr="006E1FD4">
        <w:rPr>
          <w:rFonts w:ascii="Calibri" w:hAnsi="Calibri"/>
          <w:b/>
          <w:bCs/>
          <w:color w:val="000000"/>
          <w:szCs w:val="24"/>
          <w:lang w:val="es-ES"/>
        </w:rPr>
        <w:t>Espaciado</w:t>
      </w:r>
      <w:r w:rsidRPr="00736DCF">
        <w:rPr>
          <w:rFonts w:ascii="Calibri" w:hAnsi="Calibri"/>
          <w:color w:val="000000"/>
          <w:szCs w:val="24"/>
          <w:lang w:val="es-ES"/>
        </w:rPr>
        <w:t>: doble (con la excepción de las citas en bloque</w:t>
      </w:r>
      <w:r w:rsidR="00736DCF" w:rsidRPr="00736DCF">
        <w:rPr>
          <w:rFonts w:ascii="Calibri" w:hAnsi="Calibri"/>
          <w:color w:val="000000"/>
          <w:szCs w:val="24"/>
          <w:lang w:val="es-ES"/>
        </w:rPr>
        <w:t>, títulos y subtítulos, notas al pie de página y bibliografía</w:t>
      </w:r>
      <w:r w:rsidRPr="00736DCF">
        <w:rPr>
          <w:rFonts w:ascii="Calibri" w:hAnsi="Calibri"/>
          <w:color w:val="000000"/>
          <w:szCs w:val="24"/>
          <w:lang w:val="es-ES"/>
        </w:rPr>
        <w:t>)</w:t>
      </w:r>
    </w:p>
    <w:p w14:paraId="26C45F46" w14:textId="261E3B24" w:rsidR="003F3757" w:rsidRPr="003F3757" w:rsidRDefault="003F3757" w:rsidP="00003FE3">
      <w:pPr>
        <w:pStyle w:val="Prrafodelista"/>
        <w:numPr>
          <w:ilvl w:val="0"/>
          <w:numId w:val="31"/>
        </w:numPr>
        <w:autoSpaceDE w:val="0"/>
        <w:autoSpaceDN w:val="0"/>
        <w:adjustRightInd w:val="0"/>
        <w:ind w:left="644"/>
        <w:rPr>
          <w:rFonts w:ascii="Calibri" w:hAnsi="Calibri"/>
          <w:color w:val="000000"/>
          <w:szCs w:val="24"/>
          <w:lang w:val="es-ES"/>
        </w:rPr>
      </w:pPr>
      <w:r w:rsidRPr="006E1FD4">
        <w:rPr>
          <w:rFonts w:ascii="Calibri" w:hAnsi="Calibri"/>
          <w:b/>
          <w:bCs/>
          <w:color w:val="000000"/>
          <w:szCs w:val="24"/>
          <w:lang w:val="es-ES"/>
        </w:rPr>
        <w:t>Justificación</w:t>
      </w:r>
      <w:r>
        <w:rPr>
          <w:rFonts w:ascii="Calibri" w:hAnsi="Calibri"/>
          <w:color w:val="000000"/>
          <w:szCs w:val="24"/>
          <w:lang w:val="es-ES"/>
        </w:rPr>
        <w:t xml:space="preserve">: Se alinea </w:t>
      </w:r>
      <w:r w:rsidRPr="003F3757">
        <w:rPr>
          <w:rFonts w:ascii="Calibri" w:hAnsi="Calibri"/>
          <w:color w:val="000000"/>
          <w:szCs w:val="24"/>
          <w:lang w:val="es-ES"/>
        </w:rPr>
        <w:t xml:space="preserve">solamente al lado izquierdo. </w:t>
      </w:r>
      <w:r w:rsidRPr="003F3757">
        <w:rPr>
          <w:rFonts w:ascii="Calibri" w:hAnsi="Calibri"/>
          <w:color w:val="000000"/>
          <w:szCs w:val="24"/>
          <w:u w:val="single"/>
          <w:lang w:val="es-ES"/>
        </w:rPr>
        <w:t>No</w:t>
      </w:r>
      <w:r w:rsidRPr="003F3757">
        <w:rPr>
          <w:rFonts w:ascii="Calibri" w:hAnsi="Calibri"/>
          <w:color w:val="000000"/>
          <w:szCs w:val="24"/>
          <w:lang w:val="es-ES"/>
        </w:rPr>
        <w:t xml:space="preserve"> justifique el lado derecho de la página. </w:t>
      </w:r>
    </w:p>
    <w:p w14:paraId="670397D7" w14:textId="6B9DC998" w:rsidR="00146682" w:rsidRPr="00D443FD" w:rsidRDefault="00146682" w:rsidP="00003FE3">
      <w:pPr>
        <w:pStyle w:val="Prrafodelista"/>
        <w:numPr>
          <w:ilvl w:val="0"/>
          <w:numId w:val="31"/>
        </w:numPr>
        <w:autoSpaceDE w:val="0"/>
        <w:autoSpaceDN w:val="0"/>
        <w:adjustRightInd w:val="0"/>
        <w:ind w:left="644"/>
        <w:rPr>
          <w:rFonts w:ascii="Calibri" w:hAnsi="Calibri"/>
          <w:color w:val="000000"/>
          <w:szCs w:val="24"/>
          <w:lang w:val="es-ES"/>
        </w:rPr>
      </w:pPr>
      <w:r w:rsidRPr="006E1FD4">
        <w:rPr>
          <w:rFonts w:ascii="Calibri" w:hAnsi="Calibri"/>
          <w:b/>
          <w:bCs/>
          <w:color w:val="000000"/>
          <w:szCs w:val="24"/>
          <w:lang w:val="es-ES"/>
        </w:rPr>
        <w:t>Sangría</w:t>
      </w:r>
      <w:r>
        <w:rPr>
          <w:rFonts w:ascii="Calibri" w:hAnsi="Calibri"/>
          <w:color w:val="000000"/>
          <w:szCs w:val="24"/>
          <w:lang w:val="es-ES"/>
        </w:rPr>
        <w:t xml:space="preserve">: </w:t>
      </w:r>
      <w:r w:rsidRPr="00686D55">
        <w:rPr>
          <w:rFonts w:ascii="Calibri" w:hAnsi="Calibri"/>
          <w:color w:val="000000"/>
          <w:szCs w:val="24"/>
          <w:lang w:val="es-ES"/>
        </w:rPr>
        <w:t>Cada párrafo nuevo del texto se inicia con una sangría</w:t>
      </w:r>
      <w:r w:rsidR="00635FCE">
        <w:rPr>
          <w:rFonts w:ascii="Calibri" w:hAnsi="Calibri"/>
          <w:color w:val="000000"/>
          <w:szCs w:val="24"/>
          <w:lang w:val="es-ES"/>
        </w:rPr>
        <w:t xml:space="preserve"> de 1,27 cm</w:t>
      </w:r>
      <w:r>
        <w:rPr>
          <w:rFonts w:ascii="Calibri" w:hAnsi="Calibri"/>
          <w:color w:val="000000"/>
          <w:szCs w:val="24"/>
          <w:lang w:val="es-ES"/>
        </w:rPr>
        <w:t xml:space="preserve">, excepto </w:t>
      </w:r>
      <w:r w:rsidR="00660B4B">
        <w:rPr>
          <w:rFonts w:ascii="Calibri" w:hAnsi="Calibri"/>
          <w:color w:val="000000"/>
          <w:szCs w:val="24"/>
          <w:lang w:val="es-ES"/>
        </w:rPr>
        <w:t>en</w:t>
      </w:r>
      <w:r w:rsidR="009764CE">
        <w:rPr>
          <w:rFonts w:ascii="Calibri" w:hAnsi="Calibri"/>
          <w:color w:val="000000"/>
          <w:szCs w:val="24"/>
          <w:lang w:val="es-ES"/>
        </w:rPr>
        <w:t xml:space="preserve"> el primer párrafo </w:t>
      </w:r>
      <w:r w:rsidR="00A175F2">
        <w:rPr>
          <w:rFonts w:ascii="Calibri" w:hAnsi="Calibri"/>
          <w:color w:val="000000"/>
          <w:szCs w:val="24"/>
          <w:lang w:val="es-ES"/>
        </w:rPr>
        <w:t xml:space="preserve">que son parte </w:t>
      </w:r>
      <w:r w:rsidR="009764CE">
        <w:rPr>
          <w:rFonts w:ascii="Calibri" w:hAnsi="Calibri"/>
          <w:color w:val="000000"/>
          <w:szCs w:val="24"/>
          <w:lang w:val="es-ES"/>
        </w:rPr>
        <w:t>de</w:t>
      </w:r>
      <w:r>
        <w:rPr>
          <w:rFonts w:ascii="Calibri" w:hAnsi="Calibri"/>
          <w:color w:val="000000"/>
          <w:szCs w:val="24"/>
          <w:lang w:val="es-ES"/>
        </w:rPr>
        <w:t xml:space="preserve"> </w:t>
      </w:r>
      <w:r w:rsidR="00A175F2">
        <w:rPr>
          <w:rFonts w:ascii="Calibri" w:hAnsi="Calibri"/>
          <w:color w:val="000000"/>
          <w:szCs w:val="24"/>
          <w:lang w:val="es-ES"/>
        </w:rPr>
        <w:t>una</w:t>
      </w:r>
      <w:r>
        <w:rPr>
          <w:rFonts w:ascii="Calibri" w:hAnsi="Calibri"/>
          <w:color w:val="000000"/>
          <w:szCs w:val="24"/>
          <w:lang w:val="es-ES"/>
        </w:rPr>
        <w:t xml:space="preserve"> introducción,</w:t>
      </w:r>
      <w:r w:rsidR="0056061D">
        <w:rPr>
          <w:rFonts w:ascii="Calibri" w:hAnsi="Calibri"/>
          <w:color w:val="000000"/>
          <w:szCs w:val="24"/>
          <w:lang w:val="es-ES"/>
        </w:rPr>
        <w:t xml:space="preserve"> </w:t>
      </w:r>
      <w:r>
        <w:rPr>
          <w:rFonts w:ascii="Calibri" w:hAnsi="Calibri"/>
          <w:color w:val="000000"/>
          <w:szCs w:val="24"/>
          <w:lang w:val="es-ES"/>
        </w:rPr>
        <w:t xml:space="preserve">conclusión </w:t>
      </w:r>
      <w:r w:rsidR="0056061D">
        <w:rPr>
          <w:rFonts w:ascii="Calibri" w:hAnsi="Calibri"/>
          <w:color w:val="000000"/>
          <w:szCs w:val="24"/>
          <w:lang w:val="es-ES"/>
        </w:rPr>
        <w:t>o</w:t>
      </w:r>
      <w:r w:rsidR="009764CE">
        <w:rPr>
          <w:rFonts w:ascii="Calibri" w:hAnsi="Calibri"/>
          <w:color w:val="000000"/>
          <w:szCs w:val="24"/>
          <w:lang w:val="es-ES"/>
        </w:rPr>
        <w:t xml:space="preserve"> títulos de capítulos</w:t>
      </w:r>
      <w:r w:rsidR="00635FCE">
        <w:rPr>
          <w:rFonts w:ascii="Calibri" w:hAnsi="Calibri"/>
          <w:color w:val="000000"/>
          <w:szCs w:val="24"/>
          <w:lang w:val="es-ES"/>
        </w:rPr>
        <w:t xml:space="preserve"> (este último aplica para proyecto final de </w:t>
      </w:r>
      <w:r w:rsidR="00660B4B">
        <w:rPr>
          <w:rFonts w:ascii="Calibri" w:hAnsi="Calibri"/>
          <w:color w:val="000000"/>
          <w:szCs w:val="24"/>
          <w:lang w:val="es-ES"/>
        </w:rPr>
        <w:t>grado</w:t>
      </w:r>
      <w:r w:rsidR="00635FCE">
        <w:rPr>
          <w:rFonts w:ascii="Calibri" w:hAnsi="Calibri"/>
          <w:color w:val="000000"/>
          <w:szCs w:val="24"/>
          <w:lang w:val="es-ES"/>
        </w:rPr>
        <w:t xml:space="preserve"> y tesis)</w:t>
      </w:r>
      <w:r w:rsidR="009764CE">
        <w:rPr>
          <w:rFonts w:ascii="Calibri" w:hAnsi="Calibri"/>
          <w:color w:val="000000"/>
          <w:szCs w:val="24"/>
          <w:lang w:val="es-ES"/>
        </w:rPr>
        <w:t>.</w:t>
      </w:r>
      <w:r w:rsidR="00431B83" w:rsidRPr="00431B83">
        <w:rPr>
          <w:rFonts w:ascii="Calibri" w:hAnsi="Calibri"/>
          <w:color w:val="000000"/>
          <w:szCs w:val="24"/>
          <w:lang w:val="es-ES"/>
        </w:rPr>
        <w:t xml:space="preserve"> </w:t>
      </w:r>
      <w:r w:rsidR="00431B83" w:rsidRPr="00004E8D">
        <w:rPr>
          <w:rFonts w:ascii="Calibri" w:hAnsi="Calibri"/>
          <w:color w:val="000000"/>
          <w:szCs w:val="24"/>
          <w:u w:val="single"/>
          <w:lang w:val="es-ES"/>
        </w:rPr>
        <w:t>No</w:t>
      </w:r>
      <w:r w:rsidR="00431B83" w:rsidRPr="00686D55">
        <w:rPr>
          <w:rFonts w:ascii="Calibri" w:hAnsi="Calibri"/>
          <w:color w:val="000000"/>
          <w:szCs w:val="24"/>
          <w:lang w:val="es-ES"/>
        </w:rPr>
        <w:t xml:space="preserve"> se duplica el doble espacio entre</w:t>
      </w:r>
      <w:r w:rsidR="00431B83">
        <w:rPr>
          <w:rFonts w:ascii="Calibri" w:hAnsi="Calibri"/>
          <w:color w:val="000000"/>
          <w:szCs w:val="24"/>
          <w:lang w:val="es-ES"/>
        </w:rPr>
        <w:t xml:space="preserve"> </w:t>
      </w:r>
      <w:r w:rsidR="00431B83" w:rsidRPr="00686D55">
        <w:rPr>
          <w:rFonts w:ascii="Calibri" w:hAnsi="Calibri"/>
          <w:color w:val="000000"/>
          <w:szCs w:val="24"/>
          <w:lang w:val="es-ES"/>
        </w:rPr>
        <w:t>los párrafo</w:t>
      </w:r>
      <w:r w:rsidR="00431B83" w:rsidRPr="003C4A9E">
        <w:rPr>
          <w:rFonts w:ascii="Calibri" w:hAnsi="Calibri"/>
          <w:color w:val="000000" w:themeColor="text1"/>
          <w:szCs w:val="24"/>
          <w:lang w:val="es-ES"/>
        </w:rPr>
        <w:t>s.</w:t>
      </w:r>
    </w:p>
    <w:p w14:paraId="0F7FD4F5" w14:textId="5FF3A054" w:rsidR="00D443FD" w:rsidRPr="00D443FD" w:rsidRDefault="00D443FD" w:rsidP="00003FE3">
      <w:pPr>
        <w:pStyle w:val="Prrafodelista"/>
        <w:numPr>
          <w:ilvl w:val="0"/>
          <w:numId w:val="31"/>
        </w:numPr>
        <w:autoSpaceDE w:val="0"/>
        <w:autoSpaceDN w:val="0"/>
        <w:adjustRightInd w:val="0"/>
        <w:ind w:left="644"/>
        <w:rPr>
          <w:rFonts w:ascii="Calibri" w:hAnsi="Calibri"/>
          <w:color w:val="000000" w:themeColor="text1"/>
          <w:szCs w:val="24"/>
          <w:lang w:val="es-ES"/>
        </w:rPr>
      </w:pPr>
      <w:r w:rsidRPr="006E1FD4">
        <w:rPr>
          <w:rFonts w:ascii="Calibri" w:hAnsi="Calibri"/>
          <w:b/>
          <w:bCs/>
          <w:color w:val="000000" w:themeColor="text1"/>
          <w:szCs w:val="24"/>
          <w:lang w:val="es-ES"/>
        </w:rPr>
        <w:t>Niveles de títulos</w:t>
      </w:r>
      <w:r w:rsidR="00C8298C" w:rsidRPr="006E1FD4">
        <w:rPr>
          <w:rFonts w:ascii="Calibri" w:hAnsi="Calibri"/>
          <w:b/>
          <w:bCs/>
          <w:color w:val="000000" w:themeColor="text1"/>
          <w:szCs w:val="24"/>
          <w:lang w:val="es-ES"/>
        </w:rPr>
        <w:t xml:space="preserve"> o</w:t>
      </w:r>
      <w:r w:rsidR="00C8298C" w:rsidRPr="006E1FD4">
        <w:rPr>
          <w:rFonts w:ascii="Calibri" w:hAnsi="Calibri"/>
          <w:b/>
          <w:bCs/>
          <w:color w:val="000000"/>
          <w:szCs w:val="24"/>
          <w:lang w:val="es-ES"/>
        </w:rPr>
        <w:t xml:space="preserve"> encabezados</w:t>
      </w:r>
      <w:r w:rsidR="00C8298C">
        <w:rPr>
          <w:rFonts w:ascii="Calibri" w:hAnsi="Calibri"/>
          <w:color w:val="000000"/>
          <w:szCs w:val="24"/>
          <w:lang w:val="es-ES"/>
        </w:rPr>
        <w:t>:</w:t>
      </w:r>
    </w:p>
    <w:p w14:paraId="53D80B97" w14:textId="205A9501" w:rsidR="00C8298C" w:rsidRPr="00C8298C" w:rsidRDefault="00C8298C" w:rsidP="008549D6">
      <w:pPr>
        <w:pStyle w:val="Prrafodelista"/>
        <w:autoSpaceDE w:val="0"/>
        <w:autoSpaceDN w:val="0"/>
        <w:adjustRightInd w:val="0"/>
        <w:ind w:left="644" w:firstLine="360"/>
        <w:rPr>
          <w:rFonts w:ascii="Calibri" w:hAnsi="Calibri"/>
          <w:color w:val="000000"/>
          <w:szCs w:val="24"/>
          <w:lang w:val="es-ES"/>
        </w:rPr>
      </w:pPr>
      <w:r w:rsidRPr="00C8298C">
        <w:rPr>
          <w:rFonts w:ascii="Calibri" w:hAnsi="Calibri"/>
          <w:color w:val="000000"/>
          <w:szCs w:val="24"/>
          <w:lang w:val="es-ES"/>
        </w:rPr>
        <w:t>TÍTULOS EN MAYÚSCULAS PARA CAPÍTULOS, INTRODUCCIÓN Y CONCLUSIÓN</w:t>
      </w:r>
    </w:p>
    <w:p w14:paraId="22417041" w14:textId="39A6AEDA" w:rsidR="00C8298C" w:rsidRPr="00C8298C" w:rsidRDefault="00C8298C" w:rsidP="008549D6">
      <w:pPr>
        <w:pStyle w:val="Prrafodelista"/>
        <w:autoSpaceDE w:val="0"/>
        <w:autoSpaceDN w:val="0"/>
        <w:adjustRightInd w:val="0"/>
        <w:ind w:left="644" w:firstLine="360"/>
        <w:rPr>
          <w:rFonts w:ascii="Calibri" w:hAnsi="Calibri"/>
          <w:b/>
          <w:bCs/>
          <w:color w:val="000000"/>
          <w:szCs w:val="24"/>
          <w:lang w:val="es-ES"/>
        </w:rPr>
      </w:pPr>
      <w:r w:rsidRPr="00C8298C">
        <w:rPr>
          <w:rFonts w:ascii="Calibri" w:hAnsi="Calibri"/>
          <w:b/>
          <w:bCs/>
          <w:color w:val="000000"/>
          <w:szCs w:val="24"/>
          <w:lang w:val="es-ES"/>
        </w:rPr>
        <w:t xml:space="preserve">Nivel 1: centrado y </w:t>
      </w:r>
      <w:r w:rsidR="00354BEE">
        <w:rPr>
          <w:rFonts w:ascii="Calibri" w:hAnsi="Calibri"/>
          <w:b/>
          <w:bCs/>
          <w:color w:val="000000"/>
          <w:szCs w:val="24"/>
          <w:lang w:val="es-ES"/>
        </w:rPr>
        <w:t xml:space="preserve">letras </w:t>
      </w:r>
      <w:r w:rsidRPr="00C8298C">
        <w:rPr>
          <w:rFonts w:ascii="Calibri" w:hAnsi="Calibri"/>
          <w:b/>
          <w:bCs/>
          <w:color w:val="000000"/>
          <w:szCs w:val="24"/>
          <w:lang w:val="es-ES"/>
        </w:rPr>
        <w:t>en negritas</w:t>
      </w:r>
    </w:p>
    <w:p w14:paraId="437C43A2" w14:textId="149212CC" w:rsidR="00C8298C" w:rsidRPr="00C8298C" w:rsidRDefault="00C8298C" w:rsidP="008549D6">
      <w:pPr>
        <w:pStyle w:val="Prrafodelista"/>
        <w:autoSpaceDE w:val="0"/>
        <w:autoSpaceDN w:val="0"/>
        <w:adjustRightInd w:val="0"/>
        <w:ind w:left="644" w:firstLine="360"/>
        <w:rPr>
          <w:rFonts w:ascii="Calibri" w:hAnsi="Calibri"/>
          <w:color w:val="000000"/>
          <w:szCs w:val="24"/>
          <w:lang w:val="es-ES"/>
        </w:rPr>
      </w:pPr>
      <w:r w:rsidRPr="00C8298C">
        <w:rPr>
          <w:rFonts w:ascii="Calibri" w:hAnsi="Calibri"/>
          <w:color w:val="000000"/>
          <w:szCs w:val="24"/>
          <w:lang w:val="es-ES"/>
        </w:rPr>
        <w:t xml:space="preserve">Nivel 2: centrado y </w:t>
      </w:r>
      <w:r w:rsidR="00354BEE">
        <w:rPr>
          <w:rFonts w:ascii="Calibri" w:hAnsi="Calibri"/>
          <w:color w:val="000000"/>
          <w:szCs w:val="24"/>
          <w:lang w:val="es-ES"/>
        </w:rPr>
        <w:t xml:space="preserve">letras sin </w:t>
      </w:r>
      <w:r w:rsidRPr="00C8298C">
        <w:rPr>
          <w:rFonts w:ascii="Calibri" w:hAnsi="Calibri"/>
          <w:color w:val="000000"/>
          <w:szCs w:val="24"/>
          <w:lang w:val="es-ES"/>
        </w:rPr>
        <w:t>negrita</w:t>
      </w:r>
      <w:r w:rsidR="00354BEE">
        <w:rPr>
          <w:rFonts w:ascii="Calibri" w:hAnsi="Calibri"/>
          <w:color w:val="000000"/>
          <w:szCs w:val="24"/>
          <w:lang w:val="es-ES"/>
        </w:rPr>
        <w:t xml:space="preserve"> ni cursiva</w:t>
      </w:r>
    </w:p>
    <w:p w14:paraId="113B6569" w14:textId="1B0089D5" w:rsidR="00C8298C" w:rsidRPr="00354BEE" w:rsidRDefault="00C8298C" w:rsidP="008549D6">
      <w:pPr>
        <w:pStyle w:val="Prrafodelista"/>
        <w:autoSpaceDE w:val="0"/>
        <w:autoSpaceDN w:val="0"/>
        <w:adjustRightInd w:val="0"/>
        <w:ind w:left="644" w:firstLine="360"/>
        <w:rPr>
          <w:rFonts w:ascii="Calibri" w:hAnsi="Calibri"/>
          <w:i/>
          <w:iCs/>
          <w:color w:val="000000"/>
          <w:szCs w:val="24"/>
          <w:lang w:val="es-ES"/>
        </w:rPr>
      </w:pPr>
      <w:r w:rsidRPr="00354BEE">
        <w:rPr>
          <w:rFonts w:ascii="Calibri" w:hAnsi="Calibri"/>
          <w:i/>
          <w:iCs/>
          <w:color w:val="000000"/>
          <w:szCs w:val="24"/>
          <w:lang w:val="es-ES"/>
        </w:rPr>
        <w:t>Nivel 3: al lado izquierdo con letra cursiva</w:t>
      </w:r>
      <w:r w:rsidR="006E1FD4">
        <w:rPr>
          <w:rFonts w:ascii="Calibri" w:hAnsi="Calibri"/>
          <w:i/>
          <w:iCs/>
          <w:color w:val="000000"/>
          <w:szCs w:val="24"/>
          <w:lang w:val="es-ES"/>
        </w:rPr>
        <w:t xml:space="preserve"> sin negrita</w:t>
      </w:r>
    </w:p>
    <w:p w14:paraId="2EAE3288" w14:textId="542FE6DA" w:rsidR="00C8298C" w:rsidRPr="00C8298C" w:rsidRDefault="00C8298C" w:rsidP="008549D6">
      <w:pPr>
        <w:pStyle w:val="Prrafodelista"/>
        <w:autoSpaceDE w:val="0"/>
        <w:autoSpaceDN w:val="0"/>
        <w:adjustRightInd w:val="0"/>
        <w:ind w:left="644" w:firstLine="360"/>
        <w:rPr>
          <w:rFonts w:ascii="Calibri" w:hAnsi="Calibri"/>
          <w:color w:val="000000"/>
          <w:szCs w:val="24"/>
          <w:lang w:val="es-ES"/>
        </w:rPr>
      </w:pPr>
      <w:r w:rsidRPr="00C8298C">
        <w:rPr>
          <w:rFonts w:ascii="Calibri" w:hAnsi="Calibri"/>
          <w:color w:val="000000"/>
          <w:szCs w:val="24"/>
          <w:lang w:val="es-ES"/>
        </w:rPr>
        <w:t xml:space="preserve">Nivel 4: al lado izquierdo </w:t>
      </w:r>
      <w:r w:rsidR="00354BEE">
        <w:rPr>
          <w:rFonts w:ascii="Calibri" w:hAnsi="Calibri"/>
          <w:color w:val="000000"/>
          <w:szCs w:val="24"/>
          <w:lang w:val="es-ES"/>
        </w:rPr>
        <w:t>y letra sin cursiva ni negrita</w:t>
      </w:r>
    </w:p>
    <w:p w14:paraId="6BD54686" w14:textId="69D62342" w:rsidR="00C8298C" w:rsidRPr="00C8298C" w:rsidRDefault="00C8298C" w:rsidP="00BA340C">
      <w:pPr>
        <w:pStyle w:val="Prrafodelista"/>
        <w:autoSpaceDE w:val="0"/>
        <w:autoSpaceDN w:val="0"/>
        <w:adjustRightInd w:val="0"/>
        <w:ind w:left="1004"/>
        <w:rPr>
          <w:rFonts w:ascii="Calibri" w:hAnsi="Calibri"/>
          <w:color w:val="000000"/>
          <w:szCs w:val="24"/>
          <w:lang w:val="es-ES"/>
        </w:rPr>
      </w:pPr>
      <w:r w:rsidRPr="00354BEE">
        <w:rPr>
          <w:rFonts w:ascii="Calibri" w:hAnsi="Calibri"/>
          <w:i/>
          <w:iCs/>
          <w:color w:val="000000"/>
          <w:szCs w:val="24"/>
          <w:lang w:val="es-ES"/>
        </w:rPr>
        <w:t>Nivel 5:  al lado izquierdo con</w:t>
      </w:r>
      <w:r w:rsidR="00925101">
        <w:rPr>
          <w:rFonts w:ascii="Calibri" w:hAnsi="Calibri"/>
          <w:i/>
          <w:iCs/>
          <w:color w:val="000000"/>
          <w:szCs w:val="24"/>
          <w:lang w:val="es-ES"/>
        </w:rPr>
        <w:t xml:space="preserve"> sangría</w:t>
      </w:r>
      <w:r w:rsidR="00BA340C">
        <w:rPr>
          <w:rFonts w:ascii="Calibri" w:hAnsi="Calibri"/>
          <w:i/>
          <w:iCs/>
          <w:color w:val="000000"/>
          <w:szCs w:val="24"/>
          <w:lang w:val="es-ES"/>
        </w:rPr>
        <w:t xml:space="preserve"> y</w:t>
      </w:r>
      <w:r w:rsidRPr="00354BEE">
        <w:rPr>
          <w:rFonts w:ascii="Calibri" w:hAnsi="Calibri"/>
          <w:i/>
          <w:iCs/>
          <w:color w:val="000000"/>
          <w:szCs w:val="24"/>
          <w:lang w:val="es-ES"/>
        </w:rPr>
        <w:t xml:space="preserve"> letra cursiva</w:t>
      </w:r>
      <w:r w:rsidR="006E1FD4">
        <w:rPr>
          <w:rFonts w:ascii="Calibri" w:hAnsi="Calibri"/>
          <w:i/>
          <w:iCs/>
          <w:color w:val="000000"/>
          <w:szCs w:val="24"/>
          <w:lang w:val="es-ES"/>
        </w:rPr>
        <w:t xml:space="preserve"> sin negrita</w:t>
      </w:r>
      <w:r w:rsidRPr="00C8298C">
        <w:rPr>
          <w:rFonts w:ascii="Calibri" w:hAnsi="Calibri"/>
          <w:color w:val="000000"/>
          <w:szCs w:val="24"/>
          <w:lang w:val="es-ES"/>
        </w:rPr>
        <w:t>. Explicación inmediata</w:t>
      </w:r>
      <w:r w:rsidR="00AF05C2">
        <w:rPr>
          <w:rFonts w:ascii="Calibri" w:hAnsi="Calibri"/>
          <w:color w:val="000000"/>
          <w:szCs w:val="24"/>
          <w:lang w:val="es-ES"/>
        </w:rPr>
        <w:t xml:space="preserve"> seguido del punto</w:t>
      </w:r>
      <w:r w:rsidRPr="00C8298C">
        <w:rPr>
          <w:rFonts w:ascii="Calibri" w:hAnsi="Calibri"/>
          <w:color w:val="000000"/>
          <w:szCs w:val="24"/>
          <w:lang w:val="es-ES"/>
        </w:rPr>
        <w:t>…</w:t>
      </w:r>
    </w:p>
    <w:p w14:paraId="6FFF6894" w14:textId="53EBEA4B" w:rsidR="00C8298C" w:rsidRPr="00C8298C" w:rsidRDefault="00C8298C" w:rsidP="008549D6">
      <w:pPr>
        <w:pStyle w:val="Prrafodelista"/>
        <w:autoSpaceDE w:val="0"/>
        <w:autoSpaceDN w:val="0"/>
        <w:adjustRightInd w:val="0"/>
        <w:ind w:left="644" w:firstLine="360"/>
        <w:rPr>
          <w:rFonts w:ascii="Calibri" w:hAnsi="Calibri"/>
          <w:color w:val="000000"/>
          <w:szCs w:val="24"/>
          <w:lang w:val="es-ES"/>
        </w:rPr>
      </w:pPr>
      <w:r w:rsidRPr="00C8298C">
        <w:rPr>
          <w:rFonts w:ascii="Calibri" w:hAnsi="Calibri"/>
          <w:color w:val="000000"/>
          <w:szCs w:val="24"/>
          <w:lang w:val="es-ES"/>
        </w:rPr>
        <w:t xml:space="preserve">Espacio </w:t>
      </w:r>
      <w:r w:rsidR="00354BEE">
        <w:rPr>
          <w:rFonts w:ascii="Calibri" w:hAnsi="Calibri"/>
          <w:color w:val="000000"/>
          <w:szCs w:val="24"/>
          <w:lang w:val="es-ES"/>
        </w:rPr>
        <w:t xml:space="preserve">doble </w:t>
      </w:r>
      <w:r w:rsidRPr="00C8298C">
        <w:rPr>
          <w:rFonts w:ascii="Calibri" w:hAnsi="Calibri"/>
          <w:color w:val="000000"/>
          <w:szCs w:val="24"/>
          <w:lang w:val="es-ES"/>
        </w:rPr>
        <w:t>adicional antes y después de cada encabezado.</w:t>
      </w:r>
    </w:p>
    <w:p w14:paraId="4E258661" w14:textId="345BF72B" w:rsidR="00D443FD" w:rsidRDefault="00C8298C" w:rsidP="008549D6">
      <w:pPr>
        <w:pStyle w:val="Prrafodelista"/>
        <w:autoSpaceDE w:val="0"/>
        <w:autoSpaceDN w:val="0"/>
        <w:adjustRightInd w:val="0"/>
        <w:ind w:left="644" w:firstLine="360"/>
        <w:rPr>
          <w:rFonts w:ascii="Calibri" w:hAnsi="Calibri"/>
          <w:color w:val="000000"/>
          <w:szCs w:val="24"/>
          <w:lang w:val="es-ES"/>
        </w:rPr>
      </w:pPr>
      <w:r w:rsidRPr="00C8298C">
        <w:rPr>
          <w:rFonts w:ascii="Calibri" w:hAnsi="Calibri"/>
          <w:color w:val="000000"/>
          <w:szCs w:val="24"/>
          <w:lang w:val="es-ES"/>
        </w:rPr>
        <w:t>Un encabezado nunca puede ir al final de una página—recórralo a la siguiente página.</w:t>
      </w:r>
    </w:p>
    <w:p w14:paraId="06A02FD4" w14:textId="77777777" w:rsidR="00635FCE" w:rsidRDefault="00146682" w:rsidP="00003FE3">
      <w:pPr>
        <w:pStyle w:val="Prrafodelista"/>
        <w:numPr>
          <w:ilvl w:val="0"/>
          <w:numId w:val="31"/>
        </w:numPr>
        <w:autoSpaceDE w:val="0"/>
        <w:autoSpaceDN w:val="0"/>
        <w:adjustRightInd w:val="0"/>
        <w:ind w:left="644"/>
        <w:rPr>
          <w:rFonts w:ascii="Calibri" w:hAnsi="Calibri"/>
          <w:color w:val="000000"/>
          <w:szCs w:val="24"/>
          <w:lang w:val="es-ES"/>
        </w:rPr>
      </w:pPr>
      <w:r w:rsidRPr="006E1FD4">
        <w:rPr>
          <w:rFonts w:ascii="Calibri" w:hAnsi="Calibri"/>
          <w:b/>
          <w:bCs/>
          <w:color w:val="000000"/>
          <w:szCs w:val="24"/>
          <w:lang w:val="es-ES"/>
        </w:rPr>
        <w:t>Formato de citas</w:t>
      </w:r>
      <w:r>
        <w:rPr>
          <w:rFonts w:ascii="Calibri" w:hAnsi="Calibri"/>
          <w:color w:val="000000"/>
          <w:szCs w:val="24"/>
          <w:lang w:val="es-ES"/>
        </w:rPr>
        <w:t xml:space="preserve">: </w:t>
      </w:r>
    </w:p>
    <w:p w14:paraId="2CA691DD" w14:textId="7A35B043" w:rsidR="00635FCE" w:rsidRDefault="00660B4B" w:rsidP="008549D6">
      <w:pPr>
        <w:pStyle w:val="Prrafodelista"/>
        <w:autoSpaceDE w:val="0"/>
        <w:autoSpaceDN w:val="0"/>
        <w:adjustRightInd w:val="0"/>
        <w:ind w:left="644"/>
        <w:rPr>
          <w:rFonts w:ascii="Calibri" w:hAnsi="Calibri"/>
          <w:color w:val="000000"/>
          <w:szCs w:val="24"/>
          <w:lang w:val="es-ES"/>
        </w:rPr>
      </w:pPr>
      <w:r>
        <w:rPr>
          <w:rFonts w:ascii="Calibri" w:hAnsi="Calibri"/>
          <w:color w:val="000000"/>
          <w:szCs w:val="24"/>
          <w:lang w:val="es-ES"/>
        </w:rPr>
        <w:t>L</w:t>
      </w:r>
      <w:r w:rsidRPr="00146682">
        <w:rPr>
          <w:rFonts w:ascii="Calibri" w:hAnsi="Calibri"/>
          <w:color w:val="000000"/>
          <w:szCs w:val="24"/>
          <w:lang w:val="es-ES"/>
        </w:rPr>
        <w:t>a</w:t>
      </w:r>
      <w:r w:rsidR="00FC1DF3" w:rsidRPr="00146682">
        <w:rPr>
          <w:rFonts w:ascii="Calibri" w:hAnsi="Calibri"/>
          <w:color w:val="000000"/>
          <w:szCs w:val="24"/>
          <w:lang w:val="es-ES"/>
        </w:rPr>
        <w:t xml:space="preserve"> </w:t>
      </w:r>
      <w:r w:rsidR="00FC1DF3" w:rsidRPr="00422039">
        <w:rPr>
          <w:rFonts w:ascii="Calibri" w:hAnsi="Calibri"/>
          <w:i/>
          <w:iCs/>
          <w:color w:val="000000"/>
          <w:szCs w:val="24"/>
          <w:lang w:val="es-ES"/>
        </w:rPr>
        <w:t>cita directa</w:t>
      </w:r>
      <w:r w:rsidR="00FC1DF3" w:rsidRPr="00146682">
        <w:rPr>
          <w:rFonts w:ascii="Calibri" w:hAnsi="Calibri"/>
          <w:color w:val="000000"/>
          <w:szCs w:val="24"/>
          <w:lang w:val="es-ES"/>
        </w:rPr>
        <w:t xml:space="preserve"> de una obra es de 4 líneas o menos, se escribe con comillas dentro del texto del párrafo.</w:t>
      </w:r>
    </w:p>
    <w:p w14:paraId="546DAC71" w14:textId="4355EC37" w:rsidR="00635FCE" w:rsidRDefault="00431B83" w:rsidP="008549D6">
      <w:pPr>
        <w:pStyle w:val="Prrafodelista"/>
        <w:autoSpaceDE w:val="0"/>
        <w:autoSpaceDN w:val="0"/>
        <w:adjustRightInd w:val="0"/>
        <w:ind w:left="644"/>
        <w:rPr>
          <w:rFonts w:ascii="Calibri" w:hAnsi="Calibri"/>
          <w:color w:val="000000"/>
          <w:szCs w:val="24"/>
          <w:lang w:val="es-ES"/>
        </w:rPr>
      </w:pPr>
      <w:r>
        <w:rPr>
          <w:rFonts w:ascii="Calibri" w:hAnsi="Calibri"/>
          <w:color w:val="000000"/>
          <w:szCs w:val="24"/>
          <w:lang w:val="es-ES"/>
        </w:rPr>
        <w:t>L</w:t>
      </w:r>
      <w:r w:rsidR="00FC1DF3" w:rsidRPr="00686D55">
        <w:rPr>
          <w:rFonts w:ascii="Calibri" w:hAnsi="Calibri"/>
          <w:color w:val="000000"/>
          <w:szCs w:val="24"/>
          <w:lang w:val="es-ES"/>
        </w:rPr>
        <w:t xml:space="preserve">a </w:t>
      </w:r>
      <w:r w:rsidR="00FC1DF3" w:rsidRPr="00422039">
        <w:rPr>
          <w:rFonts w:ascii="Calibri" w:hAnsi="Calibri"/>
          <w:i/>
          <w:iCs/>
          <w:color w:val="000000"/>
          <w:szCs w:val="24"/>
          <w:lang w:val="es-ES"/>
        </w:rPr>
        <w:t>cita directa</w:t>
      </w:r>
      <w:r w:rsidR="00FC1DF3" w:rsidRPr="00686D55">
        <w:rPr>
          <w:rFonts w:ascii="Calibri" w:hAnsi="Calibri"/>
          <w:color w:val="000000"/>
          <w:szCs w:val="24"/>
          <w:lang w:val="es-ES"/>
        </w:rPr>
        <w:t xml:space="preserve"> de una obra es de 5 líneas o más se cita por separado </w:t>
      </w:r>
      <w:r w:rsidR="00FC1DF3">
        <w:rPr>
          <w:rFonts w:ascii="Calibri" w:hAnsi="Calibri"/>
          <w:color w:val="000000"/>
          <w:szCs w:val="24"/>
          <w:lang w:val="es-ES"/>
        </w:rPr>
        <w:t>con</w:t>
      </w:r>
      <w:r w:rsidR="00FC1DF3" w:rsidRPr="00686D55">
        <w:rPr>
          <w:rFonts w:ascii="Calibri" w:hAnsi="Calibri"/>
          <w:color w:val="000000"/>
          <w:szCs w:val="24"/>
          <w:lang w:val="es-ES"/>
        </w:rPr>
        <w:t xml:space="preserve"> sangría </w:t>
      </w:r>
      <w:r w:rsidR="00660B4B" w:rsidRPr="00686D55">
        <w:rPr>
          <w:rFonts w:ascii="Calibri" w:hAnsi="Calibri"/>
          <w:color w:val="000000"/>
          <w:szCs w:val="24"/>
          <w:lang w:val="es-ES"/>
        </w:rPr>
        <w:t>usando espaciado</w:t>
      </w:r>
      <w:r w:rsidR="00FC1DF3" w:rsidRPr="00686D55">
        <w:rPr>
          <w:rFonts w:ascii="Calibri" w:hAnsi="Calibri"/>
          <w:color w:val="000000"/>
          <w:szCs w:val="24"/>
          <w:lang w:val="es-ES"/>
        </w:rPr>
        <w:t xml:space="preserve"> sencillo. No se usan comillas en este </w:t>
      </w:r>
      <w:r w:rsidR="00FC1DF3">
        <w:rPr>
          <w:rFonts w:ascii="Calibri" w:hAnsi="Calibri"/>
          <w:color w:val="000000"/>
          <w:szCs w:val="24"/>
          <w:lang w:val="es-ES"/>
        </w:rPr>
        <w:t>caso. No se usa otra sangría en</w:t>
      </w:r>
      <w:r w:rsidR="00FC1DF3" w:rsidRPr="00686D55">
        <w:rPr>
          <w:rFonts w:ascii="Calibri" w:hAnsi="Calibri"/>
          <w:color w:val="000000"/>
          <w:szCs w:val="24"/>
          <w:lang w:val="es-ES"/>
        </w:rPr>
        <w:t xml:space="preserve"> el primer párrafo de la cita directa. Si hay dos párrafos o más en la cita directa, se hace otra </w:t>
      </w:r>
      <w:r w:rsidR="00635FCE">
        <w:rPr>
          <w:rFonts w:ascii="Calibri" w:hAnsi="Calibri"/>
          <w:color w:val="000000"/>
          <w:szCs w:val="24"/>
          <w:lang w:val="es-ES"/>
        </w:rPr>
        <w:t xml:space="preserve">media </w:t>
      </w:r>
      <w:r w:rsidR="00FC1DF3" w:rsidRPr="00686D55">
        <w:rPr>
          <w:rFonts w:ascii="Calibri" w:hAnsi="Calibri"/>
          <w:color w:val="000000"/>
          <w:szCs w:val="24"/>
          <w:lang w:val="es-ES"/>
        </w:rPr>
        <w:t>sangría en el segundo párrafo y en los párrafos sucesivos.</w:t>
      </w:r>
    </w:p>
    <w:p w14:paraId="143B2599" w14:textId="72E108C1" w:rsidR="00635FCE" w:rsidRDefault="00431B83" w:rsidP="008549D6">
      <w:pPr>
        <w:pStyle w:val="Prrafodelista"/>
        <w:autoSpaceDE w:val="0"/>
        <w:autoSpaceDN w:val="0"/>
        <w:adjustRightInd w:val="0"/>
        <w:ind w:left="644"/>
        <w:rPr>
          <w:rFonts w:ascii="Calibri" w:hAnsi="Calibri"/>
          <w:color w:val="000000"/>
          <w:szCs w:val="24"/>
          <w:lang w:val="es-ES"/>
        </w:rPr>
      </w:pPr>
      <w:r>
        <w:rPr>
          <w:rFonts w:ascii="Calibri" w:hAnsi="Calibri"/>
          <w:color w:val="000000"/>
          <w:szCs w:val="24"/>
          <w:lang w:val="es-ES"/>
        </w:rPr>
        <w:t>L</w:t>
      </w:r>
      <w:r w:rsidR="00635FCE">
        <w:rPr>
          <w:rFonts w:ascii="Calibri" w:hAnsi="Calibri"/>
          <w:color w:val="000000"/>
          <w:szCs w:val="24"/>
          <w:lang w:val="es-ES"/>
        </w:rPr>
        <w:t xml:space="preserve">a </w:t>
      </w:r>
      <w:r w:rsidR="00635FCE" w:rsidRPr="00422039">
        <w:rPr>
          <w:rFonts w:ascii="Calibri" w:hAnsi="Calibri"/>
          <w:i/>
          <w:iCs/>
          <w:color w:val="000000"/>
          <w:szCs w:val="24"/>
          <w:lang w:val="es-ES"/>
        </w:rPr>
        <w:t xml:space="preserve">cita </w:t>
      </w:r>
      <w:r w:rsidR="00660B4B" w:rsidRPr="00422039">
        <w:rPr>
          <w:rFonts w:ascii="Calibri" w:hAnsi="Calibri"/>
          <w:i/>
          <w:iCs/>
          <w:color w:val="000000"/>
          <w:szCs w:val="24"/>
          <w:lang w:val="es-ES"/>
        </w:rPr>
        <w:t>indirecta</w:t>
      </w:r>
      <w:r w:rsidR="00635FCE">
        <w:rPr>
          <w:rFonts w:ascii="Calibri" w:hAnsi="Calibri"/>
          <w:color w:val="000000"/>
          <w:szCs w:val="24"/>
          <w:lang w:val="es-ES"/>
        </w:rPr>
        <w:t xml:space="preserve"> </w:t>
      </w:r>
      <w:r>
        <w:rPr>
          <w:rFonts w:ascii="Calibri" w:hAnsi="Calibri"/>
          <w:color w:val="000000"/>
          <w:szCs w:val="24"/>
          <w:lang w:val="es-ES"/>
        </w:rPr>
        <w:t>de una obra se escribe dentro de un párrafo que se distinga entra palabras suyas y el de otro autor. No se usan comillas.</w:t>
      </w:r>
    </w:p>
    <w:p w14:paraId="065FF6BE" w14:textId="7E88C977" w:rsidR="00FC1DF3" w:rsidRPr="00686D55" w:rsidRDefault="00FC1DF3" w:rsidP="008549D6">
      <w:pPr>
        <w:pStyle w:val="Prrafodelista"/>
        <w:autoSpaceDE w:val="0"/>
        <w:autoSpaceDN w:val="0"/>
        <w:adjustRightInd w:val="0"/>
        <w:ind w:left="644"/>
        <w:rPr>
          <w:rFonts w:ascii="Calibri" w:hAnsi="Calibri"/>
          <w:color w:val="000000"/>
          <w:szCs w:val="24"/>
          <w:lang w:val="es-ES"/>
        </w:rPr>
      </w:pPr>
      <w:r w:rsidRPr="00686D55">
        <w:rPr>
          <w:rFonts w:ascii="Calibri" w:hAnsi="Calibri"/>
          <w:color w:val="000000"/>
          <w:szCs w:val="24"/>
          <w:lang w:val="es-ES"/>
        </w:rPr>
        <w:t xml:space="preserve">Se escribe el número </w:t>
      </w:r>
      <w:r w:rsidR="00635FCE">
        <w:rPr>
          <w:rFonts w:ascii="Calibri" w:hAnsi="Calibri"/>
          <w:color w:val="000000"/>
          <w:szCs w:val="24"/>
          <w:lang w:val="es-ES"/>
        </w:rPr>
        <w:t xml:space="preserve">o </w:t>
      </w:r>
      <w:r w:rsidR="00635FCE" w:rsidRPr="00D06987">
        <w:rPr>
          <w:rFonts w:ascii="Calibri" w:hAnsi="Calibri"/>
          <w:i/>
          <w:iCs/>
          <w:color w:val="000000"/>
          <w:szCs w:val="24"/>
          <w:lang w:val="es-ES"/>
        </w:rPr>
        <w:t>superíndice</w:t>
      </w:r>
      <w:r w:rsidR="00635FCE">
        <w:rPr>
          <w:rFonts w:ascii="Calibri" w:hAnsi="Calibri"/>
          <w:color w:val="000000"/>
          <w:szCs w:val="24"/>
          <w:lang w:val="es-ES"/>
        </w:rPr>
        <w:t xml:space="preserve"> </w:t>
      </w:r>
      <w:r w:rsidRPr="00686D55">
        <w:rPr>
          <w:rFonts w:ascii="Calibri" w:hAnsi="Calibri"/>
          <w:color w:val="000000"/>
          <w:szCs w:val="24"/>
          <w:lang w:val="es-ES"/>
        </w:rPr>
        <w:t>de la nota a</w:t>
      </w:r>
      <w:r>
        <w:rPr>
          <w:rFonts w:ascii="Calibri" w:hAnsi="Calibri"/>
          <w:color w:val="000000"/>
          <w:szCs w:val="24"/>
          <w:lang w:val="es-ES"/>
        </w:rPr>
        <w:t>l</w:t>
      </w:r>
      <w:r w:rsidRPr="00686D55">
        <w:rPr>
          <w:rFonts w:ascii="Calibri" w:hAnsi="Calibri"/>
          <w:color w:val="000000"/>
          <w:szCs w:val="24"/>
          <w:lang w:val="es-ES"/>
        </w:rPr>
        <w:t xml:space="preserve"> pie de página al final de </w:t>
      </w:r>
      <w:r w:rsidR="00635FCE">
        <w:rPr>
          <w:rFonts w:ascii="Calibri" w:hAnsi="Calibri"/>
          <w:color w:val="000000"/>
          <w:szCs w:val="24"/>
          <w:lang w:val="es-ES"/>
        </w:rPr>
        <w:t>cada</w:t>
      </w:r>
      <w:r w:rsidRPr="00686D55">
        <w:rPr>
          <w:rFonts w:ascii="Calibri" w:hAnsi="Calibri"/>
          <w:color w:val="000000"/>
          <w:szCs w:val="24"/>
          <w:lang w:val="es-ES"/>
        </w:rPr>
        <w:t xml:space="preserve"> cita directa</w:t>
      </w:r>
      <w:r w:rsidR="00635FCE">
        <w:rPr>
          <w:rFonts w:ascii="Calibri" w:hAnsi="Calibri"/>
          <w:color w:val="000000"/>
          <w:szCs w:val="24"/>
          <w:lang w:val="es-ES"/>
        </w:rPr>
        <w:t xml:space="preserve"> e </w:t>
      </w:r>
      <w:r w:rsidR="00660B4B">
        <w:rPr>
          <w:rFonts w:ascii="Calibri" w:hAnsi="Calibri"/>
          <w:color w:val="000000"/>
          <w:szCs w:val="24"/>
          <w:lang w:val="es-ES"/>
        </w:rPr>
        <w:t>indirecta</w:t>
      </w:r>
      <w:r w:rsidRPr="00686D55">
        <w:rPr>
          <w:rFonts w:ascii="Calibri" w:hAnsi="Calibri"/>
          <w:color w:val="000000"/>
          <w:szCs w:val="24"/>
          <w:lang w:val="es-ES"/>
        </w:rPr>
        <w:t>.</w:t>
      </w:r>
    </w:p>
    <w:p w14:paraId="0B18DB6D" w14:textId="77777777" w:rsidR="000F4059" w:rsidRPr="00686D55" w:rsidRDefault="000F4059" w:rsidP="008549D6">
      <w:pPr>
        <w:autoSpaceDE w:val="0"/>
        <w:autoSpaceDN w:val="0"/>
        <w:adjustRightInd w:val="0"/>
        <w:ind w:left="284"/>
        <w:outlineLvl w:val="0"/>
        <w:rPr>
          <w:rFonts w:ascii="Calibri" w:eastAsia="Calibri" w:hAnsi="Calibri"/>
          <w:b/>
          <w:bCs/>
          <w:color w:val="000000"/>
          <w:sz w:val="24"/>
          <w:szCs w:val="24"/>
          <w:lang w:val="es-ES"/>
        </w:rPr>
      </w:pPr>
      <w:r w:rsidRPr="00686D55">
        <w:rPr>
          <w:rFonts w:ascii="Calibri" w:eastAsia="Calibri" w:hAnsi="Calibri"/>
          <w:b/>
          <w:bCs/>
          <w:color w:val="000000"/>
          <w:sz w:val="24"/>
          <w:szCs w:val="24"/>
          <w:lang w:val="es-ES"/>
        </w:rPr>
        <w:t>DOCUMENTACIÓN:</w:t>
      </w:r>
    </w:p>
    <w:p w14:paraId="5CF613BE" w14:textId="7C94622F" w:rsidR="002A56D0" w:rsidRDefault="002A56D0" w:rsidP="00003FE3">
      <w:pPr>
        <w:pStyle w:val="Default"/>
        <w:numPr>
          <w:ilvl w:val="0"/>
          <w:numId w:val="32"/>
        </w:numPr>
        <w:tabs>
          <w:tab w:val="clear" w:pos="360"/>
          <w:tab w:val="num" w:pos="644"/>
        </w:tabs>
        <w:ind w:left="644"/>
        <w:rPr>
          <w:rFonts w:ascii="Calibri" w:hAnsi="Calibri"/>
          <w:lang w:val="es-ES"/>
        </w:rPr>
      </w:pPr>
      <w:r w:rsidRPr="0016217D">
        <w:rPr>
          <w:rFonts w:ascii="Calibri" w:hAnsi="Calibri"/>
          <w:lang w:val="es-ES"/>
        </w:rPr>
        <w:t>Las fuentes citadas deben ser académicas y recientes</w:t>
      </w:r>
      <w:r>
        <w:rPr>
          <w:rFonts w:ascii="Calibri" w:hAnsi="Calibri"/>
          <w:lang w:val="es-ES"/>
        </w:rPr>
        <w:t xml:space="preserve">. </w:t>
      </w:r>
      <w:r w:rsidRPr="0016217D">
        <w:rPr>
          <w:rFonts w:ascii="Calibri" w:hAnsi="Calibri"/>
          <w:lang w:val="es-ES"/>
        </w:rPr>
        <w:t>Se recomienda que la mayoría de las fuentes citadas sean ediciones con no más de 15 años de antigüedad. Los diccionarios del idioma y las diferentes versiones de la Biblia no cuentan como parte del mínimo requerido.</w:t>
      </w:r>
    </w:p>
    <w:p w14:paraId="54F90355" w14:textId="3AE5AB56" w:rsidR="000F4059" w:rsidRPr="002A56D0" w:rsidRDefault="000F4059" w:rsidP="00003FE3">
      <w:pPr>
        <w:pStyle w:val="Default"/>
        <w:numPr>
          <w:ilvl w:val="0"/>
          <w:numId w:val="32"/>
        </w:numPr>
        <w:tabs>
          <w:tab w:val="clear" w:pos="360"/>
          <w:tab w:val="num" w:pos="644"/>
        </w:tabs>
        <w:ind w:left="644"/>
        <w:rPr>
          <w:rFonts w:ascii="Calibri" w:hAnsi="Calibri"/>
          <w:lang w:val="es-ES"/>
        </w:rPr>
      </w:pPr>
      <w:r w:rsidRPr="002A56D0">
        <w:rPr>
          <w:rFonts w:ascii="Calibri" w:hAnsi="Calibri"/>
          <w:lang w:val="es-ES"/>
        </w:rPr>
        <w:t>Fuentes de información:</w:t>
      </w:r>
    </w:p>
    <w:p w14:paraId="7001C7DE" w14:textId="77777777" w:rsidR="000F4059" w:rsidRPr="001C5176" w:rsidRDefault="000F4059" w:rsidP="00003FE3">
      <w:pPr>
        <w:pStyle w:val="Prrafodelista"/>
        <w:numPr>
          <w:ilvl w:val="1"/>
          <w:numId w:val="14"/>
        </w:numPr>
        <w:autoSpaceDE w:val="0"/>
        <w:autoSpaceDN w:val="0"/>
        <w:adjustRightInd w:val="0"/>
        <w:spacing w:line="240" w:lineRule="auto"/>
        <w:ind w:left="1003" w:hanging="357"/>
        <w:rPr>
          <w:rFonts w:ascii="Calibri" w:hAnsi="Calibri"/>
          <w:color w:val="000000"/>
          <w:szCs w:val="24"/>
          <w:lang w:val="es-ES"/>
        </w:rPr>
      </w:pPr>
      <w:r>
        <w:rPr>
          <w:rFonts w:ascii="Calibri" w:hAnsi="Calibri"/>
          <w:color w:val="000000"/>
          <w:szCs w:val="24"/>
          <w:lang w:val="es-ES"/>
        </w:rPr>
        <w:lastRenderedPageBreak/>
        <w:t>El</w:t>
      </w:r>
      <w:r w:rsidRPr="001C5176">
        <w:rPr>
          <w:rFonts w:ascii="Calibri" w:hAnsi="Calibri"/>
          <w:color w:val="000000"/>
          <w:szCs w:val="24"/>
          <w:lang w:val="es-ES"/>
        </w:rPr>
        <w:t xml:space="preserve"> estudiante usará fuentes primarias antes de consultar </w:t>
      </w:r>
      <w:r>
        <w:rPr>
          <w:rFonts w:ascii="Calibri" w:hAnsi="Calibri"/>
          <w:color w:val="000000"/>
          <w:szCs w:val="24"/>
          <w:lang w:val="es-ES"/>
        </w:rPr>
        <w:t>fuentes secundarias</w:t>
      </w:r>
      <w:r w:rsidRPr="001C5176">
        <w:rPr>
          <w:rFonts w:ascii="Calibri" w:hAnsi="Calibri"/>
          <w:color w:val="000000"/>
          <w:szCs w:val="24"/>
          <w:lang w:val="es-ES"/>
        </w:rPr>
        <w:t>.</w:t>
      </w:r>
    </w:p>
    <w:p w14:paraId="0F5D7062" w14:textId="5191D11D" w:rsidR="000F4059" w:rsidRPr="001C5176" w:rsidRDefault="000F4059" w:rsidP="00003FE3">
      <w:pPr>
        <w:pStyle w:val="Prrafodelista"/>
        <w:numPr>
          <w:ilvl w:val="1"/>
          <w:numId w:val="14"/>
        </w:numPr>
        <w:autoSpaceDE w:val="0"/>
        <w:autoSpaceDN w:val="0"/>
        <w:adjustRightInd w:val="0"/>
        <w:spacing w:line="240" w:lineRule="auto"/>
        <w:ind w:left="1003" w:hanging="357"/>
        <w:rPr>
          <w:rFonts w:ascii="Calibri" w:hAnsi="Calibri"/>
          <w:color w:val="000000"/>
          <w:szCs w:val="24"/>
          <w:lang w:val="es-ES"/>
        </w:rPr>
      </w:pPr>
      <w:r w:rsidRPr="001C5176">
        <w:rPr>
          <w:rFonts w:ascii="Calibri" w:hAnsi="Calibri"/>
          <w:color w:val="000000"/>
          <w:szCs w:val="24"/>
          <w:lang w:val="es-ES"/>
        </w:rPr>
        <w:t>Deben usar</w:t>
      </w:r>
      <w:r>
        <w:rPr>
          <w:rFonts w:ascii="Calibri" w:hAnsi="Calibri"/>
          <w:color w:val="000000"/>
          <w:szCs w:val="24"/>
          <w:lang w:val="es-ES"/>
        </w:rPr>
        <w:t>se</w:t>
      </w:r>
      <w:r w:rsidRPr="001C5176">
        <w:rPr>
          <w:rFonts w:ascii="Calibri" w:hAnsi="Calibri"/>
          <w:color w:val="000000"/>
          <w:szCs w:val="24"/>
          <w:lang w:val="es-ES"/>
        </w:rPr>
        <w:t xml:space="preserve"> las fuentes más actualizadas. </w:t>
      </w:r>
      <w:r>
        <w:rPr>
          <w:rFonts w:ascii="Calibri" w:hAnsi="Calibri"/>
          <w:color w:val="000000"/>
          <w:szCs w:val="24"/>
          <w:lang w:val="es-ES"/>
        </w:rPr>
        <w:t>Pueden consultar obras clásicas, en especial aquellas</w:t>
      </w:r>
      <w:r w:rsidRPr="001C5176">
        <w:rPr>
          <w:rFonts w:ascii="Calibri" w:hAnsi="Calibri"/>
          <w:color w:val="000000"/>
          <w:szCs w:val="24"/>
          <w:lang w:val="es-ES"/>
        </w:rPr>
        <w:t xml:space="preserve"> con temas de naturaleza histórica.</w:t>
      </w:r>
    </w:p>
    <w:p w14:paraId="0EAD2643" w14:textId="77777777" w:rsidR="000F4059" w:rsidRPr="001C5176" w:rsidRDefault="000F4059" w:rsidP="00003FE3">
      <w:pPr>
        <w:pStyle w:val="Prrafodelista"/>
        <w:numPr>
          <w:ilvl w:val="1"/>
          <w:numId w:val="14"/>
        </w:numPr>
        <w:autoSpaceDE w:val="0"/>
        <w:autoSpaceDN w:val="0"/>
        <w:adjustRightInd w:val="0"/>
        <w:spacing w:line="240" w:lineRule="auto"/>
        <w:ind w:left="1003" w:hanging="357"/>
        <w:rPr>
          <w:rFonts w:ascii="Calibri" w:hAnsi="Calibri"/>
          <w:color w:val="000000"/>
          <w:szCs w:val="24"/>
          <w:lang w:val="es-ES"/>
        </w:rPr>
      </w:pPr>
      <w:r w:rsidRPr="001C5176">
        <w:rPr>
          <w:rFonts w:ascii="Calibri" w:hAnsi="Calibri"/>
          <w:color w:val="000000"/>
          <w:szCs w:val="24"/>
          <w:lang w:val="es-ES"/>
        </w:rPr>
        <w:t>Deben investigar en fuentes de calidad y erudición. No deben citar de literatura popular.</w:t>
      </w:r>
    </w:p>
    <w:p w14:paraId="23A196D5" w14:textId="77777777" w:rsidR="000F4059" w:rsidRPr="001C5176" w:rsidRDefault="000F4059" w:rsidP="00003FE3">
      <w:pPr>
        <w:pStyle w:val="Prrafodelista"/>
        <w:numPr>
          <w:ilvl w:val="1"/>
          <w:numId w:val="14"/>
        </w:numPr>
        <w:autoSpaceDE w:val="0"/>
        <w:autoSpaceDN w:val="0"/>
        <w:adjustRightInd w:val="0"/>
        <w:spacing w:line="240" w:lineRule="auto"/>
        <w:ind w:left="1003" w:hanging="357"/>
        <w:rPr>
          <w:rFonts w:ascii="Calibri" w:hAnsi="Calibri"/>
          <w:color w:val="000000"/>
          <w:szCs w:val="24"/>
          <w:lang w:val="es-ES"/>
        </w:rPr>
      </w:pPr>
      <w:r w:rsidRPr="001C5176">
        <w:rPr>
          <w:rFonts w:ascii="Calibri" w:hAnsi="Calibri"/>
          <w:color w:val="000000"/>
          <w:szCs w:val="24"/>
          <w:lang w:val="es-ES"/>
        </w:rPr>
        <w:t xml:space="preserve">Se prohíbe </w:t>
      </w:r>
      <w:r>
        <w:rPr>
          <w:rFonts w:ascii="Calibri" w:hAnsi="Calibri"/>
          <w:color w:val="000000"/>
          <w:szCs w:val="24"/>
          <w:lang w:val="es-ES"/>
        </w:rPr>
        <w:t>hacer citas</w:t>
      </w:r>
      <w:r w:rsidRPr="001C5176">
        <w:rPr>
          <w:rFonts w:ascii="Calibri" w:hAnsi="Calibri"/>
          <w:color w:val="000000"/>
          <w:szCs w:val="24"/>
          <w:lang w:val="es-ES"/>
        </w:rPr>
        <w:t xml:space="preserve"> de</w:t>
      </w:r>
      <w:r>
        <w:rPr>
          <w:rFonts w:ascii="Calibri" w:hAnsi="Calibri"/>
          <w:color w:val="000000"/>
          <w:szCs w:val="24"/>
          <w:lang w:val="es-ES"/>
        </w:rPr>
        <w:t xml:space="preserve"> fuentes terciarias como</w:t>
      </w:r>
      <w:r w:rsidRPr="001C5176">
        <w:rPr>
          <w:rFonts w:ascii="Calibri" w:hAnsi="Calibri"/>
          <w:color w:val="000000"/>
          <w:szCs w:val="24"/>
          <w:lang w:val="es-ES"/>
        </w:rPr>
        <w:t xml:space="preserve"> </w:t>
      </w:r>
      <w:r w:rsidRPr="001C5176">
        <w:rPr>
          <w:rFonts w:ascii="Calibri" w:hAnsi="Calibri"/>
          <w:i/>
          <w:iCs/>
          <w:color w:val="000000"/>
          <w:szCs w:val="24"/>
          <w:lang w:val="es-ES"/>
        </w:rPr>
        <w:t xml:space="preserve">Wikipedia </w:t>
      </w:r>
      <w:r>
        <w:rPr>
          <w:rFonts w:ascii="Calibri" w:hAnsi="Calibri"/>
          <w:color w:val="000000"/>
          <w:szCs w:val="24"/>
          <w:lang w:val="es-ES"/>
        </w:rPr>
        <w:t>u</w:t>
      </w:r>
      <w:r w:rsidRPr="001C5176">
        <w:rPr>
          <w:rFonts w:ascii="Calibri" w:hAnsi="Calibri"/>
          <w:color w:val="000000"/>
          <w:szCs w:val="24"/>
          <w:lang w:val="es-ES"/>
        </w:rPr>
        <w:t xml:space="preserve"> otras fuentes que no han sido revisadas por expertos y eruditos.</w:t>
      </w:r>
    </w:p>
    <w:p w14:paraId="09242F97" w14:textId="7A1ACE1E" w:rsidR="000F4059" w:rsidRPr="008549D6" w:rsidRDefault="000F4059" w:rsidP="00003FE3">
      <w:pPr>
        <w:pStyle w:val="Prrafodelista"/>
        <w:numPr>
          <w:ilvl w:val="0"/>
          <w:numId w:val="32"/>
        </w:numPr>
        <w:tabs>
          <w:tab w:val="clear" w:pos="360"/>
          <w:tab w:val="num" w:pos="709"/>
        </w:tabs>
        <w:autoSpaceDE w:val="0"/>
        <w:autoSpaceDN w:val="0"/>
        <w:adjustRightInd w:val="0"/>
        <w:ind w:left="709" w:hanging="425"/>
        <w:rPr>
          <w:rFonts w:ascii="Calibri" w:hAnsi="Calibri"/>
          <w:color w:val="000000"/>
          <w:szCs w:val="24"/>
          <w:lang w:val="es-ES"/>
        </w:rPr>
      </w:pPr>
      <w:r w:rsidRPr="008549D6">
        <w:rPr>
          <w:rFonts w:ascii="Calibri" w:hAnsi="Calibri"/>
          <w:color w:val="000000"/>
          <w:szCs w:val="24"/>
          <w:lang w:val="es-ES"/>
        </w:rPr>
        <w:t xml:space="preserve">La integridad académica es de suma importancia. Se prohíbe en </w:t>
      </w:r>
      <w:r w:rsidRPr="008549D6">
        <w:rPr>
          <w:rFonts w:ascii="Calibri" w:hAnsi="Calibri"/>
          <w:color w:val="000000" w:themeColor="text1"/>
          <w:szCs w:val="24"/>
          <w:lang w:val="es-ES"/>
        </w:rPr>
        <w:t>lo</w:t>
      </w:r>
      <w:r w:rsidRPr="008549D6">
        <w:rPr>
          <w:rFonts w:ascii="Calibri" w:hAnsi="Calibri"/>
          <w:color w:val="000000"/>
          <w:szCs w:val="24"/>
          <w:lang w:val="es-ES"/>
        </w:rPr>
        <w:t xml:space="preserve"> absoluto el plagio de conceptos o palabras de otros autores. Para evitar el plagio, </w:t>
      </w:r>
      <w:r w:rsidRPr="008549D6">
        <w:rPr>
          <w:rFonts w:ascii="Calibri" w:hAnsi="Calibri"/>
          <w:szCs w:val="24"/>
          <w:lang w:val="es-ES"/>
        </w:rPr>
        <w:t xml:space="preserve">apéguese </w:t>
      </w:r>
      <w:r w:rsidRPr="008549D6">
        <w:rPr>
          <w:rFonts w:ascii="Calibri" w:hAnsi="Calibri"/>
          <w:color w:val="000000"/>
          <w:szCs w:val="24"/>
          <w:lang w:val="es-ES"/>
        </w:rPr>
        <w:t>a las directrices indicadas en la sección de “sanciones por la falta de integridad académica”.</w:t>
      </w:r>
    </w:p>
    <w:p w14:paraId="1757B6FF" w14:textId="77777777" w:rsidR="00EA268B" w:rsidRPr="00EF304A" w:rsidRDefault="00EA268B" w:rsidP="00FB2FC6">
      <w:pPr>
        <w:autoSpaceDE w:val="0"/>
        <w:autoSpaceDN w:val="0"/>
        <w:adjustRightInd w:val="0"/>
        <w:ind w:left="709"/>
        <w:rPr>
          <w:rFonts w:ascii="Calibri" w:hAnsi="Calibri"/>
          <w:b/>
          <w:bCs/>
          <w:color w:val="000000"/>
          <w:szCs w:val="24"/>
          <w:u w:val="single"/>
          <w:lang w:val="es-ES"/>
        </w:rPr>
      </w:pPr>
      <w:r w:rsidRPr="00EF304A">
        <w:rPr>
          <w:rFonts w:ascii="Calibri" w:hAnsi="Calibri"/>
          <w:b/>
          <w:bCs/>
          <w:color w:val="000000"/>
          <w:szCs w:val="24"/>
          <w:u w:val="single"/>
          <w:lang w:val="es-ES"/>
        </w:rPr>
        <w:t>Plagio</w:t>
      </w:r>
    </w:p>
    <w:p w14:paraId="1B1420EB" w14:textId="77777777" w:rsidR="00EA268B" w:rsidRPr="00EF304A" w:rsidRDefault="00EA268B" w:rsidP="00FB2FC6">
      <w:pPr>
        <w:autoSpaceDE w:val="0"/>
        <w:autoSpaceDN w:val="0"/>
        <w:adjustRightInd w:val="0"/>
        <w:ind w:left="709"/>
        <w:rPr>
          <w:rFonts w:ascii="Calibri" w:hAnsi="Calibri"/>
          <w:b/>
          <w:bCs/>
          <w:color w:val="000000"/>
          <w:szCs w:val="24"/>
          <w:lang w:val="es-ES"/>
        </w:rPr>
      </w:pPr>
    </w:p>
    <w:p w14:paraId="37B2AFAB" w14:textId="25C9E99E" w:rsidR="00324886" w:rsidRDefault="00324886" w:rsidP="00FB2FC6">
      <w:pPr>
        <w:ind w:left="709"/>
        <w:rPr>
          <w:rFonts w:asciiTheme="minorHAnsi" w:hAnsiTheme="minorHAnsi"/>
          <w:b/>
          <w:sz w:val="24"/>
          <w:szCs w:val="24"/>
          <w:lang w:val="es-ES"/>
        </w:rPr>
      </w:pPr>
      <w:r w:rsidRPr="00324886">
        <w:rPr>
          <w:rFonts w:asciiTheme="minorHAnsi" w:hAnsiTheme="minorHAnsi"/>
          <w:b/>
          <w:sz w:val="24"/>
          <w:szCs w:val="24"/>
          <w:lang w:val="es-ES"/>
        </w:rPr>
        <w:t xml:space="preserve">El plagio constituye una falta grave contra la integridad académica y </w:t>
      </w:r>
      <w:r w:rsidRPr="00927AB4">
        <w:rPr>
          <w:rFonts w:asciiTheme="minorHAnsi" w:hAnsiTheme="minorHAnsi"/>
          <w:b/>
          <w:sz w:val="24"/>
          <w:szCs w:val="24"/>
          <w:u w:val="single"/>
          <w:lang w:val="es-ES"/>
        </w:rPr>
        <w:t>no</w:t>
      </w:r>
      <w:r w:rsidRPr="00324886">
        <w:rPr>
          <w:rFonts w:asciiTheme="minorHAnsi" w:hAnsiTheme="minorHAnsi"/>
          <w:b/>
          <w:sz w:val="24"/>
          <w:szCs w:val="24"/>
          <w:lang w:val="es-ES"/>
        </w:rPr>
        <w:t xml:space="preserve"> será tolerado bajo ninguna circunstancia. El o </w:t>
      </w:r>
      <w:r w:rsidR="00E44479">
        <w:rPr>
          <w:rFonts w:asciiTheme="minorHAnsi" w:hAnsiTheme="minorHAnsi"/>
          <w:b/>
          <w:sz w:val="24"/>
          <w:szCs w:val="24"/>
          <w:lang w:val="es-ES"/>
        </w:rPr>
        <w:t>la</w:t>
      </w:r>
      <w:r w:rsidRPr="00324886">
        <w:rPr>
          <w:rFonts w:asciiTheme="minorHAnsi" w:hAnsiTheme="minorHAnsi"/>
          <w:b/>
          <w:sz w:val="24"/>
          <w:szCs w:val="24"/>
          <w:lang w:val="es-ES"/>
        </w:rPr>
        <w:t xml:space="preserve"> estudiante que incurra en plagio podrá ser sancionado(a) según lo establecido en el Reglamento del Estudiante, sección V</w:t>
      </w:r>
      <w:r w:rsidR="00E1606C">
        <w:rPr>
          <w:rFonts w:asciiTheme="minorHAnsi" w:hAnsiTheme="minorHAnsi"/>
          <w:b/>
          <w:sz w:val="24"/>
          <w:szCs w:val="24"/>
          <w:lang w:val="es-ES"/>
        </w:rPr>
        <w:t xml:space="preserve"> (Sanciones por falta de integridad académica)</w:t>
      </w:r>
      <w:r w:rsidRPr="00324886">
        <w:rPr>
          <w:rFonts w:asciiTheme="minorHAnsi" w:hAnsiTheme="minorHAnsi"/>
          <w:b/>
          <w:sz w:val="24"/>
          <w:szCs w:val="24"/>
          <w:lang w:val="es-ES"/>
        </w:rPr>
        <w:t xml:space="preserve">, que contempla desde la reprobación hasta la expulsión de la Facultad. La Facultad de Teología adopta la definición de plagio utilizada por la Universidad de Harvard, </w:t>
      </w:r>
      <w:r w:rsidR="00A578D2">
        <w:rPr>
          <w:rFonts w:asciiTheme="minorHAnsi" w:hAnsiTheme="minorHAnsi"/>
          <w:b/>
          <w:sz w:val="24"/>
          <w:szCs w:val="24"/>
          <w:lang w:val="es-ES"/>
        </w:rPr>
        <w:t>cuyo documento</w:t>
      </w:r>
      <w:r w:rsidRPr="00324886">
        <w:rPr>
          <w:rFonts w:asciiTheme="minorHAnsi" w:hAnsiTheme="minorHAnsi"/>
          <w:b/>
          <w:sz w:val="24"/>
          <w:szCs w:val="24"/>
          <w:lang w:val="es-ES"/>
        </w:rPr>
        <w:t xml:space="preserve"> está disponible en el sitio oficial </w:t>
      </w:r>
      <w:hyperlink r:id="rId38" w:history="1">
        <w:r w:rsidR="00807338" w:rsidRPr="00EF5308">
          <w:rPr>
            <w:rStyle w:val="Hipervnculo"/>
            <w:rFonts w:asciiTheme="minorHAnsi" w:hAnsiTheme="minorHAnsi"/>
            <w:b/>
            <w:sz w:val="24"/>
            <w:szCs w:val="24"/>
            <w:lang w:val="es-ES"/>
          </w:rPr>
          <w:t>www.facultadad.org</w:t>
        </w:r>
      </w:hyperlink>
      <w:r w:rsidR="00807338">
        <w:rPr>
          <w:rFonts w:asciiTheme="minorHAnsi" w:hAnsiTheme="minorHAnsi"/>
          <w:b/>
          <w:sz w:val="24"/>
          <w:szCs w:val="24"/>
          <w:lang w:val="es-ES"/>
        </w:rPr>
        <w:t xml:space="preserve"> </w:t>
      </w:r>
      <w:r w:rsidRPr="00324886">
        <w:rPr>
          <w:rFonts w:asciiTheme="minorHAnsi" w:hAnsiTheme="minorHAnsi"/>
          <w:b/>
          <w:sz w:val="24"/>
          <w:szCs w:val="24"/>
          <w:lang w:val="es-ES"/>
        </w:rPr>
        <w:t>bajo las secciones “monografías” o “proyecto de grado”.</w:t>
      </w:r>
    </w:p>
    <w:p w14:paraId="163A3E75" w14:textId="77777777" w:rsidR="00EA268B" w:rsidRPr="006E68AF" w:rsidRDefault="00EA268B" w:rsidP="00FB2FC6">
      <w:pPr>
        <w:ind w:left="709"/>
        <w:rPr>
          <w:rFonts w:asciiTheme="minorHAnsi" w:hAnsiTheme="minorHAnsi"/>
          <w:b/>
          <w:sz w:val="24"/>
          <w:szCs w:val="24"/>
          <w:lang w:val="es-ES"/>
        </w:rPr>
      </w:pPr>
    </w:p>
    <w:p w14:paraId="537ABF48" w14:textId="15CDC85F" w:rsidR="00EA268B" w:rsidRDefault="00EA268B" w:rsidP="00FB2FC6">
      <w:pPr>
        <w:ind w:left="720"/>
        <w:rPr>
          <w:rFonts w:asciiTheme="minorHAnsi" w:hAnsiTheme="minorHAnsi"/>
          <w:b/>
          <w:sz w:val="24"/>
          <w:szCs w:val="24"/>
          <w:lang w:val="es-ES"/>
        </w:rPr>
      </w:pPr>
      <w:r>
        <w:rPr>
          <w:rFonts w:asciiTheme="minorHAnsi" w:hAnsiTheme="minorHAnsi"/>
          <w:b/>
          <w:sz w:val="24"/>
          <w:szCs w:val="24"/>
          <w:lang w:val="es-ES"/>
        </w:rPr>
        <w:t xml:space="preserve">¿Cuándo </w:t>
      </w:r>
      <w:r w:rsidR="00824040">
        <w:rPr>
          <w:rFonts w:asciiTheme="minorHAnsi" w:hAnsiTheme="minorHAnsi"/>
          <w:b/>
          <w:sz w:val="24"/>
          <w:szCs w:val="24"/>
          <w:lang w:val="es-ES"/>
        </w:rPr>
        <w:t>se</w:t>
      </w:r>
      <w:r>
        <w:rPr>
          <w:rFonts w:asciiTheme="minorHAnsi" w:hAnsiTheme="minorHAnsi"/>
          <w:b/>
          <w:sz w:val="24"/>
          <w:szCs w:val="24"/>
          <w:lang w:val="es-ES"/>
        </w:rPr>
        <w:t xml:space="preserve"> </w:t>
      </w:r>
      <w:r w:rsidRPr="006E68AF">
        <w:rPr>
          <w:rFonts w:asciiTheme="minorHAnsi" w:hAnsiTheme="minorHAnsi"/>
          <w:b/>
          <w:sz w:val="24"/>
          <w:szCs w:val="24"/>
          <w:lang w:val="es-ES"/>
        </w:rPr>
        <w:t>c</w:t>
      </w:r>
      <w:r>
        <w:rPr>
          <w:rFonts w:asciiTheme="minorHAnsi" w:hAnsiTheme="minorHAnsi"/>
          <w:b/>
          <w:sz w:val="24"/>
          <w:szCs w:val="24"/>
          <w:lang w:val="es-ES"/>
        </w:rPr>
        <w:t>onsidera</w:t>
      </w:r>
      <w:r w:rsidRPr="006E68AF">
        <w:rPr>
          <w:rFonts w:asciiTheme="minorHAnsi" w:hAnsiTheme="minorHAnsi"/>
          <w:b/>
          <w:sz w:val="24"/>
          <w:szCs w:val="24"/>
          <w:lang w:val="es-ES"/>
        </w:rPr>
        <w:t xml:space="preserve"> plagio?</w:t>
      </w:r>
    </w:p>
    <w:p w14:paraId="595F1117" w14:textId="77777777" w:rsidR="006F284A" w:rsidRPr="006F284A" w:rsidRDefault="006F284A" w:rsidP="006F284A">
      <w:pPr>
        <w:ind w:left="720"/>
        <w:rPr>
          <w:rFonts w:asciiTheme="minorHAnsi" w:hAnsiTheme="minorHAnsi"/>
          <w:bCs/>
          <w:sz w:val="24"/>
          <w:szCs w:val="24"/>
        </w:rPr>
      </w:pPr>
      <w:r w:rsidRPr="006F284A">
        <w:rPr>
          <w:rFonts w:asciiTheme="minorHAnsi" w:hAnsiTheme="minorHAnsi"/>
          <w:bCs/>
          <w:sz w:val="24"/>
          <w:szCs w:val="24"/>
        </w:rPr>
        <w:t>Se considera plagio en cualquiera de los siguientes casos:</w:t>
      </w:r>
    </w:p>
    <w:p w14:paraId="2F1F8FF9" w14:textId="77777777" w:rsidR="006F284A" w:rsidRPr="006F284A" w:rsidRDefault="006F284A" w:rsidP="00003FE3">
      <w:pPr>
        <w:numPr>
          <w:ilvl w:val="0"/>
          <w:numId w:val="36"/>
        </w:numPr>
        <w:tabs>
          <w:tab w:val="num" w:pos="720"/>
        </w:tabs>
        <w:rPr>
          <w:rFonts w:asciiTheme="minorHAnsi" w:hAnsiTheme="minorHAnsi"/>
          <w:bCs/>
          <w:sz w:val="24"/>
          <w:szCs w:val="24"/>
        </w:rPr>
      </w:pPr>
      <w:r w:rsidRPr="006F284A">
        <w:rPr>
          <w:rFonts w:asciiTheme="minorHAnsi" w:hAnsiTheme="minorHAnsi"/>
          <w:bCs/>
          <w:sz w:val="24"/>
          <w:szCs w:val="24"/>
        </w:rPr>
        <w:t>Copiar palabra por palabra obras ajenas sin citar al autor original.</w:t>
      </w:r>
    </w:p>
    <w:p w14:paraId="68E31D85" w14:textId="77777777" w:rsidR="006F284A" w:rsidRPr="006F284A" w:rsidRDefault="006F284A" w:rsidP="00003FE3">
      <w:pPr>
        <w:numPr>
          <w:ilvl w:val="0"/>
          <w:numId w:val="36"/>
        </w:numPr>
        <w:tabs>
          <w:tab w:val="num" w:pos="720"/>
        </w:tabs>
        <w:rPr>
          <w:rFonts w:asciiTheme="minorHAnsi" w:hAnsiTheme="minorHAnsi"/>
          <w:bCs/>
          <w:sz w:val="24"/>
          <w:szCs w:val="24"/>
        </w:rPr>
      </w:pPr>
      <w:r w:rsidRPr="006F284A">
        <w:rPr>
          <w:rFonts w:asciiTheme="minorHAnsi" w:hAnsiTheme="minorHAnsi"/>
          <w:bCs/>
          <w:sz w:val="24"/>
          <w:szCs w:val="24"/>
        </w:rPr>
        <w:t>Parafrasear ideas o contenido de libros, personas o fuentes electrónicas sin documentar adecuadamente.</w:t>
      </w:r>
    </w:p>
    <w:p w14:paraId="6BF05DE4" w14:textId="415B0B19" w:rsidR="006F284A" w:rsidRPr="006F284A" w:rsidRDefault="006F284A" w:rsidP="00003FE3">
      <w:pPr>
        <w:numPr>
          <w:ilvl w:val="0"/>
          <w:numId w:val="36"/>
        </w:numPr>
        <w:tabs>
          <w:tab w:val="num" w:pos="720"/>
        </w:tabs>
        <w:rPr>
          <w:rFonts w:asciiTheme="minorHAnsi" w:hAnsiTheme="minorHAnsi"/>
          <w:bCs/>
          <w:sz w:val="24"/>
          <w:szCs w:val="24"/>
        </w:rPr>
      </w:pPr>
      <w:r w:rsidRPr="006F284A">
        <w:rPr>
          <w:rFonts w:asciiTheme="minorHAnsi" w:hAnsiTheme="minorHAnsi"/>
          <w:bCs/>
          <w:sz w:val="24"/>
          <w:szCs w:val="24"/>
        </w:rPr>
        <w:t xml:space="preserve">Presentar información obtenida de internet como si fuera un trabajo propio sin la debida </w:t>
      </w:r>
      <w:r w:rsidR="00E81E6D">
        <w:rPr>
          <w:rFonts w:asciiTheme="minorHAnsi" w:hAnsiTheme="minorHAnsi"/>
          <w:bCs/>
          <w:sz w:val="24"/>
          <w:szCs w:val="24"/>
        </w:rPr>
        <w:t xml:space="preserve">cita </w:t>
      </w:r>
      <w:r w:rsidR="00135B5D">
        <w:rPr>
          <w:rFonts w:asciiTheme="minorHAnsi" w:hAnsiTheme="minorHAnsi"/>
          <w:bCs/>
          <w:sz w:val="24"/>
          <w:szCs w:val="24"/>
        </w:rPr>
        <w:t xml:space="preserve">y </w:t>
      </w:r>
      <w:r w:rsidR="00135B5D" w:rsidRPr="006F284A">
        <w:rPr>
          <w:rFonts w:asciiTheme="minorHAnsi" w:hAnsiTheme="minorHAnsi"/>
          <w:bCs/>
          <w:sz w:val="24"/>
          <w:szCs w:val="24"/>
        </w:rPr>
        <w:t>referencia</w:t>
      </w:r>
      <w:r w:rsidR="00135B5D">
        <w:rPr>
          <w:rFonts w:asciiTheme="minorHAnsi" w:hAnsiTheme="minorHAnsi"/>
          <w:bCs/>
          <w:sz w:val="24"/>
          <w:szCs w:val="24"/>
        </w:rPr>
        <w:t xml:space="preserve"> </w:t>
      </w:r>
      <w:r w:rsidR="00E81E6D">
        <w:rPr>
          <w:rFonts w:asciiTheme="minorHAnsi" w:hAnsiTheme="minorHAnsi"/>
          <w:bCs/>
          <w:sz w:val="24"/>
          <w:szCs w:val="24"/>
        </w:rPr>
        <w:t>bibliográfica</w:t>
      </w:r>
      <w:r w:rsidRPr="006F284A">
        <w:rPr>
          <w:rFonts w:asciiTheme="minorHAnsi" w:hAnsiTheme="minorHAnsi"/>
          <w:bCs/>
          <w:sz w:val="24"/>
          <w:szCs w:val="24"/>
        </w:rPr>
        <w:t>.</w:t>
      </w:r>
    </w:p>
    <w:p w14:paraId="7F4EE737" w14:textId="77777777" w:rsidR="006F284A" w:rsidRPr="006F284A" w:rsidRDefault="006F284A" w:rsidP="00003FE3">
      <w:pPr>
        <w:numPr>
          <w:ilvl w:val="0"/>
          <w:numId w:val="36"/>
        </w:numPr>
        <w:tabs>
          <w:tab w:val="num" w:pos="720"/>
        </w:tabs>
        <w:rPr>
          <w:rFonts w:asciiTheme="minorHAnsi" w:hAnsiTheme="minorHAnsi"/>
          <w:bCs/>
          <w:sz w:val="24"/>
          <w:szCs w:val="24"/>
        </w:rPr>
      </w:pPr>
      <w:r w:rsidRPr="006F284A">
        <w:rPr>
          <w:rFonts w:asciiTheme="minorHAnsi" w:hAnsiTheme="minorHAnsi"/>
          <w:bCs/>
          <w:sz w:val="24"/>
          <w:szCs w:val="24"/>
        </w:rPr>
        <w:t>Entregar total o parcialmente monografías elaboradas por otra persona como propias.</w:t>
      </w:r>
    </w:p>
    <w:p w14:paraId="11091EB2" w14:textId="7D50257B" w:rsidR="006F284A" w:rsidRPr="006F284A" w:rsidRDefault="006F284A" w:rsidP="00003FE3">
      <w:pPr>
        <w:numPr>
          <w:ilvl w:val="0"/>
          <w:numId w:val="36"/>
        </w:numPr>
        <w:tabs>
          <w:tab w:val="num" w:pos="720"/>
        </w:tabs>
        <w:rPr>
          <w:rFonts w:asciiTheme="minorHAnsi" w:hAnsiTheme="minorHAnsi"/>
          <w:bCs/>
          <w:sz w:val="24"/>
          <w:szCs w:val="24"/>
        </w:rPr>
      </w:pPr>
      <w:r w:rsidRPr="006F284A">
        <w:rPr>
          <w:rFonts w:asciiTheme="minorHAnsi" w:hAnsiTheme="minorHAnsi"/>
          <w:bCs/>
          <w:sz w:val="24"/>
          <w:szCs w:val="24"/>
        </w:rPr>
        <w:t xml:space="preserve">Reutilizar monografías previamente presentadas en otras asignaturas sin </w:t>
      </w:r>
      <w:r w:rsidR="00765227">
        <w:rPr>
          <w:rFonts w:asciiTheme="minorHAnsi" w:hAnsiTheme="minorHAnsi"/>
          <w:bCs/>
          <w:sz w:val="24"/>
          <w:szCs w:val="24"/>
        </w:rPr>
        <w:t xml:space="preserve">la debida </w:t>
      </w:r>
      <w:r w:rsidR="004628A4">
        <w:rPr>
          <w:rFonts w:asciiTheme="minorHAnsi" w:hAnsiTheme="minorHAnsi"/>
          <w:bCs/>
          <w:sz w:val="24"/>
          <w:szCs w:val="24"/>
        </w:rPr>
        <w:t>cita y referencia bibliográfica</w:t>
      </w:r>
      <w:r w:rsidRPr="006F284A">
        <w:rPr>
          <w:rFonts w:asciiTheme="minorHAnsi" w:hAnsiTheme="minorHAnsi"/>
          <w:bCs/>
          <w:sz w:val="24"/>
          <w:szCs w:val="24"/>
        </w:rPr>
        <w:t>.</w:t>
      </w:r>
    </w:p>
    <w:p w14:paraId="25EB53EE" w14:textId="5E4FBA54" w:rsidR="006F284A" w:rsidRDefault="006F284A" w:rsidP="00003FE3">
      <w:pPr>
        <w:numPr>
          <w:ilvl w:val="0"/>
          <w:numId w:val="36"/>
        </w:numPr>
        <w:tabs>
          <w:tab w:val="num" w:pos="720"/>
        </w:tabs>
        <w:spacing w:after="240"/>
        <w:ind w:left="1077" w:hanging="357"/>
        <w:rPr>
          <w:rFonts w:asciiTheme="minorHAnsi" w:hAnsiTheme="minorHAnsi"/>
          <w:bCs/>
          <w:sz w:val="24"/>
          <w:szCs w:val="24"/>
        </w:rPr>
      </w:pPr>
      <w:r w:rsidRPr="006F284A">
        <w:rPr>
          <w:rFonts w:asciiTheme="minorHAnsi" w:hAnsiTheme="minorHAnsi"/>
          <w:bCs/>
          <w:sz w:val="24"/>
          <w:szCs w:val="24"/>
        </w:rPr>
        <w:t>Utilizar textos generados directamente por herramientas de inteligencia artificial</w:t>
      </w:r>
      <w:r w:rsidR="0056391A">
        <w:rPr>
          <w:rFonts w:asciiTheme="minorHAnsi" w:hAnsiTheme="minorHAnsi"/>
          <w:bCs/>
          <w:sz w:val="24"/>
          <w:szCs w:val="24"/>
        </w:rPr>
        <w:t xml:space="preserve"> (IA)</w:t>
      </w:r>
      <w:r w:rsidRPr="006F284A">
        <w:rPr>
          <w:rFonts w:asciiTheme="minorHAnsi" w:hAnsiTheme="minorHAnsi"/>
          <w:bCs/>
          <w:sz w:val="24"/>
          <w:szCs w:val="24"/>
        </w:rPr>
        <w:t xml:space="preserve">, presentándolos como trabajo original sin </w:t>
      </w:r>
      <w:r w:rsidR="000F484D">
        <w:rPr>
          <w:rFonts w:asciiTheme="minorHAnsi" w:hAnsiTheme="minorHAnsi"/>
          <w:bCs/>
          <w:sz w:val="24"/>
          <w:szCs w:val="24"/>
        </w:rPr>
        <w:t>la documentación adecuada</w:t>
      </w:r>
      <w:r w:rsidRPr="006F284A">
        <w:rPr>
          <w:rFonts w:asciiTheme="minorHAnsi" w:hAnsiTheme="minorHAnsi"/>
          <w:bCs/>
          <w:sz w:val="24"/>
          <w:szCs w:val="24"/>
        </w:rPr>
        <w:t xml:space="preserve"> y revisión crítica.</w:t>
      </w:r>
    </w:p>
    <w:p w14:paraId="784B385D" w14:textId="05EAA8F7" w:rsidR="00836D88" w:rsidRDefault="00D01FC8" w:rsidP="00BC0ADC">
      <w:pPr>
        <w:spacing w:line="271" w:lineRule="auto"/>
        <w:ind w:left="720"/>
        <w:rPr>
          <w:rFonts w:asciiTheme="minorHAnsi" w:hAnsiTheme="minorHAnsi"/>
          <w:b/>
          <w:bCs/>
          <w:szCs w:val="24"/>
          <w:lang w:val="es-ES"/>
        </w:rPr>
      </w:pPr>
      <w:r w:rsidRPr="00D01FC8">
        <w:rPr>
          <w:rFonts w:asciiTheme="minorHAnsi" w:hAnsiTheme="minorHAnsi"/>
          <w:b/>
          <w:bCs/>
          <w:szCs w:val="24"/>
          <w:lang w:val="es-ES"/>
        </w:rPr>
        <w:t>Uso responsable de la inteligencia artificial en la investigación</w:t>
      </w:r>
      <w:r w:rsidR="005920B7">
        <w:rPr>
          <w:rFonts w:asciiTheme="minorHAnsi" w:hAnsiTheme="minorHAnsi"/>
          <w:b/>
          <w:bCs/>
          <w:szCs w:val="24"/>
          <w:lang w:val="es-ES"/>
        </w:rPr>
        <w:t>:</w:t>
      </w:r>
    </w:p>
    <w:p w14:paraId="0334A66E" w14:textId="0ED6C976" w:rsidR="00836D88" w:rsidRPr="00836D88" w:rsidRDefault="004D167D" w:rsidP="00E26B32">
      <w:pPr>
        <w:spacing w:after="240" w:line="271" w:lineRule="auto"/>
        <w:ind w:left="720"/>
        <w:rPr>
          <w:rFonts w:asciiTheme="minorHAnsi" w:hAnsiTheme="minorHAnsi"/>
          <w:szCs w:val="24"/>
        </w:rPr>
      </w:pPr>
      <w:r w:rsidRPr="00F476C5">
        <w:rPr>
          <w:rFonts w:asciiTheme="minorHAnsi" w:hAnsiTheme="minorHAnsi"/>
          <w:szCs w:val="24"/>
        </w:rPr>
        <w:t xml:space="preserve">El uso de la inteligencia artificial en el proceso de investigación está permitido como herramienta de apoyo </w:t>
      </w:r>
      <w:r w:rsidR="002B76B5">
        <w:rPr>
          <w:rFonts w:asciiTheme="minorHAnsi" w:hAnsiTheme="minorHAnsi"/>
          <w:szCs w:val="24"/>
        </w:rPr>
        <w:t xml:space="preserve">y asistente, </w:t>
      </w:r>
      <w:r w:rsidRPr="00F476C5">
        <w:rPr>
          <w:rFonts w:asciiTheme="minorHAnsi" w:hAnsiTheme="minorHAnsi"/>
          <w:szCs w:val="24"/>
        </w:rPr>
        <w:t xml:space="preserve">siempre que se utilice de manera </w:t>
      </w:r>
      <w:r w:rsidR="002B76B5">
        <w:rPr>
          <w:rFonts w:asciiTheme="minorHAnsi" w:hAnsiTheme="minorHAnsi"/>
          <w:szCs w:val="24"/>
        </w:rPr>
        <w:t xml:space="preserve">responsable, </w:t>
      </w:r>
      <w:r w:rsidR="00033463">
        <w:rPr>
          <w:rFonts w:asciiTheme="minorHAnsi" w:hAnsiTheme="minorHAnsi"/>
          <w:szCs w:val="24"/>
        </w:rPr>
        <w:t>crítica</w:t>
      </w:r>
      <w:r w:rsidRPr="00F476C5">
        <w:rPr>
          <w:rFonts w:asciiTheme="minorHAnsi" w:hAnsiTheme="minorHAnsi"/>
          <w:szCs w:val="24"/>
        </w:rPr>
        <w:t xml:space="preserve">, transparente y </w:t>
      </w:r>
      <w:r w:rsidR="00033463" w:rsidRPr="00F476C5">
        <w:rPr>
          <w:rFonts w:asciiTheme="minorHAnsi" w:hAnsiTheme="minorHAnsi"/>
          <w:szCs w:val="24"/>
        </w:rPr>
        <w:t>ética</w:t>
      </w:r>
      <w:r w:rsidRPr="00F476C5">
        <w:rPr>
          <w:rFonts w:asciiTheme="minorHAnsi" w:hAnsiTheme="minorHAnsi"/>
          <w:szCs w:val="24"/>
        </w:rPr>
        <w:t xml:space="preserve">. </w:t>
      </w:r>
      <w:r>
        <w:rPr>
          <w:rFonts w:asciiTheme="minorHAnsi" w:hAnsiTheme="minorHAnsi"/>
          <w:szCs w:val="24"/>
        </w:rPr>
        <w:t xml:space="preserve">De acuerdo a </w:t>
      </w:r>
      <w:r w:rsidRPr="00F476C5">
        <w:rPr>
          <w:rFonts w:asciiTheme="minorHAnsi" w:hAnsiTheme="minorHAnsi"/>
          <w:szCs w:val="24"/>
        </w:rPr>
        <w:t>los estándares de instituciones de educación superior reconocidas</w:t>
      </w:r>
      <w:r w:rsidR="008A19C9">
        <w:rPr>
          <w:rFonts w:asciiTheme="minorHAnsi" w:hAnsiTheme="minorHAnsi"/>
          <w:szCs w:val="24"/>
        </w:rPr>
        <w:t xml:space="preserve"> (</w:t>
      </w:r>
      <w:r w:rsidR="008A19C9" w:rsidRPr="008A19C9">
        <w:rPr>
          <w:rFonts w:asciiTheme="minorHAnsi" w:hAnsiTheme="minorHAnsi"/>
          <w:szCs w:val="24"/>
        </w:rPr>
        <w:t>Harvard, Stanford y Oxford</w:t>
      </w:r>
      <w:r w:rsidR="008A19C9">
        <w:rPr>
          <w:rFonts w:asciiTheme="minorHAnsi" w:hAnsiTheme="minorHAnsi"/>
          <w:szCs w:val="24"/>
        </w:rPr>
        <w:t>)</w:t>
      </w:r>
      <w:r w:rsidR="00466193">
        <w:rPr>
          <w:rFonts w:asciiTheme="minorHAnsi" w:hAnsiTheme="minorHAnsi"/>
          <w:szCs w:val="24"/>
        </w:rPr>
        <w:t xml:space="preserve">. </w:t>
      </w:r>
      <w:r w:rsidR="003451F3">
        <w:rPr>
          <w:rFonts w:asciiTheme="minorHAnsi" w:hAnsiTheme="minorHAnsi"/>
          <w:szCs w:val="24"/>
        </w:rPr>
        <w:t xml:space="preserve">Los principios y recomendaciones de su uso están establecidos </w:t>
      </w:r>
      <w:r w:rsidR="00B747FE">
        <w:rPr>
          <w:rFonts w:asciiTheme="minorHAnsi" w:hAnsiTheme="minorHAnsi"/>
          <w:szCs w:val="24"/>
        </w:rPr>
        <w:t xml:space="preserve">en el capítulo 5 de la </w:t>
      </w:r>
      <w:r w:rsidR="00B747FE" w:rsidRPr="006D41C7">
        <w:rPr>
          <w:rFonts w:asciiTheme="minorHAnsi" w:hAnsiTheme="minorHAnsi"/>
          <w:i/>
          <w:iCs/>
          <w:szCs w:val="24"/>
        </w:rPr>
        <w:t>Guía de formato y estilo de redacción académica</w:t>
      </w:r>
      <w:r w:rsidR="006D41C7" w:rsidRPr="006D41C7">
        <w:rPr>
          <w:rFonts w:asciiTheme="minorHAnsi" w:hAnsiTheme="minorHAnsi"/>
          <w:i/>
          <w:iCs/>
          <w:szCs w:val="24"/>
        </w:rPr>
        <w:t xml:space="preserve"> </w:t>
      </w:r>
      <w:r w:rsidR="006D41C7" w:rsidRPr="00E26B32">
        <w:rPr>
          <w:rFonts w:asciiTheme="minorHAnsi" w:hAnsiTheme="minorHAnsi"/>
          <w:szCs w:val="24"/>
        </w:rPr>
        <w:t>de la Facultad de Teología</w:t>
      </w:r>
      <w:r w:rsidR="006D41C7">
        <w:rPr>
          <w:rFonts w:asciiTheme="minorHAnsi" w:hAnsiTheme="minorHAnsi"/>
          <w:szCs w:val="24"/>
        </w:rPr>
        <w:t>.</w:t>
      </w:r>
    </w:p>
    <w:p w14:paraId="71509E4C" w14:textId="33E3CAAB" w:rsidR="002A20AB" w:rsidRPr="002A20AB" w:rsidRDefault="00EF26BC" w:rsidP="002A20AB">
      <w:pPr>
        <w:rPr>
          <w:rFonts w:ascii="Calibri" w:hAnsi="Calibri"/>
          <w:b/>
          <w:bCs/>
          <w:lang w:val="es-ES"/>
        </w:rPr>
      </w:pPr>
      <w:r w:rsidRPr="00EF26BC">
        <w:rPr>
          <w:rFonts w:ascii="Calibri" w:hAnsi="Calibri"/>
          <w:b/>
          <w:sz w:val="24"/>
          <w:szCs w:val="24"/>
          <w:lang w:val="es-ES"/>
        </w:rPr>
        <w:t>I</w:t>
      </w:r>
      <w:r w:rsidR="002A20AB" w:rsidRPr="002A20AB">
        <w:rPr>
          <w:rFonts w:ascii="Calibri" w:hAnsi="Calibri"/>
          <w:b/>
          <w:sz w:val="28"/>
          <w:szCs w:val="28"/>
          <w:lang w:val="es-ES"/>
        </w:rPr>
        <w:t xml:space="preserve">. </w:t>
      </w:r>
      <w:r w:rsidR="002A20AB" w:rsidRPr="002A20AB">
        <w:rPr>
          <w:rFonts w:ascii="Calibri" w:hAnsi="Calibri"/>
          <w:b/>
          <w:bCs/>
          <w:u w:val="single"/>
          <w:lang w:val="es-ES"/>
        </w:rPr>
        <w:t xml:space="preserve">Normas y requisitos </w:t>
      </w:r>
      <w:r w:rsidR="002370AD">
        <w:rPr>
          <w:rFonts w:ascii="Calibri" w:hAnsi="Calibri"/>
          <w:b/>
          <w:bCs/>
          <w:u w:val="single"/>
          <w:lang w:val="es-ES"/>
        </w:rPr>
        <w:t>específicas</w:t>
      </w:r>
      <w:r w:rsidR="002A20AB">
        <w:rPr>
          <w:rFonts w:ascii="Calibri" w:hAnsi="Calibri"/>
          <w:b/>
          <w:bCs/>
          <w:u w:val="single"/>
          <w:lang w:val="es-ES"/>
        </w:rPr>
        <w:t xml:space="preserve"> de las diferentes modalidades</w:t>
      </w:r>
      <w:r w:rsidR="002A20AB" w:rsidRPr="002A20AB">
        <w:rPr>
          <w:rFonts w:ascii="Calibri" w:hAnsi="Calibri"/>
          <w:b/>
          <w:bCs/>
          <w:u w:val="single"/>
          <w:lang w:val="es-ES"/>
        </w:rPr>
        <w:t xml:space="preserve"> de investigación</w:t>
      </w:r>
      <w:r w:rsidR="002A20AB" w:rsidRPr="002A20AB">
        <w:rPr>
          <w:rFonts w:ascii="Calibri" w:hAnsi="Calibri"/>
          <w:b/>
          <w:bCs/>
          <w:lang w:val="es-ES"/>
        </w:rPr>
        <w:t xml:space="preserve">. </w:t>
      </w:r>
    </w:p>
    <w:p w14:paraId="4CCE8570" w14:textId="77777777" w:rsidR="00FC1DF3" w:rsidRPr="00FC1DF3" w:rsidRDefault="00FC1DF3" w:rsidP="00FC1DF3">
      <w:pPr>
        <w:rPr>
          <w:rFonts w:ascii="Calibri" w:hAnsi="Calibri"/>
          <w:lang w:val="es-ES"/>
        </w:rPr>
      </w:pPr>
    </w:p>
    <w:p w14:paraId="46AFA5BB" w14:textId="71117F3C" w:rsidR="00085AD4" w:rsidRPr="00EF304A" w:rsidRDefault="00EF304A" w:rsidP="002A20AB">
      <w:pPr>
        <w:pStyle w:val="Default"/>
        <w:ind w:left="360"/>
        <w:rPr>
          <w:rFonts w:ascii="Calibri" w:hAnsi="Calibri"/>
          <w:b/>
          <w:bCs/>
          <w:u w:val="single"/>
          <w:lang w:val="es-ES"/>
        </w:rPr>
      </w:pPr>
      <w:r w:rsidRPr="00EF304A">
        <w:rPr>
          <w:rFonts w:ascii="Calibri" w:hAnsi="Calibri"/>
          <w:b/>
          <w:bCs/>
          <w:u w:val="single"/>
          <w:lang w:val="es-ES"/>
        </w:rPr>
        <w:t>MONOGRAFÍAS</w:t>
      </w:r>
    </w:p>
    <w:p w14:paraId="277A578B" w14:textId="77777777" w:rsidR="00EF304A" w:rsidRDefault="00EF304A" w:rsidP="002A20AB">
      <w:pPr>
        <w:pStyle w:val="Default"/>
        <w:ind w:left="720"/>
        <w:rPr>
          <w:rFonts w:ascii="Calibri" w:hAnsi="Calibri"/>
          <w:lang w:val="es-ES"/>
        </w:rPr>
      </w:pPr>
    </w:p>
    <w:p w14:paraId="4FE922BE" w14:textId="627BF337" w:rsidR="00E97AE5" w:rsidRPr="002C61AC" w:rsidRDefault="0018286A" w:rsidP="00003FE3">
      <w:pPr>
        <w:pStyle w:val="Default"/>
        <w:numPr>
          <w:ilvl w:val="1"/>
          <w:numId w:val="32"/>
        </w:numPr>
        <w:ind w:left="720"/>
        <w:rPr>
          <w:rFonts w:ascii="Calibri" w:hAnsi="Calibri"/>
          <w:lang w:val="es-ES"/>
        </w:rPr>
      </w:pPr>
      <w:r w:rsidRPr="002C61AC">
        <w:rPr>
          <w:rFonts w:ascii="Calibri" w:hAnsi="Calibri"/>
          <w:lang w:val="es-ES"/>
        </w:rPr>
        <w:t xml:space="preserve">Cada asignatura requerirá </w:t>
      </w:r>
      <w:r w:rsidR="002C61AC">
        <w:rPr>
          <w:rFonts w:ascii="Calibri" w:hAnsi="Calibri"/>
          <w:lang w:val="es-ES"/>
        </w:rPr>
        <w:t xml:space="preserve">su propia </w:t>
      </w:r>
      <w:r w:rsidRPr="002C61AC">
        <w:rPr>
          <w:rFonts w:ascii="Calibri" w:hAnsi="Calibri"/>
          <w:lang w:val="es-ES"/>
        </w:rPr>
        <w:t>monografía</w:t>
      </w:r>
      <w:r w:rsidR="002C61AC" w:rsidRPr="002C61AC">
        <w:rPr>
          <w:rFonts w:ascii="Calibri" w:hAnsi="Calibri"/>
          <w:lang w:val="es-ES"/>
        </w:rPr>
        <w:t xml:space="preserve"> o</w:t>
      </w:r>
      <w:r w:rsidRPr="002C61AC">
        <w:rPr>
          <w:rFonts w:ascii="Calibri" w:hAnsi="Calibri"/>
          <w:lang w:val="es-ES"/>
        </w:rPr>
        <w:t xml:space="preserve"> un proyecto escrito u otra modalidad </w:t>
      </w:r>
      <w:r w:rsidR="002C61AC" w:rsidRPr="002C61AC">
        <w:rPr>
          <w:rFonts w:ascii="Calibri" w:hAnsi="Calibri"/>
          <w:lang w:val="es-ES"/>
        </w:rPr>
        <w:t xml:space="preserve">de acuerdo a la </w:t>
      </w:r>
      <w:r w:rsidR="002C61AC">
        <w:rPr>
          <w:rFonts w:ascii="Calibri" w:hAnsi="Calibri"/>
          <w:lang w:val="es-ES"/>
        </w:rPr>
        <w:t xml:space="preserve">exigencia de la </w:t>
      </w:r>
      <w:r w:rsidR="002C61AC" w:rsidRPr="002C61AC">
        <w:rPr>
          <w:rFonts w:ascii="Calibri" w:hAnsi="Calibri"/>
          <w:lang w:val="es-ES"/>
        </w:rPr>
        <w:t>asignatura</w:t>
      </w:r>
      <w:r w:rsidRPr="002C61AC">
        <w:rPr>
          <w:rFonts w:ascii="Calibri" w:hAnsi="Calibri"/>
          <w:lang w:val="es-ES"/>
        </w:rPr>
        <w:t>.</w:t>
      </w:r>
      <w:r w:rsidR="002C61AC" w:rsidRPr="002C61AC">
        <w:rPr>
          <w:rFonts w:ascii="Calibri" w:hAnsi="Calibri"/>
          <w:lang w:val="es-ES"/>
        </w:rPr>
        <w:t xml:space="preserve"> </w:t>
      </w:r>
      <w:r w:rsidR="002C61AC">
        <w:rPr>
          <w:rFonts w:ascii="Calibri" w:hAnsi="Calibri"/>
          <w:lang w:val="es-ES"/>
        </w:rPr>
        <w:t>N</w:t>
      </w:r>
      <w:r w:rsidRPr="002C61AC">
        <w:rPr>
          <w:rFonts w:ascii="Calibri" w:hAnsi="Calibri"/>
          <w:lang w:val="es-ES"/>
        </w:rPr>
        <w:t xml:space="preserve">o se debe presentar la misma monografía para dos asignaturas. Esto será regulado por la oficina internacional. </w:t>
      </w:r>
    </w:p>
    <w:p w14:paraId="593CC105" w14:textId="74D431D7" w:rsidR="00E97AE5" w:rsidRDefault="007B3CDB" w:rsidP="00003FE3">
      <w:pPr>
        <w:pStyle w:val="Default"/>
        <w:numPr>
          <w:ilvl w:val="1"/>
          <w:numId w:val="32"/>
        </w:numPr>
        <w:ind w:left="720"/>
        <w:rPr>
          <w:rFonts w:ascii="Calibri" w:hAnsi="Calibri"/>
          <w:lang w:val="es-ES"/>
        </w:rPr>
      </w:pPr>
      <w:r w:rsidRPr="007B3CDB">
        <w:rPr>
          <w:rFonts w:ascii="Calibri" w:hAnsi="Calibri"/>
          <w:lang w:val="es-ES"/>
        </w:rPr>
        <w:lastRenderedPageBreak/>
        <w:t xml:space="preserve">La monografía deberá ser original y no una copia de otro estudiante, ni de la Internet u otros recursos. Incurrir en plagio resultará en sanciones, incluyendo la </w:t>
      </w:r>
      <w:r>
        <w:rPr>
          <w:rFonts w:ascii="Calibri" w:hAnsi="Calibri"/>
          <w:lang w:val="es-ES"/>
        </w:rPr>
        <w:t>reprobación de la asignatura y ser dado de baja del programa de Maestría</w:t>
      </w:r>
      <w:r w:rsidRPr="007B3CDB">
        <w:rPr>
          <w:rFonts w:ascii="Calibri" w:hAnsi="Calibri"/>
          <w:lang w:val="es-ES"/>
        </w:rPr>
        <w:t>.</w:t>
      </w:r>
    </w:p>
    <w:p w14:paraId="52137F80" w14:textId="3165B04D" w:rsidR="0016217D" w:rsidRDefault="0016217D" w:rsidP="00003FE3">
      <w:pPr>
        <w:pStyle w:val="Default"/>
        <w:numPr>
          <w:ilvl w:val="1"/>
          <w:numId w:val="32"/>
        </w:numPr>
        <w:ind w:left="720"/>
        <w:rPr>
          <w:rFonts w:ascii="Calibri" w:hAnsi="Calibri"/>
          <w:lang w:val="es-ES"/>
        </w:rPr>
      </w:pPr>
      <w:r w:rsidRPr="0016217D">
        <w:rPr>
          <w:rFonts w:ascii="Calibri" w:hAnsi="Calibri"/>
          <w:lang w:val="es-ES"/>
        </w:rPr>
        <w:t xml:space="preserve">La monografía deberá incluir un mínimo de 15 fuentes </w:t>
      </w:r>
      <w:r>
        <w:rPr>
          <w:rFonts w:ascii="Calibri" w:hAnsi="Calibri"/>
          <w:lang w:val="es-ES"/>
        </w:rPr>
        <w:t>de calidad</w:t>
      </w:r>
      <w:r w:rsidRPr="0016217D">
        <w:rPr>
          <w:rFonts w:ascii="Calibri" w:hAnsi="Calibri"/>
          <w:lang w:val="es-ES"/>
        </w:rPr>
        <w:t xml:space="preserve"> consultadas</w:t>
      </w:r>
      <w:r w:rsidR="002C61AC">
        <w:rPr>
          <w:rFonts w:ascii="Calibri" w:hAnsi="Calibri"/>
          <w:lang w:val="es-ES"/>
        </w:rPr>
        <w:t xml:space="preserve"> </w:t>
      </w:r>
      <w:r w:rsidRPr="0016217D">
        <w:rPr>
          <w:rFonts w:ascii="Calibri" w:hAnsi="Calibri"/>
          <w:lang w:val="es-ES"/>
        </w:rPr>
        <w:t xml:space="preserve">para un trabajo </w:t>
      </w:r>
      <w:r>
        <w:rPr>
          <w:rFonts w:ascii="Calibri" w:hAnsi="Calibri"/>
          <w:lang w:val="es-ES"/>
        </w:rPr>
        <w:t xml:space="preserve">de investigación </w:t>
      </w:r>
      <w:r w:rsidRPr="0016217D">
        <w:rPr>
          <w:rFonts w:ascii="Calibri" w:hAnsi="Calibri"/>
          <w:lang w:val="es-ES"/>
        </w:rPr>
        <w:t xml:space="preserve">bien documentado según la versión más actualizada de </w:t>
      </w:r>
      <w:r w:rsidRPr="0016217D">
        <w:rPr>
          <w:rFonts w:ascii="Calibri" w:hAnsi="Calibri"/>
          <w:i/>
          <w:iCs/>
          <w:lang w:val="es-ES"/>
        </w:rPr>
        <w:t>Turabian</w:t>
      </w:r>
      <w:r w:rsidRPr="0016217D">
        <w:rPr>
          <w:rFonts w:ascii="Calibri" w:hAnsi="Calibri"/>
          <w:lang w:val="es-ES"/>
        </w:rPr>
        <w:t>. Además, deberá tener una extensión mínima de 15 páginas y máxima de 25 páginas de contenido a doble espacio (sin incluir portada, tabla de contenido y bibliografía).</w:t>
      </w:r>
      <w:r>
        <w:rPr>
          <w:rFonts w:ascii="Calibri" w:hAnsi="Calibri"/>
          <w:lang w:val="es-ES"/>
        </w:rPr>
        <w:t xml:space="preserve"> </w:t>
      </w:r>
    </w:p>
    <w:p w14:paraId="12B10E8B" w14:textId="77777777" w:rsidR="00E97AE5" w:rsidRPr="00686D55" w:rsidRDefault="00E97AE5" w:rsidP="00003FE3">
      <w:pPr>
        <w:pStyle w:val="Default"/>
        <w:numPr>
          <w:ilvl w:val="1"/>
          <w:numId w:val="32"/>
        </w:numPr>
        <w:ind w:left="720"/>
        <w:rPr>
          <w:rFonts w:ascii="Calibri" w:hAnsi="Calibri"/>
          <w:lang w:val="es-ES"/>
        </w:rPr>
      </w:pPr>
      <w:r w:rsidRPr="00686D55">
        <w:rPr>
          <w:rFonts w:ascii="Calibri" w:hAnsi="Calibri"/>
          <w:lang w:val="es-ES"/>
        </w:rPr>
        <w:t xml:space="preserve">El tema de la monografía deberá </w:t>
      </w:r>
      <w:r w:rsidR="00124923">
        <w:rPr>
          <w:rFonts w:ascii="Calibri" w:hAnsi="Calibri"/>
          <w:lang w:val="es-ES"/>
        </w:rPr>
        <w:t>estar relacionado</w:t>
      </w:r>
      <w:r w:rsidRPr="00686D55">
        <w:rPr>
          <w:rFonts w:ascii="Calibri" w:hAnsi="Calibri"/>
          <w:lang w:val="es-ES"/>
        </w:rPr>
        <w:t xml:space="preserve"> con la asignatura. </w:t>
      </w:r>
    </w:p>
    <w:p w14:paraId="69A76BD3" w14:textId="77777777" w:rsidR="00B91597" w:rsidRDefault="00D40506" w:rsidP="00003FE3">
      <w:pPr>
        <w:pStyle w:val="Default"/>
        <w:numPr>
          <w:ilvl w:val="1"/>
          <w:numId w:val="32"/>
        </w:numPr>
        <w:ind w:left="720"/>
        <w:rPr>
          <w:rFonts w:ascii="Calibri" w:hAnsi="Calibri"/>
          <w:lang w:val="es-ES"/>
        </w:rPr>
      </w:pPr>
      <w:r w:rsidRPr="00D40506">
        <w:rPr>
          <w:rFonts w:ascii="Calibri" w:hAnsi="Calibri"/>
          <w:lang w:val="es-ES"/>
        </w:rPr>
        <w:t>La monografía no podrá redactarse por adelantado; es necesario presentar una propuesta para su aprobación por parte del profesor en el mismo módulo.</w:t>
      </w:r>
    </w:p>
    <w:p w14:paraId="325D5ECF" w14:textId="545068EA" w:rsidR="00696A79" w:rsidRDefault="00696A79" w:rsidP="00003FE3">
      <w:pPr>
        <w:pStyle w:val="Default"/>
        <w:numPr>
          <w:ilvl w:val="1"/>
          <w:numId w:val="32"/>
        </w:numPr>
        <w:ind w:left="720"/>
        <w:rPr>
          <w:rFonts w:ascii="Calibri" w:hAnsi="Calibri"/>
          <w:lang w:val="es-ES"/>
        </w:rPr>
      </w:pPr>
      <w:r w:rsidRPr="00B91597">
        <w:rPr>
          <w:rFonts w:ascii="Calibri" w:hAnsi="Calibri"/>
          <w:lang w:val="es-ES"/>
        </w:rPr>
        <w:t xml:space="preserve">Es un error escribir la </w:t>
      </w:r>
      <w:r w:rsidR="00B91597">
        <w:rPr>
          <w:rFonts w:ascii="Calibri" w:hAnsi="Calibri"/>
          <w:lang w:val="es-ES"/>
        </w:rPr>
        <w:t>monografía</w:t>
      </w:r>
      <w:r w:rsidRPr="00B91597">
        <w:rPr>
          <w:rFonts w:ascii="Calibri" w:hAnsi="Calibri"/>
          <w:lang w:val="es-ES"/>
        </w:rPr>
        <w:t xml:space="preserve"> </w:t>
      </w:r>
      <w:r w:rsidR="002A1B30">
        <w:rPr>
          <w:rFonts w:ascii="Calibri" w:hAnsi="Calibri"/>
          <w:lang w:val="es-ES"/>
        </w:rPr>
        <w:t xml:space="preserve">solo </w:t>
      </w:r>
      <w:r w:rsidRPr="00B91597">
        <w:rPr>
          <w:rFonts w:ascii="Calibri" w:hAnsi="Calibri"/>
          <w:lang w:val="es-ES"/>
        </w:rPr>
        <w:t>describi</w:t>
      </w:r>
      <w:r w:rsidR="0082434B">
        <w:rPr>
          <w:rFonts w:ascii="Calibri" w:hAnsi="Calibri"/>
          <w:lang w:val="es-ES"/>
        </w:rPr>
        <w:t>r</w:t>
      </w:r>
      <w:r w:rsidRPr="00B91597">
        <w:rPr>
          <w:rFonts w:ascii="Calibri" w:hAnsi="Calibri"/>
          <w:lang w:val="es-ES"/>
        </w:rPr>
        <w:t xml:space="preserve"> un problema sin aportar soluciones. Se recomienda dedicar </w:t>
      </w:r>
      <w:r w:rsidR="00B91597">
        <w:rPr>
          <w:rFonts w:ascii="Calibri" w:hAnsi="Calibri"/>
          <w:lang w:val="es-ES"/>
        </w:rPr>
        <w:t>entre</w:t>
      </w:r>
      <w:r w:rsidRPr="00B91597">
        <w:rPr>
          <w:rFonts w:ascii="Calibri" w:hAnsi="Calibri"/>
          <w:lang w:val="es-ES"/>
        </w:rPr>
        <w:t xml:space="preserve"> 40</w:t>
      </w:r>
      <w:r w:rsidR="0082434B">
        <w:rPr>
          <w:rFonts w:ascii="Calibri" w:hAnsi="Calibri"/>
          <w:lang w:val="es-ES"/>
        </w:rPr>
        <w:t>%</w:t>
      </w:r>
      <w:r w:rsidRPr="00B91597">
        <w:rPr>
          <w:rFonts w:ascii="Calibri" w:hAnsi="Calibri"/>
          <w:lang w:val="es-ES"/>
        </w:rPr>
        <w:t xml:space="preserve"> a 50</w:t>
      </w:r>
      <w:r w:rsidR="0082434B">
        <w:rPr>
          <w:rFonts w:ascii="Calibri" w:hAnsi="Calibri"/>
          <w:lang w:val="es-ES"/>
        </w:rPr>
        <w:t>%</w:t>
      </w:r>
      <w:r w:rsidRPr="00B91597">
        <w:rPr>
          <w:rFonts w:ascii="Calibri" w:hAnsi="Calibri"/>
          <w:lang w:val="es-ES"/>
        </w:rPr>
        <w:t xml:space="preserve"> </w:t>
      </w:r>
      <w:r w:rsidR="006C1B13">
        <w:rPr>
          <w:rFonts w:ascii="Calibri" w:hAnsi="Calibri"/>
          <w:lang w:val="es-ES"/>
        </w:rPr>
        <w:t>al p</w:t>
      </w:r>
      <w:r w:rsidRPr="00B91597">
        <w:rPr>
          <w:rFonts w:ascii="Calibri" w:hAnsi="Calibri"/>
          <w:lang w:val="es-ES"/>
        </w:rPr>
        <w:t xml:space="preserve">roblema y </w:t>
      </w:r>
      <w:r w:rsidR="00B91597">
        <w:rPr>
          <w:rFonts w:ascii="Calibri" w:hAnsi="Calibri"/>
          <w:lang w:val="es-ES"/>
        </w:rPr>
        <w:t>entre</w:t>
      </w:r>
      <w:r w:rsidRPr="00B91597">
        <w:rPr>
          <w:rFonts w:ascii="Calibri" w:hAnsi="Calibri"/>
          <w:lang w:val="es-ES"/>
        </w:rPr>
        <w:t xml:space="preserve"> 50</w:t>
      </w:r>
      <w:r w:rsidR="006C1B13">
        <w:rPr>
          <w:rFonts w:ascii="Calibri" w:hAnsi="Calibri"/>
          <w:lang w:val="es-ES"/>
        </w:rPr>
        <w:t>%</w:t>
      </w:r>
      <w:r w:rsidRPr="00B91597">
        <w:rPr>
          <w:rFonts w:ascii="Calibri" w:hAnsi="Calibri"/>
          <w:lang w:val="es-ES"/>
        </w:rPr>
        <w:t xml:space="preserve"> a 60</w:t>
      </w:r>
      <w:r w:rsidR="006C1B13">
        <w:rPr>
          <w:rFonts w:ascii="Calibri" w:hAnsi="Calibri"/>
          <w:lang w:val="es-ES"/>
        </w:rPr>
        <w:t>%</w:t>
      </w:r>
      <w:r w:rsidRPr="00B91597">
        <w:rPr>
          <w:rFonts w:ascii="Calibri" w:hAnsi="Calibri"/>
          <w:lang w:val="es-ES"/>
        </w:rPr>
        <w:t xml:space="preserve"> a la solución.</w:t>
      </w:r>
    </w:p>
    <w:p w14:paraId="4353B3B6" w14:textId="77777777" w:rsidR="0001247B" w:rsidRDefault="0001247B" w:rsidP="0001247B">
      <w:pPr>
        <w:pStyle w:val="Default"/>
        <w:ind w:left="720"/>
        <w:rPr>
          <w:rFonts w:ascii="Calibri" w:hAnsi="Calibri"/>
          <w:lang w:val="es-ES"/>
        </w:rPr>
      </w:pPr>
    </w:p>
    <w:p w14:paraId="7834FFDB" w14:textId="77777777" w:rsidR="00AF333C" w:rsidRPr="00AF333C" w:rsidRDefault="00AF333C" w:rsidP="002A20AB">
      <w:pPr>
        <w:pStyle w:val="Default"/>
        <w:ind w:left="360"/>
        <w:outlineLvl w:val="0"/>
        <w:rPr>
          <w:rFonts w:ascii="Calibri" w:hAnsi="Calibri"/>
          <w:b/>
          <w:sz w:val="28"/>
          <w:szCs w:val="28"/>
          <w:lang w:val="es-ES"/>
        </w:rPr>
      </w:pPr>
      <w:r w:rsidRPr="00AF333C">
        <w:rPr>
          <w:rFonts w:ascii="Calibri" w:hAnsi="Calibri"/>
          <w:b/>
          <w:sz w:val="28"/>
          <w:szCs w:val="28"/>
          <w:lang w:val="es-ES"/>
        </w:rPr>
        <w:t>El envío electrónico de la</w:t>
      </w:r>
      <w:r w:rsidR="001F2ECF">
        <w:rPr>
          <w:rFonts w:ascii="Calibri" w:hAnsi="Calibri"/>
          <w:b/>
          <w:sz w:val="28"/>
          <w:szCs w:val="28"/>
          <w:lang w:val="es-ES"/>
        </w:rPr>
        <w:t xml:space="preserve"> monografía</w:t>
      </w:r>
    </w:p>
    <w:p w14:paraId="06B4DCA1" w14:textId="77777777" w:rsidR="00AF333C" w:rsidRDefault="00AF333C" w:rsidP="002A20AB">
      <w:pPr>
        <w:widowControl/>
        <w:autoSpaceDE w:val="0"/>
        <w:autoSpaceDN w:val="0"/>
        <w:adjustRightInd w:val="0"/>
        <w:spacing w:line="276" w:lineRule="auto"/>
        <w:ind w:left="360"/>
        <w:rPr>
          <w:rFonts w:ascii="Calibri" w:eastAsia="Calibri" w:hAnsi="Calibri"/>
          <w:sz w:val="24"/>
          <w:szCs w:val="24"/>
          <w:lang w:val="es-ES"/>
        </w:rPr>
      </w:pPr>
      <w:r>
        <w:rPr>
          <w:rFonts w:ascii="Calibri" w:eastAsia="Calibri" w:hAnsi="Calibri"/>
          <w:sz w:val="24"/>
          <w:szCs w:val="24"/>
          <w:lang w:val="es-ES"/>
        </w:rPr>
        <w:t xml:space="preserve">Para asegurar </w:t>
      </w:r>
      <w:r w:rsidR="00FC7FA9">
        <w:rPr>
          <w:rFonts w:ascii="Calibri" w:eastAsia="Calibri" w:hAnsi="Calibri"/>
          <w:sz w:val="24"/>
          <w:szCs w:val="24"/>
          <w:lang w:val="es-ES"/>
        </w:rPr>
        <w:t>un buen procesamiento de las monografías</w:t>
      </w:r>
      <w:r>
        <w:rPr>
          <w:rFonts w:ascii="Calibri" w:eastAsia="Calibri" w:hAnsi="Calibri"/>
          <w:sz w:val="24"/>
          <w:szCs w:val="24"/>
          <w:lang w:val="es-ES"/>
        </w:rPr>
        <w:t xml:space="preserve"> de los estudiantes</w:t>
      </w:r>
      <w:r w:rsidR="00FC7FA9">
        <w:rPr>
          <w:rFonts w:ascii="Calibri" w:eastAsia="Calibri" w:hAnsi="Calibri"/>
          <w:sz w:val="24"/>
          <w:szCs w:val="24"/>
          <w:lang w:val="es-ES"/>
        </w:rPr>
        <w:t>,</w:t>
      </w:r>
      <w:r>
        <w:rPr>
          <w:rFonts w:ascii="Calibri" w:eastAsia="Calibri" w:hAnsi="Calibri"/>
          <w:sz w:val="24"/>
          <w:szCs w:val="24"/>
          <w:lang w:val="es-ES"/>
        </w:rPr>
        <w:t xml:space="preserve"> es preciso respetar las siguientes pautas:</w:t>
      </w:r>
    </w:p>
    <w:p w14:paraId="6380CFC6" w14:textId="18A1B381" w:rsidR="00DA1545" w:rsidRPr="00686D55" w:rsidRDefault="00AF333C" w:rsidP="00003FE3">
      <w:pPr>
        <w:widowControl/>
        <w:numPr>
          <w:ilvl w:val="1"/>
          <w:numId w:val="10"/>
        </w:numPr>
        <w:autoSpaceDE w:val="0"/>
        <w:autoSpaceDN w:val="0"/>
        <w:adjustRightInd w:val="0"/>
        <w:spacing w:line="276" w:lineRule="auto"/>
        <w:ind w:left="720"/>
        <w:rPr>
          <w:rFonts w:ascii="Calibri" w:eastAsia="Calibri" w:hAnsi="Calibri"/>
          <w:sz w:val="24"/>
          <w:szCs w:val="24"/>
          <w:lang w:val="es-ES"/>
        </w:rPr>
      </w:pPr>
      <w:r>
        <w:rPr>
          <w:rFonts w:ascii="Calibri" w:eastAsia="Calibri" w:hAnsi="Calibri"/>
          <w:sz w:val="24"/>
          <w:szCs w:val="24"/>
          <w:lang w:val="es-ES"/>
        </w:rPr>
        <w:t>La monografía ser</w:t>
      </w:r>
      <w:r w:rsidR="000D7239">
        <w:rPr>
          <w:rFonts w:ascii="Calibri" w:eastAsia="Calibri" w:hAnsi="Calibri"/>
          <w:sz w:val="24"/>
          <w:szCs w:val="24"/>
          <w:lang w:val="es-ES"/>
        </w:rPr>
        <w:t>á</w:t>
      </w:r>
      <w:r>
        <w:rPr>
          <w:rFonts w:ascii="Calibri" w:eastAsia="Calibri" w:hAnsi="Calibri"/>
          <w:sz w:val="24"/>
          <w:szCs w:val="24"/>
          <w:lang w:val="es-ES"/>
        </w:rPr>
        <w:t xml:space="preserve"> enviada a la sede internacional al</w:t>
      </w:r>
      <w:r w:rsidR="00DA1545" w:rsidRPr="00686D55">
        <w:rPr>
          <w:rFonts w:ascii="Calibri" w:eastAsia="Calibri" w:hAnsi="Calibri"/>
          <w:sz w:val="24"/>
          <w:szCs w:val="24"/>
          <w:lang w:val="es-ES"/>
        </w:rPr>
        <w:t xml:space="preserve"> correo electrónico</w:t>
      </w:r>
      <w:r w:rsidR="00FC7FA9">
        <w:rPr>
          <w:rFonts w:ascii="Calibri" w:eastAsia="Calibri" w:hAnsi="Calibri"/>
          <w:sz w:val="24"/>
          <w:szCs w:val="24"/>
          <w:lang w:val="es-ES"/>
        </w:rPr>
        <w:t>:</w:t>
      </w:r>
      <w:r w:rsidR="00DA1545" w:rsidRPr="00686D55">
        <w:rPr>
          <w:rFonts w:ascii="Calibri" w:eastAsia="Calibri" w:hAnsi="Calibri"/>
          <w:sz w:val="24"/>
          <w:szCs w:val="24"/>
          <w:lang w:val="es-ES"/>
        </w:rPr>
        <w:t xml:space="preserve"> </w:t>
      </w:r>
      <w:hyperlink r:id="rId39" w:history="1">
        <w:r w:rsidR="000D7239" w:rsidRPr="0069410F">
          <w:rPr>
            <w:rStyle w:val="Hipervnculo"/>
            <w:rFonts w:ascii="Calibri" w:eastAsia="Calibri" w:hAnsi="Calibri"/>
            <w:sz w:val="24"/>
            <w:szCs w:val="24"/>
            <w:lang w:val="es-ES"/>
          </w:rPr>
          <w:t>monografia@facultadAD.org</w:t>
        </w:r>
      </w:hyperlink>
      <w:r w:rsidR="000D7239">
        <w:rPr>
          <w:rFonts w:ascii="Calibri" w:eastAsia="Calibri" w:hAnsi="Calibri"/>
          <w:sz w:val="24"/>
          <w:szCs w:val="24"/>
          <w:lang w:val="es-ES"/>
        </w:rPr>
        <w:t xml:space="preserve"> </w:t>
      </w:r>
      <w:r w:rsidR="00DA1545" w:rsidRPr="00686D55">
        <w:rPr>
          <w:rFonts w:ascii="Calibri" w:eastAsia="Calibri" w:hAnsi="Calibri"/>
          <w:sz w:val="24"/>
          <w:szCs w:val="24"/>
          <w:lang w:val="es-ES"/>
        </w:rPr>
        <w:t xml:space="preserve"> </w:t>
      </w:r>
      <w:r w:rsidR="000D7239" w:rsidRPr="000D7239">
        <w:rPr>
          <w:rFonts w:ascii="Calibri" w:eastAsia="Calibri" w:hAnsi="Calibri"/>
          <w:sz w:val="24"/>
          <w:szCs w:val="24"/>
          <w:lang w:val="es-ES"/>
        </w:rPr>
        <w:t xml:space="preserve">(sin tilde en "monografía"). </w:t>
      </w:r>
      <w:r w:rsidR="000D7239" w:rsidRPr="000D7239">
        <w:rPr>
          <w:rFonts w:ascii="Calibri" w:eastAsia="Calibri" w:hAnsi="Calibri"/>
          <w:color w:val="FF0000"/>
          <w:sz w:val="24"/>
          <w:szCs w:val="24"/>
          <w:lang w:val="es-ES"/>
        </w:rPr>
        <w:t>No se enviará al profesor</w:t>
      </w:r>
      <w:r w:rsidR="000D7239" w:rsidRPr="000D7239">
        <w:rPr>
          <w:rFonts w:ascii="Calibri" w:eastAsia="Calibri" w:hAnsi="Calibri"/>
          <w:sz w:val="24"/>
          <w:szCs w:val="24"/>
          <w:lang w:val="es-ES"/>
        </w:rPr>
        <w:t>.</w:t>
      </w:r>
      <w:r w:rsidR="000D7239">
        <w:rPr>
          <w:rFonts w:ascii="Calibri" w:eastAsia="Calibri" w:hAnsi="Calibri"/>
          <w:sz w:val="24"/>
          <w:szCs w:val="24"/>
          <w:lang w:val="es-ES"/>
        </w:rPr>
        <w:t xml:space="preserve"> </w:t>
      </w:r>
    </w:p>
    <w:p w14:paraId="5FAFBD1D" w14:textId="50E6BCF7" w:rsidR="00DA1545" w:rsidRPr="00686D55" w:rsidRDefault="009856EC" w:rsidP="00003FE3">
      <w:pPr>
        <w:widowControl/>
        <w:numPr>
          <w:ilvl w:val="1"/>
          <w:numId w:val="10"/>
        </w:numPr>
        <w:autoSpaceDE w:val="0"/>
        <w:autoSpaceDN w:val="0"/>
        <w:adjustRightInd w:val="0"/>
        <w:spacing w:line="276" w:lineRule="auto"/>
        <w:ind w:left="720"/>
        <w:rPr>
          <w:rFonts w:ascii="Calibri" w:eastAsia="Calibri" w:hAnsi="Calibri"/>
          <w:sz w:val="24"/>
          <w:szCs w:val="24"/>
          <w:lang w:val="es-ES"/>
        </w:rPr>
      </w:pPr>
      <w:r>
        <w:rPr>
          <w:rFonts w:ascii="Calibri" w:eastAsia="Calibri" w:hAnsi="Calibri"/>
          <w:sz w:val="24"/>
          <w:szCs w:val="24"/>
          <w:lang w:val="es-ES"/>
        </w:rPr>
        <w:t>Las monografías ser</w:t>
      </w:r>
      <w:r w:rsidR="000D7239">
        <w:rPr>
          <w:rFonts w:ascii="Calibri" w:eastAsia="Calibri" w:hAnsi="Calibri"/>
          <w:sz w:val="24"/>
          <w:szCs w:val="24"/>
          <w:lang w:val="es-ES"/>
        </w:rPr>
        <w:t>á</w:t>
      </w:r>
      <w:r>
        <w:rPr>
          <w:rFonts w:ascii="Calibri" w:eastAsia="Calibri" w:hAnsi="Calibri"/>
          <w:sz w:val="24"/>
          <w:szCs w:val="24"/>
          <w:lang w:val="es-ES"/>
        </w:rPr>
        <w:t xml:space="preserve"> enviada </w:t>
      </w:r>
      <w:r w:rsidR="00CF7A68">
        <w:rPr>
          <w:rFonts w:ascii="Calibri" w:eastAsia="Calibri" w:hAnsi="Calibri"/>
          <w:sz w:val="24"/>
          <w:szCs w:val="24"/>
          <w:lang w:val="es-ES"/>
        </w:rPr>
        <w:t>e</w:t>
      </w:r>
      <w:r w:rsidR="00486C36">
        <w:rPr>
          <w:rFonts w:ascii="Calibri" w:eastAsia="Calibri" w:hAnsi="Calibri"/>
          <w:sz w:val="24"/>
          <w:szCs w:val="24"/>
          <w:lang w:val="es-ES"/>
        </w:rPr>
        <w:t>l</w:t>
      </w:r>
      <w:r w:rsidR="00CF7A68">
        <w:rPr>
          <w:rFonts w:ascii="Calibri" w:eastAsia="Calibri" w:hAnsi="Calibri"/>
          <w:sz w:val="24"/>
          <w:szCs w:val="24"/>
          <w:lang w:val="es-ES"/>
        </w:rPr>
        <w:t xml:space="preserve"> documento</w:t>
      </w:r>
      <w:r>
        <w:rPr>
          <w:rFonts w:ascii="Calibri" w:eastAsia="Calibri" w:hAnsi="Calibri"/>
          <w:sz w:val="24"/>
          <w:szCs w:val="24"/>
          <w:lang w:val="es-ES"/>
        </w:rPr>
        <w:t xml:space="preserve"> </w:t>
      </w:r>
      <w:r w:rsidR="00486C36">
        <w:rPr>
          <w:rFonts w:ascii="Calibri" w:eastAsia="Calibri" w:hAnsi="Calibri"/>
          <w:sz w:val="24"/>
          <w:szCs w:val="24"/>
          <w:lang w:val="es-ES"/>
        </w:rPr>
        <w:t xml:space="preserve">en </w:t>
      </w:r>
      <w:r>
        <w:rPr>
          <w:rFonts w:ascii="Calibri" w:eastAsia="Calibri" w:hAnsi="Calibri"/>
          <w:sz w:val="24"/>
          <w:szCs w:val="24"/>
          <w:lang w:val="es-ES"/>
        </w:rPr>
        <w:t>Word</w:t>
      </w:r>
      <w:r w:rsidR="00DA1545" w:rsidRPr="00686D55">
        <w:rPr>
          <w:rFonts w:ascii="Calibri" w:eastAsia="Calibri" w:hAnsi="Calibri"/>
          <w:sz w:val="24"/>
          <w:szCs w:val="24"/>
          <w:lang w:val="es-ES"/>
        </w:rPr>
        <w:t>.</w:t>
      </w:r>
      <w:r>
        <w:rPr>
          <w:rFonts w:ascii="Calibri" w:eastAsia="Calibri" w:hAnsi="Calibri"/>
          <w:sz w:val="24"/>
          <w:szCs w:val="24"/>
          <w:lang w:val="es-ES"/>
        </w:rPr>
        <w:t xml:space="preserve"> El </w:t>
      </w:r>
      <w:r w:rsidR="00DE0AF9">
        <w:rPr>
          <w:rFonts w:ascii="Calibri" w:eastAsia="Calibri" w:hAnsi="Calibri"/>
          <w:sz w:val="24"/>
          <w:szCs w:val="24"/>
          <w:lang w:val="es-ES"/>
        </w:rPr>
        <w:t>estudiante</w:t>
      </w:r>
      <w:r>
        <w:rPr>
          <w:rFonts w:ascii="Calibri" w:eastAsia="Calibri" w:hAnsi="Calibri"/>
          <w:sz w:val="24"/>
          <w:szCs w:val="24"/>
          <w:lang w:val="es-ES"/>
        </w:rPr>
        <w:t xml:space="preserve"> será responsable de guardar respaldo de</w:t>
      </w:r>
      <w:r w:rsidR="00CF7A68">
        <w:rPr>
          <w:rFonts w:ascii="Calibri" w:eastAsia="Calibri" w:hAnsi="Calibri"/>
          <w:sz w:val="24"/>
          <w:szCs w:val="24"/>
          <w:lang w:val="es-ES"/>
        </w:rPr>
        <w:t>l</w:t>
      </w:r>
      <w:r>
        <w:rPr>
          <w:rFonts w:ascii="Calibri" w:eastAsia="Calibri" w:hAnsi="Calibri"/>
          <w:sz w:val="24"/>
          <w:szCs w:val="24"/>
          <w:lang w:val="es-ES"/>
        </w:rPr>
        <w:t xml:space="preserve"> trabajo.</w:t>
      </w:r>
    </w:p>
    <w:p w14:paraId="73F6E7BC" w14:textId="0E8CD282" w:rsidR="00DA1545" w:rsidRPr="00686D55" w:rsidRDefault="00FC7FA9" w:rsidP="00003FE3">
      <w:pPr>
        <w:widowControl/>
        <w:numPr>
          <w:ilvl w:val="1"/>
          <w:numId w:val="10"/>
        </w:numPr>
        <w:autoSpaceDE w:val="0"/>
        <w:autoSpaceDN w:val="0"/>
        <w:adjustRightInd w:val="0"/>
        <w:spacing w:line="276" w:lineRule="auto"/>
        <w:ind w:left="720"/>
        <w:rPr>
          <w:rFonts w:ascii="Calibri" w:eastAsia="Calibri" w:hAnsi="Calibri"/>
          <w:sz w:val="24"/>
          <w:szCs w:val="24"/>
          <w:lang w:val="es-ES"/>
        </w:rPr>
      </w:pPr>
      <w:r>
        <w:rPr>
          <w:rFonts w:ascii="Calibri" w:eastAsia="Calibri" w:hAnsi="Calibri"/>
          <w:sz w:val="24"/>
          <w:szCs w:val="24"/>
          <w:lang w:val="es-ES"/>
        </w:rPr>
        <w:t xml:space="preserve">El </w:t>
      </w:r>
      <w:r w:rsidR="00DE0AF9">
        <w:rPr>
          <w:rFonts w:ascii="Calibri" w:eastAsia="Calibri" w:hAnsi="Calibri"/>
          <w:sz w:val="24"/>
          <w:szCs w:val="24"/>
          <w:lang w:val="es-ES"/>
        </w:rPr>
        <w:t>estudiante</w:t>
      </w:r>
      <w:r>
        <w:rPr>
          <w:rFonts w:ascii="Calibri" w:eastAsia="Calibri" w:hAnsi="Calibri"/>
          <w:sz w:val="24"/>
          <w:szCs w:val="24"/>
          <w:lang w:val="es-ES"/>
        </w:rPr>
        <w:t xml:space="preserve"> </w:t>
      </w:r>
      <w:r w:rsidR="00CF7A68">
        <w:rPr>
          <w:rFonts w:ascii="Calibri" w:eastAsia="Calibri" w:hAnsi="Calibri"/>
          <w:sz w:val="24"/>
          <w:szCs w:val="24"/>
          <w:lang w:val="es-ES"/>
        </w:rPr>
        <w:t>será</w:t>
      </w:r>
      <w:r>
        <w:rPr>
          <w:rFonts w:ascii="Calibri" w:eastAsia="Calibri" w:hAnsi="Calibri"/>
          <w:sz w:val="24"/>
          <w:szCs w:val="24"/>
          <w:lang w:val="es-ES"/>
        </w:rPr>
        <w:t xml:space="preserve"> responsable d</w:t>
      </w:r>
      <w:r w:rsidR="009856EC">
        <w:rPr>
          <w:rFonts w:ascii="Calibri" w:eastAsia="Calibri" w:hAnsi="Calibri"/>
          <w:sz w:val="24"/>
          <w:szCs w:val="24"/>
          <w:lang w:val="es-ES"/>
        </w:rPr>
        <w:t>el form</w:t>
      </w:r>
      <w:r>
        <w:rPr>
          <w:rFonts w:ascii="Calibri" w:eastAsia="Calibri" w:hAnsi="Calibri"/>
          <w:sz w:val="24"/>
          <w:szCs w:val="24"/>
          <w:lang w:val="es-ES"/>
        </w:rPr>
        <w:t xml:space="preserve">ato </w:t>
      </w:r>
      <w:r w:rsidR="00B91597">
        <w:rPr>
          <w:rFonts w:ascii="Calibri" w:eastAsia="Calibri" w:hAnsi="Calibri"/>
          <w:sz w:val="24"/>
          <w:szCs w:val="24"/>
          <w:lang w:val="es-ES"/>
        </w:rPr>
        <w:t xml:space="preserve">y estilo </w:t>
      </w:r>
      <w:r>
        <w:rPr>
          <w:rFonts w:ascii="Calibri" w:eastAsia="Calibri" w:hAnsi="Calibri"/>
          <w:sz w:val="24"/>
          <w:szCs w:val="24"/>
          <w:lang w:val="es-ES"/>
        </w:rPr>
        <w:t>del documento – ni el (la) d</w:t>
      </w:r>
      <w:r w:rsidR="009856EC">
        <w:rPr>
          <w:rFonts w:ascii="Calibri" w:eastAsia="Calibri" w:hAnsi="Calibri"/>
          <w:sz w:val="24"/>
          <w:szCs w:val="24"/>
          <w:lang w:val="es-ES"/>
        </w:rPr>
        <w:t>ecano(a), ni otro miembro del personal de la sede podrá ofrecer el servicio de ajustar el formato de la monografía.</w:t>
      </w:r>
    </w:p>
    <w:p w14:paraId="62250E35" w14:textId="3A4FE8B0" w:rsidR="00DA1545" w:rsidRDefault="00CF7A68" w:rsidP="00003FE3">
      <w:pPr>
        <w:widowControl/>
        <w:numPr>
          <w:ilvl w:val="1"/>
          <w:numId w:val="10"/>
        </w:numPr>
        <w:autoSpaceDE w:val="0"/>
        <w:autoSpaceDN w:val="0"/>
        <w:adjustRightInd w:val="0"/>
        <w:spacing w:line="276" w:lineRule="auto"/>
        <w:ind w:left="720"/>
        <w:rPr>
          <w:rFonts w:ascii="Calibri" w:eastAsia="Calibri" w:hAnsi="Calibri"/>
          <w:sz w:val="24"/>
          <w:szCs w:val="24"/>
          <w:lang w:val="es-ES"/>
        </w:rPr>
      </w:pPr>
      <w:r w:rsidRPr="00CF7A68">
        <w:rPr>
          <w:rFonts w:ascii="Calibri" w:eastAsia="Calibri" w:hAnsi="Calibri"/>
          <w:sz w:val="24"/>
          <w:szCs w:val="24"/>
          <w:lang w:val="es-ES"/>
        </w:rPr>
        <w:t>La monografía debe enviarse como un solo correo con un único documento; no se permite enviar portada y contenido por separado ni más de una monografía en un solo correo.</w:t>
      </w:r>
    </w:p>
    <w:p w14:paraId="429EEB49" w14:textId="7E4E5DD6" w:rsidR="001F2ECF" w:rsidRDefault="00486C36" w:rsidP="00003FE3">
      <w:pPr>
        <w:widowControl/>
        <w:numPr>
          <w:ilvl w:val="1"/>
          <w:numId w:val="10"/>
        </w:numPr>
        <w:autoSpaceDE w:val="0"/>
        <w:autoSpaceDN w:val="0"/>
        <w:adjustRightInd w:val="0"/>
        <w:spacing w:line="276" w:lineRule="auto"/>
        <w:ind w:left="720"/>
        <w:rPr>
          <w:rFonts w:ascii="Calibri" w:eastAsia="Calibri" w:hAnsi="Calibri"/>
          <w:sz w:val="24"/>
          <w:szCs w:val="24"/>
          <w:lang w:val="es-ES"/>
        </w:rPr>
      </w:pPr>
      <w:r w:rsidRPr="00486C36">
        <w:rPr>
          <w:rFonts w:ascii="Calibri" w:eastAsia="Calibri" w:hAnsi="Calibri"/>
          <w:sz w:val="24"/>
          <w:szCs w:val="24"/>
          <w:lang w:val="es-ES"/>
        </w:rPr>
        <w:t xml:space="preserve">Si </w:t>
      </w:r>
      <w:r>
        <w:rPr>
          <w:rFonts w:ascii="Calibri" w:eastAsia="Calibri" w:hAnsi="Calibri"/>
          <w:sz w:val="24"/>
          <w:szCs w:val="24"/>
          <w:lang w:val="es-ES"/>
        </w:rPr>
        <w:t xml:space="preserve">en la monografía </w:t>
      </w:r>
      <w:r w:rsidRPr="00486C36">
        <w:rPr>
          <w:rFonts w:ascii="Calibri" w:eastAsia="Calibri" w:hAnsi="Calibri"/>
          <w:sz w:val="24"/>
          <w:szCs w:val="24"/>
          <w:lang w:val="es-ES"/>
        </w:rPr>
        <w:t xml:space="preserve">incluye palabras en griego o hebreo, se requiere enviar el documento en </w:t>
      </w:r>
      <w:r w:rsidRPr="00486C36">
        <w:rPr>
          <w:rFonts w:ascii="Calibri" w:eastAsia="Calibri" w:hAnsi="Calibri"/>
          <w:b/>
          <w:bCs/>
          <w:sz w:val="24"/>
          <w:szCs w:val="24"/>
          <w:lang w:val="es-ES"/>
        </w:rPr>
        <w:t>Word</w:t>
      </w:r>
      <w:r w:rsidRPr="00486C36">
        <w:rPr>
          <w:rFonts w:ascii="Calibri" w:eastAsia="Calibri" w:hAnsi="Calibri"/>
          <w:sz w:val="24"/>
          <w:szCs w:val="24"/>
          <w:lang w:val="es-ES"/>
        </w:rPr>
        <w:t xml:space="preserve"> y </w:t>
      </w:r>
      <w:r w:rsidRPr="00486C36">
        <w:rPr>
          <w:rFonts w:ascii="Calibri" w:eastAsia="Calibri" w:hAnsi="Calibri"/>
          <w:b/>
          <w:bCs/>
          <w:sz w:val="24"/>
          <w:szCs w:val="24"/>
          <w:lang w:val="es-ES"/>
        </w:rPr>
        <w:t>PDF</w:t>
      </w:r>
      <w:r w:rsidRPr="00486C36">
        <w:rPr>
          <w:rFonts w:ascii="Calibri" w:eastAsia="Calibri" w:hAnsi="Calibri"/>
          <w:sz w:val="24"/>
          <w:szCs w:val="24"/>
          <w:lang w:val="es-ES"/>
        </w:rPr>
        <w:t xml:space="preserve"> para asegurar que los idiomas sean legibles para el profesor.</w:t>
      </w:r>
      <w:r>
        <w:rPr>
          <w:rFonts w:ascii="Calibri" w:eastAsia="Calibri" w:hAnsi="Calibri"/>
          <w:sz w:val="24"/>
          <w:szCs w:val="24"/>
          <w:lang w:val="es-ES"/>
        </w:rPr>
        <w:t xml:space="preserve"> </w:t>
      </w:r>
    </w:p>
    <w:p w14:paraId="223E0841" w14:textId="77777777" w:rsidR="003C63AF" w:rsidRDefault="00B91597" w:rsidP="00003FE3">
      <w:pPr>
        <w:widowControl/>
        <w:numPr>
          <w:ilvl w:val="1"/>
          <w:numId w:val="10"/>
        </w:numPr>
        <w:autoSpaceDE w:val="0"/>
        <w:autoSpaceDN w:val="0"/>
        <w:adjustRightInd w:val="0"/>
        <w:spacing w:line="276" w:lineRule="auto"/>
        <w:ind w:left="720"/>
        <w:rPr>
          <w:rFonts w:ascii="Calibri" w:eastAsia="Calibri" w:hAnsi="Calibri"/>
          <w:sz w:val="24"/>
          <w:szCs w:val="24"/>
          <w:lang w:val="es-ES"/>
        </w:rPr>
      </w:pPr>
      <w:r w:rsidRPr="00DB244D">
        <w:rPr>
          <w:rFonts w:ascii="Calibri" w:eastAsia="Calibri" w:hAnsi="Calibri"/>
          <w:sz w:val="24"/>
          <w:szCs w:val="24"/>
          <w:lang w:val="es-ES"/>
        </w:rPr>
        <w:t>Se debe conservar el acuse de recibo.</w:t>
      </w:r>
    </w:p>
    <w:p w14:paraId="349021E3" w14:textId="15BA2C31" w:rsidR="00B91597" w:rsidRPr="003C63AF" w:rsidRDefault="00B91597" w:rsidP="00003FE3">
      <w:pPr>
        <w:widowControl/>
        <w:numPr>
          <w:ilvl w:val="1"/>
          <w:numId w:val="10"/>
        </w:numPr>
        <w:autoSpaceDE w:val="0"/>
        <w:autoSpaceDN w:val="0"/>
        <w:adjustRightInd w:val="0"/>
        <w:spacing w:line="276" w:lineRule="auto"/>
        <w:ind w:left="720"/>
        <w:rPr>
          <w:rFonts w:ascii="Calibri" w:eastAsia="Calibri" w:hAnsi="Calibri"/>
          <w:sz w:val="24"/>
          <w:szCs w:val="24"/>
          <w:lang w:val="es-ES"/>
        </w:rPr>
      </w:pPr>
      <w:r w:rsidRPr="003C63AF">
        <w:rPr>
          <w:rFonts w:ascii="Calibri" w:eastAsia="Calibri" w:hAnsi="Calibri"/>
          <w:b/>
          <w:bCs/>
          <w:color w:val="0070C0"/>
          <w:sz w:val="24"/>
          <w:szCs w:val="24"/>
          <w:lang w:val="es-ES"/>
        </w:rPr>
        <w:t>Los estudiantes con monografías pendientes deberán completarlas fuera del salón antes de integrarse a la clase presencial</w:t>
      </w:r>
      <w:r w:rsidRPr="003C63AF">
        <w:rPr>
          <w:rFonts w:ascii="Calibri" w:eastAsia="Calibri" w:hAnsi="Calibri"/>
          <w:color w:val="0070C0"/>
          <w:sz w:val="24"/>
          <w:szCs w:val="24"/>
          <w:lang w:val="es-ES"/>
        </w:rPr>
        <w:t>.</w:t>
      </w:r>
    </w:p>
    <w:p w14:paraId="657F96C8" w14:textId="40CF5EC9" w:rsidR="007026FE" w:rsidRDefault="005A2D97" w:rsidP="003C63AF">
      <w:pPr>
        <w:pStyle w:val="Default"/>
        <w:spacing w:line="276" w:lineRule="auto"/>
        <w:ind w:left="360"/>
        <w:rPr>
          <w:rFonts w:ascii="Calibri" w:hAnsi="Calibri"/>
          <w:b/>
          <w:lang w:val="es-ES"/>
        </w:rPr>
      </w:pPr>
      <w:r w:rsidRPr="005A2D97">
        <w:rPr>
          <w:rFonts w:asciiTheme="minorHAnsi" w:hAnsiTheme="minorHAnsi"/>
          <w:color w:val="FF0000"/>
          <w:lang w:val="es-EC"/>
        </w:rPr>
        <w:t>Todos los trabajos solicitados en las asignaturas deben seguir el formato requerido por la Facultad</w:t>
      </w:r>
      <w:r>
        <w:rPr>
          <w:rFonts w:asciiTheme="minorHAnsi" w:hAnsiTheme="minorHAnsi"/>
          <w:color w:val="FF0000"/>
          <w:lang w:val="es-EC"/>
        </w:rPr>
        <w:t xml:space="preserve"> de Teología</w:t>
      </w:r>
      <w:r w:rsidRPr="005A2D97">
        <w:rPr>
          <w:rFonts w:asciiTheme="minorHAnsi" w:hAnsiTheme="minorHAnsi"/>
          <w:color w:val="FF0000"/>
          <w:lang w:val="es-EC"/>
        </w:rPr>
        <w:t xml:space="preserve">, cumpliendo con la documentación necesaria, incluyendo fuentes </w:t>
      </w:r>
      <w:r>
        <w:rPr>
          <w:rFonts w:asciiTheme="minorHAnsi" w:hAnsiTheme="minorHAnsi"/>
          <w:color w:val="FF0000"/>
          <w:lang w:val="es-EC"/>
        </w:rPr>
        <w:t xml:space="preserve">en las notas </w:t>
      </w:r>
      <w:r w:rsidRPr="005A2D97">
        <w:rPr>
          <w:rFonts w:asciiTheme="minorHAnsi" w:hAnsiTheme="minorHAnsi"/>
          <w:color w:val="FF0000"/>
          <w:lang w:val="es-EC"/>
        </w:rPr>
        <w:t xml:space="preserve">al pie de página y bibliografía </w:t>
      </w:r>
      <w:r>
        <w:rPr>
          <w:rFonts w:asciiTheme="minorHAnsi" w:hAnsiTheme="minorHAnsi"/>
          <w:color w:val="FF0000"/>
          <w:lang w:val="es-EC"/>
        </w:rPr>
        <w:t xml:space="preserve">compendiada </w:t>
      </w:r>
      <w:r w:rsidRPr="005A2D97">
        <w:rPr>
          <w:rFonts w:asciiTheme="minorHAnsi" w:hAnsiTheme="minorHAnsi"/>
          <w:color w:val="FF0000"/>
          <w:lang w:val="es-EC"/>
        </w:rPr>
        <w:t xml:space="preserve">siguiendo el estilo </w:t>
      </w:r>
      <w:r w:rsidRPr="005A2D97">
        <w:rPr>
          <w:rFonts w:asciiTheme="minorHAnsi" w:hAnsiTheme="minorHAnsi"/>
          <w:i/>
          <w:iCs/>
          <w:color w:val="FF0000"/>
          <w:lang w:val="es-EC"/>
        </w:rPr>
        <w:t>Turabian</w:t>
      </w:r>
      <w:r w:rsidRPr="005A2D97">
        <w:rPr>
          <w:rFonts w:asciiTheme="minorHAnsi" w:hAnsiTheme="minorHAnsi"/>
          <w:color w:val="FF0000"/>
          <w:lang w:val="es-EC"/>
        </w:rPr>
        <w:t>.</w:t>
      </w:r>
      <w:r w:rsidR="006E68AF" w:rsidRPr="00141A0B">
        <w:rPr>
          <w:rFonts w:asciiTheme="minorHAnsi" w:hAnsiTheme="minorHAnsi"/>
          <w:color w:val="FF0000"/>
          <w:lang w:val="es-EC"/>
        </w:rPr>
        <w:t xml:space="preserve"> </w:t>
      </w:r>
      <w:r w:rsidR="006E68AF" w:rsidRPr="00141A0B">
        <w:rPr>
          <w:rFonts w:asciiTheme="minorHAnsi" w:hAnsiTheme="minorHAnsi"/>
          <w:color w:val="FF0000"/>
          <w:lang w:val="es-EC"/>
        </w:rPr>
        <w:br/>
      </w:r>
    </w:p>
    <w:p w14:paraId="6AC86D7D" w14:textId="3B9D0808" w:rsidR="00367A04" w:rsidRDefault="001E7370" w:rsidP="00F23283">
      <w:pPr>
        <w:widowControl/>
        <w:autoSpaceDE w:val="0"/>
        <w:autoSpaceDN w:val="0"/>
        <w:adjustRightInd w:val="0"/>
        <w:ind w:left="357"/>
        <w:outlineLvl w:val="0"/>
        <w:rPr>
          <w:rFonts w:ascii="Calibri" w:eastAsia="Calibri" w:hAnsi="Calibri"/>
          <w:b/>
          <w:sz w:val="24"/>
          <w:szCs w:val="24"/>
          <w:u w:val="single"/>
          <w:lang w:val="es-ES"/>
        </w:rPr>
      </w:pPr>
      <w:r>
        <w:rPr>
          <w:rFonts w:ascii="Calibri" w:eastAsia="Calibri" w:hAnsi="Calibri"/>
          <w:b/>
          <w:sz w:val="24"/>
          <w:szCs w:val="24"/>
          <w:u w:val="single"/>
          <w:lang w:val="es-ES"/>
        </w:rPr>
        <w:t>PROYECTO FINAL DE GRADO</w:t>
      </w:r>
    </w:p>
    <w:p w14:paraId="7577EA9F" w14:textId="77777777" w:rsidR="003C63AF" w:rsidRPr="00AD56A8" w:rsidRDefault="003C63AF" w:rsidP="00F23283">
      <w:pPr>
        <w:widowControl/>
        <w:autoSpaceDE w:val="0"/>
        <w:autoSpaceDN w:val="0"/>
        <w:adjustRightInd w:val="0"/>
        <w:ind w:left="357"/>
        <w:outlineLvl w:val="0"/>
        <w:rPr>
          <w:rFonts w:ascii="Calibri" w:eastAsia="Calibri" w:hAnsi="Calibri"/>
          <w:sz w:val="24"/>
          <w:szCs w:val="24"/>
          <w:lang w:val="es-ES"/>
        </w:rPr>
      </w:pPr>
    </w:p>
    <w:p w14:paraId="261D57C3" w14:textId="601E711C" w:rsidR="00B9094B" w:rsidRDefault="003C63AF" w:rsidP="00F23283">
      <w:pPr>
        <w:widowControl/>
        <w:ind w:left="357"/>
        <w:rPr>
          <w:rFonts w:ascii="Calibri" w:hAnsi="Calibri"/>
          <w:sz w:val="24"/>
          <w:szCs w:val="24"/>
          <w:lang w:val="es-ES"/>
        </w:rPr>
      </w:pPr>
      <w:r>
        <w:rPr>
          <w:rFonts w:ascii="Calibri" w:hAnsi="Calibri"/>
          <w:sz w:val="24"/>
          <w:szCs w:val="24"/>
          <w:lang w:val="es-ES"/>
        </w:rPr>
        <w:t>T</w:t>
      </w:r>
      <w:r w:rsidR="00EF304A" w:rsidRPr="00B81991">
        <w:rPr>
          <w:rFonts w:ascii="Calibri" w:hAnsi="Calibri"/>
          <w:sz w:val="24"/>
          <w:szCs w:val="24"/>
          <w:lang w:val="es-ES"/>
        </w:rPr>
        <w:t xml:space="preserve">ras completar </w:t>
      </w:r>
      <w:r w:rsidR="00EF304A" w:rsidRPr="00376697">
        <w:rPr>
          <w:rFonts w:ascii="Calibri" w:hAnsi="Calibri"/>
          <w:sz w:val="24"/>
          <w:szCs w:val="24"/>
          <w:lang w:val="es-ES"/>
        </w:rPr>
        <w:t>nueve asignaturas</w:t>
      </w:r>
      <w:r w:rsidR="00EF304A" w:rsidRPr="00B81991">
        <w:rPr>
          <w:rFonts w:ascii="Calibri" w:hAnsi="Calibri"/>
          <w:sz w:val="24"/>
          <w:szCs w:val="24"/>
          <w:lang w:val="es-ES"/>
        </w:rPr>
        <w:t xml:space="preserve"> con todas sus tareas correspondientes, incluyendo las monografías</w:t>
      </w:r>
      <w:r w:rsidR="00EF304A">
        <w:rPr>
          <w:rFonts w:ascii="Calibri" w:hAnsi="Calibri"/>
          <w:sz w:val="24"/>
          <w:szCs w:val="24"/>
          <w:lang w:val="es-ES"/>
        </w:rPr>
        <w:t xml:space="preserve">, </w:t>
      </w:r>
      <w:r>
        <w:rPr>
          <w:rFonts w:ascii="Calibri" w:hAnsi="Calibri"/>
          <w:sz w:val="24"/>
          <w:szCs w:val="24"/>
          <w:lang w:val="es-ES"/>
        </w:rPr>
        <w:t>s</w:t>
      </w:r>
      <w:r w:rsidRPr="00B81991">
        <w:rPr>
          <w:rFonts w:ascii="Calibri" w:hAnsi="Calibri"/>
          <w:sz w:val="24"/>
          <w:szCs w:val="24"/>
          <w:lang w:val="es-ES"/>
        </w:rPr>
        <w:t xml:space="preserve">e permite </w:t>
      </w:r>
      <w:r>
        <w:rPr>
          <w:rFonts w:ascii="Calibri" w:hAnsi="Calibri"/>
          <w:sz w:val="24"/>
          <w:szCs w:val="24"/>
          <w:lang w:val="es-ES"/>
        </w:rPr>
        <w:t xml:space="preserve">participar </w:t>
      </w:r>
      <w:r w:rsidR="00EF304A">
        <w:rPr>
          <w:rFonts w:ascii="Calibri" w:hAnsi="Calibri"/>
          <w:sz w:val="24"/>
          <w:szCs w:val="24"/>
          <w:lang w:val="es-ES"/>
        </w:rPr>
        <w:t xml:space="preserve">de forma indispensable </w:t>
      </w:r>
      <w:r>
        <w:rPr>
          <w:rFonts w:ascii="Calibri" w:hAnsi="Calibri"/>
          <w:sz w:val="24"/>
          <w:szCs w:val="24"/>
          <w:lang w:val="es-ES"/>
        </w:rPr>
        <w:t>a</w:t>
      </w:r>
      <w:r w:rsidR="00EF304A">
        <w:rPr>
          <w:rFonts w:ascii="Calibri" w:hAnsi="Calibri"/>
          <w:sz w:val="24"/>
          <w:szCs w:val="24"/>
          <w:lang w:val="es-ES"/>
        </w:rPr>
        <w:t xml:space="preserve"> la </w:t>
      </w:r>
      <w:r w:rsidR="00EF304A" w:rsidRPr="00EF304A">
        <w:rPr>
          <w:rFonts w:ascii="Calibri" w:hAnsi="Calibri"/>
          <w:i/>
          <w:iCs/>
          <w:sz w:val="24"/>
          <w:szCs w:val="24"/>
          <w:lang w:val="es-ES"/>
        </w:rPr>
        <w:t>Orientación de Proyecto Final de Grado</w:t>
      </w:r>
      <w:r w:rsidR="00EF304A">
        <w:rPr>
          <w:rFonts w:ascii="Calibri" w:hAnsi="Calibri"/>
          <w:sz w:val="24"/>
          <w:szCs w:val="24"/>
          <w:lang w:val="es-ES"/>
        </w:rPr>
        <w:t xml:space="preserve"> </w:t>
      </w:r>
      <w:r>
        <w:rPr>
          <w:rFonts w:ascii="Calibri" w:hAnsi="Calibri"/>
          <w:sz w:val="24"/>
          <w:szCs w:val="24"/>
          <w:lang w:val="es-ES"/>
        </w:rPr>
        <w:t>por</w:t>
      </w:r>
      <w:r w:rsidR="00EF304A">
        <w:rPr>
          <w:rFonts w:ascii="Calibri" w:hAnsi="Calibri"/>
          <w:sz w:val="24"/>
          <w:szCs w:val="24"/>
          <w:lang w:val="es-ES"/>
        </w:rPr>
        <w:t xml:space="preserve"> registrarse con sus datos personales a </w:t>
      </w:r>
      <w:hyperlink r:id="rId40" w:history="1">
        <w:r w:rsidR="00EF304A" w:rsidRPr="00D32DF0">
          <w:rPr>
            <w:rStyle w:val="Hipervnculo"/>
            <w:rFonts w:ascii="Calibri" w:hAnsi="Calibri"/>
            <w:sz w:val="24"/>
            <w:szCs w:val="24"/>
            <w:lang w:val="es-ES"/>
          </w:rPr>
          <w:t>ahernandez@facultadAD.org</w:t>
        </w:r>
      </w:hyperlink>
      <w:r w:rsidR="00EF304A">
        <w:rPr>
          <w:rFonts w:ascii="Calibri" w:hAnsi="Calibri"/>
          <w:sz w:val="24"/>
          <w:szCs w:val="24"/>
          <w:lang w:val="es-ES"/>
        </w:rPr>
        <w:t xml:space="preserve"> y posterior a la orientación, </w:t>
      </w:r>
      <w:r w:rsidR="00B81991" w:rsidRPr="00B81991">
        <w:rPr>
          <w:rFonts w:ascii="Calibri" w:hAnsi="Calibri"/>
          <w:sz w:val="24"/>
          <w:szCs w:val="24"/>
          <w:lang w:val="es-ES"/>
        </w:rPr>
        <w:t xml:space="preserve">enviar la propuesta </w:t>
      </w:r>
      <w:r>
        <w:rPr>
          <w:rFonts w:ascii="Calibri" w:hAnsi="Calibri"/>
          <w:sz w:val="24"/>
          <w:szCs w:val="24"/>
          <w:lang w:val="es-ES"/>
        </w:rPr>
        <w:t>d</w:t>
      </w:r>
      <w:r w:rsidR="00B81991" w:rsidRPr="00B81991">
        <w:rPr>
          <w:rFonts w:ascii="Calibri" w:hAnsi="Calibri"/>
          <w:sz w:val="24"/>
          <w:szCs w:val="24"/>
          <w:lang w:val="es-ES"/>
        </w:rPr>
        <w:t xml:space="preserve">el proyecto final </w:t>
      </w:r>
      <w:r w:rsidR="00B81991">
        <w:rPr>
          <w:rFonts w:ascii="Calibri" w:hAnsi="Calibri"/>
          <w:sz w:val="24"/>
          <w:szCs w:val="24"/>
          <w:lang w:val="es-ES"/>
        </w:rPr>
        <w:t xml:space="preserve">de grado </w:t>
      </w:r>
      <w:r w:rsidR="00EF304A">
        <w:rPr>
          <w:rFonts w:ascii="Calibri" w:hAnsi="Calibri"/>
          <w:sz w:val="24"/>
          <w:szCs w:val="24"/>
          <w:lang w:val="es-ES"/>
        </w:rPr>
        <w:t>para la asignación de un mento</w:t>
      </w:r>
      <w:r w:rsidR="00DB0234">
        <w:rPr>
          <w:rFonts w:ascii="Calibri" w:hAnsi="Calibri"/>
          <w:sz w:val="24"/>
          <w:szCs w:val="24"/>
          <w:lang w:val="es-ES"/>
        </w:rPr>
        <w:t>r.</w:t>
      </w:r>
    </w:p>
    <w:p w14:paraId="76EA8500" w14:textId="77777777" w:rsidR="00F23283" w:rsidRDefault="00F23283" w:rsidP="00F23283">
      <w:pPr>
        <w:widowControl/>
        <w:ind w:left="357"/>
        <w:rPr>
          <w:rFonts w:ascii="Calibri" w:hAnsi="Calibri"/>
          <w:b/>
          <w:sz w:val="24"/>
          <w:szCs w:val="24"/>
          <w:lang w:val="es-ES"/>
        </w:rPr>
      </w:pPr>
    </w:p>
    <w:p w14:paraId="4FE73483" w14:textId="77777777" w:rsidR="001D43F1" w:rsidRDefault="001D43F1" w:rsidP="00F23283">
      <w:pPr>
        <w:widowControl/>
        <w:ind w:left="357"/>
        <w:rPr>
          <w:rFonts w:ascii="Calibri" w:hAnsi="Calibri"/>
          <w:b/>
          <w:sz w:val="24"/>
          <w:szCs w:val="24"/>
          <w:lang w:val="es-ES"/>
        </w:rPr>
      </w:pPr>
    </w:p>
    <w:p w14:paraId="02F8068D" w14:textId="77777777" w:rsidR="001D43F1" w:rsidRPr="00B9094B" w:rsidRDefault="001D43F1" w:rsidP="00F23283">
      <w:pPr>
        <w:widowControl/>
        <w:ind w:left="357"/>
        <w:rPr>
          <w:rFonts w:ascii="Calibri" w:hAnsi="Calibri"/>
          <w:b/>
          <w:sz w:val="24"/>
          <w:szCs w:val="24"/>
          <w:lang w:val="es-ES"/>
        </w:rPr>
      </w:pPr>
    </w:p>
    <w:p w14:paraId="7B204708" w14:textId="77777777" w:rsidR="00F23283" w:rsidRDefault="00B9094B" w:rsidP="00F23283">
      <w:pPr>
        <w:pStyle w:val="Prrafodelista"/>
        <w:spacing w:after="0" w:line="240" w:lineRule="auto"/>
        <w:ind w:left="357"/>
        <w:rPr>
          <w:rFonts w:ascii="Calibri" w:hAnsi="Calibri"/>
          <w:bCs/>
          <w:color w:val="000000"/>
          <w:szCs w:val="24"/>
          <w:lang w:val="es-ES"/>
        </w:rPr>
      </w:pPr>
      <w:r w:rsidRPr="00B9094B">
        <w:rPr>
          <w:rFonts w:ascii="Calibri" w:hAnsi="Calibri"/>
          <w:b/>
          <w:bCs/>
          <w:color w:val="000000"/>
          <w:szCs w:val="24"/>
          <w:lang w:val="es-ES"/>
        </w:rPr>
        <w:lastRenderedPageBreak/>
        <w:t xml:space="preserve">REQUISITOS GENERALES PARA </w:t>
      </w:r>
      <w:r w:rsidR="00485301">
        <w:rPr>
          <w:rFonts w:ascii="Calibri" w:hAnsi="Calibri"/>
          <w:b/>
          <w:bCs/>
          <w:color w:val="000000"/>
          <w:szCs w:val="24"/>
          <w:lang w:val="es-ES"/>
        </w:rPr>
        <w:t>EL PROYECTO FINAL DE GRADO</w:t>
      </w:r>
      <w:r>
        <w:rPr>
          <w:rFonts w:ascii="Calibri" w:hAnsi="Calibri"/>
          <w:b/>
          <w:bCs/>
          <w:color w:val="000000"/>
          <w:szCs w:val="24"/>
          <w:lang w:val="es-ES"/>
        </w:rPr>
        <w:br/>
      </w:r>
    </w:p>
    <w:p w14:paraId="4EBC975A" w14:textId="13BAAA34" w:rsidR="00B9094B" w:rsidRPr="00B9094B" w:rsidRDefault="00B9094B" w:rsidP="00F23283">
      <w:pPr>
        <w:pStyle w:val="Prrafodelista"/>
        <w:spacing w:after="0" w:line="240" w:lineRule="auto"/>
        <w:ind w:left="357"/>
        <w:rPr>
          <w:rFonts w:ascii="Calibri" w:hAnsi="Calibri"/>
          <w:szCs w:val="24"/>
          <w:lang w:val="es-ES"/>
        </w:rPr>
      </w:pPr>
      <w:r w:rsidRPr="00B9094B">
        <w:rPr>
          <w:rFonts w:ascii="Calibri" w:hAnsi="Calibri"/>
          <w:bCs/>
          <w:color w:val="000000"/>
          <w:szCs w:val="24"/>
          <w:lang w:val="es-ES"/>
        </w:rPr>
        <w:t>El proyecto final de grado es el trabajo culminante para la Maestría en Educación Teológica Super</w:t>
      </w:r>
      <w:r w:rsidR="00E126AD">
        <w:rPr>
          <w:rFonts w:ascii="Calibri" w:hAnsi="Calibri"/>
          <w:bCs/>
          <w:color w:val="000000"/>
          <w:szCs w:val="24"/>
          <w:lang w:val="es-ES"/>
        </w:rPr>
        <w:t xml:space="preserve">ior o </w:t>
      </w:r>
      <w:r w:rsidR="00A45349" w:rsidRPr="007F0C26">
        <w:rPr>
          <w:rFonts w:ascii="Calibri" w:hAnsi="Calibri"/>
          <w:bCs/>
          <w:szCs w:val="24"/>
          <w:lang w:val="es-ES"/>
        </w:rPr>
        <w:t xml:space="preserve">la </w:t>
      </w:r>
      <w:r w:rsidR="00E126AD">
        <w:rPr>
          <w:rFonts w:ascii="Calibri" w:hAnsi="Calibri"/>
          <w:bCs/>
          <w:color w:val="000000"/>
          <w:szCs w:val="24"/>
          <w:lang w:val="es-ES"/>
        </w:rPr>
        <w:t xml:space="preserve">Maestría en Teología </w:t>
      </w:r>
      <w:r w:rsidR="00E126AD" w:rsidRPr="007F0C26">
        <w:rPr>
          <w:rFonts w:ascii="Calibri" w:hAnsi="Calibri"/>
          <w:bCs/>
          <w:szCs w:val="24"/>
          <w:lang w:val="es-ES"/>
        </w:rPr>
        <w:t>Práctica.</w:t>
      </w:r>
      <w:r w:rsidR="00E126AD">
        <w:rPr>
          <w:rFonts w:ascii="Calibri" w:hAnsi="Calibri"/>
          <w:bCs/>
          <w:color w:val="000000"/>
          <w:szCs w:val="24"/>
          <w:lang w:val="es-ES"/>
        </w:rPr>
        <w:t xml:space="preserve"> </w:t>
      </w:r>
      <w:r w:rsidRPr="00B9094B">
        <w:rPr>
          <w:rFonts w:ascii="Calibri" w:hAnsi="Calibri"/>
          <w:bCs/>
          <w:color w:val="000000"/>
          <w:szCs w:val="24"/>
          <w:lang w:val="es-ES"/>
        </w:rPr>
        <w:t xml:space="preserve">Se estructura según las siguientes exigencias, con el </w:t>
      </w:r>
      <w:r w:rsidR="00485301">
        <w:rPr>
          <w:rFonts w:ascii="Calibri" w:hAnsi="Calibri"/>
          <w:bCs/>
          <w:color w:val="000000"/>
          <w:szCs w:val="24"/>
          <w:lang w:val="es-ES"/>
        </w:rPr>
        <w:t>propósito</w:t>
      </w:r>
      <w:r w:rsidRPr="00B9094B">
        <w:rPr>
          <w:rFonts w:ascii="Calibri" w:hAnsi="Calibri"/>
          <w:bCs/>
          <w:color w:val="000000"/>
          <w:szCs w:val="24"/>
          <w:lang w:val="es-ES"/>
        </w:rPr>
        <w:t xml:space="preserve"> de profundizar </w:t>
      </w:r>
      <w:r w:rsidR="00485301">
        <w:rPr>
          <w:rFonts w:ascii="Calibri" w:hAnsi="Calibri"/>
          <w:bCs/>
          <w:color w:val="000000"/>
          <w:szCs w:val="24"/>
          <w:lang w:val="es-ES"/>
        </w:rPr>
        <w:t xml:space="preserve">en </w:t>
      </w:r>
      <w:r w:rsidRPr="00B9094B">
        <w:rPr>
          <w:rFonts w:ascii="Calibri" w:hAnsi="Calibri"/>
          <w:bCs/>
          <w:color w:val="000000"/>
          <w:szCs w:val="24"/>
          <w:lang w:val="es-ES"/>
        </w:rPr>
        <w:t>UNA de las quince monografías entregadas para clases presenciales</w:t>
      </w:r>
      <w:r w:rsidR="00443C4E">
        <w:rPr>
          <w:rFonts w:ascii="Calibri" w:hAnsi="Calibri"/>
          <w:bCs/>
          <w:color w:val="000000"/>
          <w:szCs w:val="24"/>
          <w:lang w:val="es-ES"/>
        </w:rPr>
        <w:t>,</w:t>
      </w:r>
      <w:r w:rsidRPr="00B9094B">
        <w:rPr>
          <w:rFonts w:ascii="Calibri" w:hAnsi="Calibri"/>
          <w:bCs/>
          <w:color w:val="000000"/>
          <w:szCs w:val="24"/>
          <w:lang w:val="es-ES"/>
        </w:rPr>
        <w:t xml:space="preserve"> hasta lograr un nivel de exploración comparable al nivel doctoral.</w:t>
      </w:r>
    </w:p>
    <w:p w14:paraId="04494D07" w14:textId="77777777" w:rsidR="00F23283" w:rsidRDefault="00F23283" w:rsidP="00F23283">
      <w:pPr>
        <w:pStyle w:val="Prrafodelista"/>
        <w:spacing w:after="0" w:line="240" w:lineRule="auto"/>
        <w:ind w:left="357"/>
        <w:outlineLvl w:val="0"/>
        <w:rPr>
          <w:rFonts w:ascii="Calibri" w:hAnsi="Calibri"/>
          <w:b/>
          <w:bCs/>
          <w:color w:val="000000"/>
          <w:szCs w:val="24"/>
          <w:lang w:val="es-ES"/>
        </w:rPr>
      </w:pPr>
    </w:p>
    <w:p w14:paraId="3407246C" w14:textId="2051FC50" w:rsidR="00B9094B" w:rsidRPr="00B9094B" w:rsidRDefault="00B9094B" w:rsidP="002A20AB">
      <w:pPr>
        <w:pStyle w:val="Prrafodelista"/>
        <w:ind w:left="360"/>
        <w:outlineLvl w:val="0"/>
        <w:rPr>
          <w:rFonts w:ascii="Calibri" w:hAnsi="Calibri"/>
          <w:szCs w:val="24"/>
          <w:lang w:val="es-ES"/>
        </w:rPr>
      </w:pPr>
      <w:r>
        <w:rPr>
          <w:rFonts w:ascii="Calibri" w:hAnsi="Calibri"/>
          <w:b/>
          <w:bCs/>
          <w:color w:val="000000"/>
          <w:szCs w:val="24"/>
          <w:lang w:val="es-ES"/>
        </w:rPr>
        <w:t>E</w:t>
      </w:r>
      <w:r w:rsidR="00485301">
        <w:rPr>
          <w:rFonts w:ascii="Calibri" w:hAnsi="Calibri"/>
          <w:b/>
          <w:bCs/>
          <w:color w:val="000000"/>
          <w:szCs w:val="24"/>
          <w:lang w:val="es-ES"/>
        </w:rPr>
        <w:t>l Proyecto Final de Grado implica</w:t>
      </w:r>
      <w:r>
        <w:rPr>
          <w:rFonts w:ascii="Calibri" w:hAnsi="Calibri"/>
          <w:b/>
          <w:bCs/>
          <w:color w:val="000000"/>
          <w:szCs w:val="24"/>
          <w:lang w:val="es-ES"/>
        </w:rPr>
        <w:t>:</w:t>
      </w:r>
    </w:p>
    <w:p w14:paraId="110D1D14" w14:textId="32227AE6" w:rsidR="00B9094B" w:rsidRDefault="00485301" w:rsidP="00003FE3">
      <w:pPr>
        <w:pStyle w:val="Prrafodelista"/>
        <w:numPr>
          <w:ilvl w:val="0"/>
          <w:numId w:val="25"/>
        </w:numPr>
        <w:ind w:left="720"/>
        <w:rPr>
          <w:rFonts w:ascii="Calibri" w:hAnsi="Calibri"/>
          <w:szCs w:val="24"/>
          <w:lang w:val="es-ES"/>
        </w:rPr>
      </w:pPr>
      <w:r>
        <w:rPr>
          <w:rFonts w:ascii="Calibri" w:hAnsi="Calibri"/>
          <w:szCs w:val="24"/>
          <w:lang w:val="es-ES"/>
        </w:rPr>
        <w:t>Un mínimo de 45 páginas escritas y</w:t>
      </w:r>
      <w:r w:rsidR="00B9094B">
        <w:rPr>
          <w:rFonts w:ascii="Calibri" w:hAnsi="Calibri"/>
          <w:szCs w:val="24"/>
          <w:lang w:val="es-ES"/>
        </w:rPr>
        <w:t xml:space="preserve"> </w:t>
      </w:r>
      <w:r>
        <w:rPr>
          <w:rFonts w:ascii="Calibri" w:hAnsi="Calibri"/>
          <w:szCs w:val="24"/>
          <w:lang w:val="es-ES"/>
        </w:rPr>
        <w:t>un máximo de 60</w:t>
      </w:r>
      <w:r w:rsidR="00B9094B">
        <w:rPr>
          <w:rFonts w:ascii="Calibri" w:hAnsi="Calibri"/>
          <w:szCs w:val="24"/>
          <w:lang w:val="es-ES"/>
        </w:rPr>
        <w:t xml:space="preserve"> </w:t>
      </w:r>
      <w:r w:rsidR="00003FE3">
        <w:rPr>
          <w:rFonts w:ascii="Calibri" w:hAnsi="Calibri"/>
          <w:szCs w:val="24"/>
          <w:lang w:val="es-ES"/>
        </w:rPr>
        <w:t xml:space="preserve">páginas </w:t>
      </w:r>
      <w:r w:rsidR="00B9094B">
        <w:rPr>
          <w:rFonts w:ascii="Calibri" w:hAnsi="Calibri"/>
          <w:szCs w:val="24"/>
          <w:lang w:val="es-ES"/>
        </w:rPr>
        <w:t>(cuerpo de la obra).</w:t>
      </w:r>
    </w:p>
    <w:p w14:paraId="3F213393" w14:textId="77777777" w:rsidR="00B9094B" w:rsidRDefault="00B9094B" w:rsidP="00003FE3">
      <w:pPr>
        <w:pStyle w:val="Prrafodelista"/>
        <w:numPr>
          <w:ilvl w:val="0"/>
          <w:numId w:val="25"/>
        </w:numPr>
        <w:ind w:left="720"/>
        <w:rPr>
          <w:rFonts w:ascii="Calibri" w:hAnsi="Calibri"/>
          <w:szCs w:val="24"/>
          <w:lang w:val="es-ES"/>
        </w:rPr>
      </w:pPr>
      <w:r>
        <w:rPr>
          <w:rFonts w:ascii="Calibri" w:hAnsi="Calibri"/>
          <w:szCs w:val="24"/>
          <w:lang w:val="es-ES"/>
        </w:rPr>
        <w:t>Un mínimo de 25 fuentes</w:t>
      </w:r>
      <w:r w:rsidR="00AC190D">
        <w:rPr>
          <w:rFonts w:ascii="Calibri" w:hAnsi="Calibri"/>
          <w:szCs w:val="24"/>
          <w:lang w:val="es-ES"/>
        </w:rPr>
        <w:t xml:space="preserve"> </w:t>
      </w:r>
      <w:r w:rsidRPr="009758D6">
        <w:rPr>
          <w:rFonts w:ascii="Calibri" w:hAnsi="Calibri"/>
          <w:szCs w:val="24"/>
          <w:lang w:val="es-ES"/>
        </w:rPr>
        <w:t xml:space="preserve">de calidad </w:t>
      </w:r>
      <w:r w:rsidR="00AC190D" w:rsidRPr="009758D6">
        <w:rPr>
          <w:rFonts w:ascii="Calibri" w:hAnsi="Calibri"/>
          <w:szCs w:val="24"/>
          <w:lang w:val="es-ES"/>
        </w:rPr>
        <w:t>consultadas</w:t>
      </w:r>
      <w:r w:rsidR="00AC190D">
        <w:rPr>
          <w:rFonts w:ascii="Calibri" w:hAnsi="Calibri"/>
          <w:szCs w:val="24"/>
          <w:lang w:val="es-ES"/>
        </w:rPr>
        <w:t xml:space="preserve"> </w:t>
      </w:r>
      <w:r>
        <w:rPr>
          <w:rFonts w:ascii="Calibri" w:hAnsi="Calibri"/>
          <w:szCs w:val="24"/>
          <w:lang w:val="es-ES"/>
        </w:rPr>
        <w:t>en la bibliografía.</w:t>
      </w:r>
    </w:p>
    <w:p w14:paraId="44CEA4F9" w14:textId="221DD6DF" w:rsidR="00B9094B" w:rsidRDefault="00B9094B" w:rsidP="00003FE3">
      <w:pPr>
        <w:pStyle w:val="Prrafodelista"/>
        <w:numPr>
          <w:ilvl w:val="0"/>
          <w:numId w:val="25"/>
        </w:numPr>
        <w:ind w:left="720"/>
        <w:rPr>
          <w:rFonts w:ascii="Calibri" w:hAnsi="Calibri"/>
          <w:szCs w:val="24"/>
          <w:lang w:val="es-ES"/>
        </w:rPr>
      </w:pPr>
      <w:r>
        <w:rPr>
          <w:rFonts w:ascii="Calibri" w:hAnsi="Calibri"/>
          <w:szCs w:val="24"/>
          <w:lang w:val="es-ES"/>
        </w:rPr>
        <w:t>Un máximo de diez páginas del material de una monografía entregada previa</w:t>
      </w:r>
      <w:r w:rsidR="00593330">
        <w:rPr>
          <w:rFonts w:ascii="Calibri" w:hAnsi="Calibri"/>
          <w:szCs w:val="24"/>
          <w:lang w:val="es-ES"/>
        </w:rPr>
        <w:t>mente</w:t>
      </w:r>
      <w:r w:rsidR="00773E2E">
        <w:rPr>
          <w:rFonts w:ascii="Calibri" w:hAnsi="Calibri"/>
          <w:szCs w:val="24"/>
          <w:lang w:val="es-ES"/>
        </w:rPr>
        <w:t xml:space="preserve"> y citada</w:t>
      </w:r>
      <w:r w:rsidR="009C5D94">
        <w:rPr>
          <w:rFonts w:ascii="Calibri" w:hAnsi="Calibri"/>
          <w:szCs w:val="24"/>
          <w:lang w:val="es-ES"/>
        </w:rPr>
        <w:t xml:space="preserve"> de forma correcta</w:t>
      </w:r>
      <w:r>
        <w:rPr>
          <w:rFonts w:ascii="Calibri" w:hAnsi="Calibri"/>
          <w:szCs w:val="24"/>
          <w:lang w:val="es-ES"/>
        </w:rPr>
        <w:t>.</w:t>
      </w:r>
    </w:p>
    <w:p w14:paraId="5DC3D398" w14:textId="0DB5A768" w:rsidR="007F0C26" w:rsidRDefault="00FC1DF3" w:rsidP="00003FE3">
      <w:pPr>
        <w:pStyle w:val="Prrafodelista"/>
        <w:numPr>
          <w:ilvl w:val="0"/>
          <w:numId w:val="25"/>
        </w:numPr>
        <w:ind w:left="720"/>
        <w:rPr>
          <w:rFonts w:ascii="Calibri" w:hAnsi="Calibri"/>
          <w:szCs w:val="24"/>
          <w:lang w:val="es-ES"/>
        </w:rPr>
      </w:pPr>
      <w:r>
        <w:rPr>
          <w:rFonts w:ascii="Calibri" w:hAnsi="Calibri"/>
          <w:szCs w:val="24"/>
          <w:lang w:val="es-ES"/>
        </w:rPr>
        <w:t xml:space="preserve">Una revisión según lo indicado en la </w:t>
      </w:r>
      <w:r w:rsidRPr="00FC1DF3">
        <w:rPr>
          <w:rFonts w:ascii="Calibri" w:hAnsi="Calibri"/>
          <w:i/>
          <w:iCs/>
          <w:szCs w:val="24"/>
          <w:lang w:val="es-ES"/>
        </w:rPr>
        <w:t>Guía de formato y estilo</w:t>
      </w:r>
      <w:r>
        <w:rPr>
          <w:rFonts w:ascii="Calibri" w:hAnsi="Calibri"/>
          <w:szCs w:val="24"/>
          <w:lang w:val="es-ES"/>
        </w:rPr>
        <w:t xml:space="preserve"> de la Facultad de Teología</w:t>
      </w:r>
    </w:p>
    <w:p w14:paraId="0DE8CABC" w14:textId="54D583E0" w:rsidR="00C06606" w:rsidRPr="00D97AE2" w:rsidRDefault="00C06606" w:rsidP="00003FE3">
      <w:pPr>
        <w:pStyle w:val="Prrafodelista"/>
        <w:numPr>
          <w:ilvl w:val="0"/>
          <w:numId w:val="25"/>
        </w:numPr>
        <w:ind w:left="720"/>
        <w:rPr>
          <w:rFonts w:ascii="Calibri" w:hAnsi="Calibri"/>
          <w:color w:val="FF0000"/>
          <w:szCs w:val="24"/>
          <w:lang w:val="es-ES"/>
        </w:rPr>
      </w:pPr>
      <w:r w:rsidRPr="00D97AE2">
        <w:rPr>
          <w:rFonts w:ascii="Calibri" w:hAnsi="Calibri"/>
          <w:color w:val="000000"/>
          <w:szCs w:val="24"/>
          <w:lang w:val="es-ES"/>
        </w:rPr>
        <w:t xml:space="preserve">Es un error escribir </w:t>
      </w:r>
      <w:r>
        <w:rPr>
          <w:rFonts w:ascii="Calibri" w:hAnsi="Calibri"/>
          <w:color w:val="000000"/>
          <w:szCs w:val="24"/>
          <w:lang w:val="es-ES"/>
        </w:rPr>
        <w:t>el proyecto final de grado</w:t>
      </w:r>
      <w:r w:rsidRPr="00D97AE2">
        <w:rPr>
          <w:rFonts w:ascii="Calibri" w:hAnsi="Calibri"/>
          <w:color w:val="000000"/>
          <w:szCs w:val="24"/>
          <w:lang w:val="es-ES"/>
        </w:rPr>
        <w:t xml:space="preserve"> describiendo un problema sin aportar soluciones. Se recomienda dedicar no más del </w:t>
      </w:r>
      <w:r>
        <w:rPr>
          <w:rFonts w:ascii="Calibri" w:hAnsi="Calibri"/>
          <w:color w:val="000000"/>
          <w:szCs w:val="24"/>
          <w:lang w:val="es-ES"/>
        </w:rPr>
        <w:t>3</w:t>
      </w:r>
      <w:r w:rsidRPr="00D97AE2">
        <w:rPr>
          <w:rFonts w:ascii="Calibri" w:hAnsi="Calibri"/>
          <w:color w:val="000000"/>
          <w:szCs w:val="24"/>
          <w:lang w:val="es-ES"/>
        </w:rPr>
        <w:t xml:space="preserve">0 por ciento al problema y el </w:t>
      </w:r>
      <w:r>
        <w:rPr>
          <w:rFonts w:ascii="Calibri" w:hAnsi="Calibri"/>
          <w:color w:val="000000"/>
          <w:szCs w:val="24"/>
          <w:lang w:val="es-ES"/>
        </w:rPr>
        <w:t>7</w:t>
      </w:r>
      <w:r w:rsidRPr="00D97AE2">
        <w:rPr>
          <w:rFonts w:ascii="Calibri" w:hAnsi="Calibri"/>
          <w:color w:val="000000"/>
          <w:szCs w:val="24"/>
          <w:lang w:val="es-ES"/>
        </w:rPr>
        <w:t>0 por ciento a la solución.</w:t>
      </w:r>
    </w:p>
    <w:p w14:paraId="697C9C00" w14:textId="77777777" w:rsidR="00D97AE2" w:rsidRDefault="00AD56A8" w:rsidP="00003FE3">
      <w:pPr>
        <w:pStyle w:val="Prrafodelista"/>
        <w:numPr>
          <w:ilvl w:val="0"/>
          <w:numId w:val="25"/>
        </w:numPr>
        <w:ind w:left="720"/>
        <w:rPr>
          <w:rFonts w:ascii="Calibri" w:hAnsi="Calibri"/>
          <w:color w:val="FF0000"/>
          <w:szCs w:val="24"/>
          <w:lang w:val="es-ES"/>
        </w:rPr>
      </w:pPr>
      <w:r>
        <w:rPr>
          <w:rFonts w:ascii="Calibri" w:hAnsi="Calibri"/>
          <w:color w:val="FF0000"/>
          <w:szCs w:val="24"/>
          <w:lang w:val="es-ES"/>
        </w:rPr>
        <w:t>Una vez que el mentor apruebe el proyecto</w:t>
      </w:r>
      <w:r w:rsidR="00E24FBE">
        <w:rPr>
          <w:rFonts w:ascii="Calibri" w:hAnsi="Calibri"/>
          <w:color w:val="FF0000"/>
          <w:szCs w:val="24"/>
          <w:lang w:val="es-ES"/>
        </w:rPr>
        <w:t>,</w:t>
      </w:r>
      <w:r w:rsidR="00B9094B" w:rsidRPr="00F44894">
        <w:rPr>
          <w:rFonts w:ascii="Calibri" w:hAnsi="Calibri"/>
          <w:color w:val="FF0000"/>
          <w:szCs w:val="24"/>
          <w:lang w:val="es-ES"/>
        </w:rPr>
        <w:t xml:space="preserve"> </w:t>
      </w:r>
      <w:r w:rsidR="00810AD8" w:rsidRPr="00F44894">
        <w:rPr>
          <w:rFonts w:ascii="Calibri" w:hAnsi="Calibri"/>
          <w:color w:val="FF0000"/>
          <w:szCs w:val="24"/>
          <w:lang w:val="es-ES"/>
        </w:rPr>
        <w:t xml:space="preserve">la </w:t>
      </w:r>
      <w:r w:rsidR="009C5D94">
        <w:rPr>
          <w:rFonts w:ascii="Calibri" w:hAnsi="Calibri"/>
          <w:color w:val="FF0000"/>
          <w:szCs w:val="24"/>
          <w:lang w:val="es-ES"/>
        </w:rPr>
        <w:t>C</w:t>
      </w:r>
      <w:r w:rsidR="00E754AE">
        <w:rPr>
          <w:rFonts w:ascii="Calibri" w:hAnsi="Calibri"/>
          <w:color w:val="FF0000"/>
          <w:szCs w:val="24"/>
          <w:lang w:val="es-ES"/>
        </w:rPr>
        <w:t xml:space="preserve">omisión </w:t>
      </w:r>
      <w:r w:rsidR="009C5D94">
        <w:rPr>
          <w:rFonts w:ascii="Calibri" w:hAnsi="Calibri"/>
          <w:color w:val="FF0000"/>
          <w:szCs w:val="24"/>
          <w:lang w:val="es-ES"/>
        </w:rPr>
        <w:t>A</w:t>
      </w:r>
      <w:r w:rsidR="00E754AE">
        <w:rPr>
          <w:rFonts w:ascii="Calibri" w:hAnsi="Calibri"/>
          <w:color w:val="FF0000"/>
          <w:szCs w:val="24"/>
          <w:lang w:val="es-ES"/>
        </w:rPr>
        <w:t>dministrativa</w:t>
      </w:r>
      <w:r w:rsidR="00810AD8" w:rsidRPr="00F44894">
        <w:rPr>
          <w:rFonts w:ascii="Calibri" w:hAnsi="Calibri"/>
          <w:color w:val="FF0000"/>
          <w:szCs w:val="24"/>
          <w:lang w:val="es-ES"/>
        </w:rPr>
        <w:t xml:space="preserve"> de la Facultad </w:t>
      </w:r>
      <w:r w:rsidR="00773E2E">
        <w:rPr>
          <w:rFonts w:ascii="Calibri" w:hAnsi="Calibri"/>
          <w:color w:val="FF0000"/>
          <w:szCs w:val="24"/>
          <w:lang w:val="es-ES"/>
        </w:rPr>
        <w:t xml:space="preserve">de Teología </w:t>
      </w:r>
      <w:r w:rsidR="00E24FBE">
        <w:rPr>
          <w:rFonts w:ascii="Calibri" w:hAnsi="Calibri"/>
          <w:color w:val="FF0000"/>
          <w:szCs w:val="24"/>
          <w:lang w:val="es-ES"/>
        </w:rPr>
        <w:t>verificará</w:t>
      </w:r>
      <w:r w:rsidR="00F44894" w:rsidRPr="00F44894">
        <w:rPr>
          <w:rFonts w:ascii="Calibri" w:hAnsi="Calibri"/>
          <w:color w:val="FF0000"/>
          <w:szCs w:val="24"/>
          <w:lang w:val="es-ES"/>
        </w:rPr>
        <w:t xml:space="preserve"> que se</w:t>
      </w:r>
      <w:r w:rsidR="00810AD8" w:rsidRPr="00F44894">
        <w:rPr>
          <w:rFonts w:ascii="Calibri" w:hAnsi="Calibri"/>
          <w:color w:val="FF0000"/>
          <w:szCs w:val="24"/>
          <w:lang w:val="es-ES"/>
        </w:rPr>
        <w:t xml:space="preserve"> ha</w:t>
      </w:r>
      <w:r>
        <w:rPr>
          <w:rFonts w:ascii="Calibri" w:hAnsi="Calibri"/>
          <w:color w:val="FF0000"/>
          <w:szCs w:val="24"/>
          <w:lang w:val="es-ES"/>
        </w:rPr>
        <w:t>ya</w:t>
      </w:r>
      <w:r w:rsidR="00810AD8" w:rsidRPr="00F44894">
        <w:rPr>
          <w:rFonts w:ascii="Calibri" w:hAnsi="Calibri"/>
          <w:color w:val="FF0000"/>
          <w:szCs w:val="24"/>
          <w:lang w:val="es-ES"/>
        </w:rPr>
        <w:t xml:space="preserve"> logrado una investigación a nivel </w:t>
      </w:r>
      <w:r w:rsidR="00DA3972">
        <w:rPr>
          <w:rFonts w:ascii="Calibri" w:hAnsi="Calibri"/>
          <w:color w:val="FF0000"/>
          <w:szCs w:val="24"/>
          <w:lang w:val="es-ES"/>
        </w:rPr>
        <w:t xml:space="preserve">de </w:t>
      </w:r>
      <w:r w:rsidR="00810AD8" w:rsidRPr="00F44894">
        <w:rPr>
          <w:rFonts w:ascii="Calibri" w:hAnsi="Calibri"/>
          <w:color w:val="FF0000"/>
          <w:szCs w:val="24"/>
          <w:lang w:val="es-ES"/>
        </w:rPr>
        <w:t>Maestría.</w:t>
      </w:r>
    </w:p>
    <w:p w14:paraId="607C6CF6" w14:textId="719ECEAC" w:rsidR="001E7370" w:rsidRPr="00C06606" w:rsidRDefault="001E7370" w:rsidP="002A20AB">
      <w:pPr>
        <w:ind w:left="360"/>
        <w:outlineLvl w:val="0"/>
        <w:rPr>
          <w:rFonts w:ascii="Calibri" w:hAnsi="Calibri"/>
          <w:b/>
          <w:sz w:val="24"/>
          <w:szCs w:val="28"/>
          <w:u w:val="single"/>
          <w:lang w:val="es-ES"/>
        </w:rPr>
      </w:pPr>
      <w:r w:rsidRPr="00C06606">
        <w:rPr>
          <w:rFonts w:ascii="Calibri" w:hAnsi="Calibri"/>
          <w:b/>
          <w:sz w:val="24"/>
          <w:szCs w:val="28"/>
          <w:u w:val="single"/>
          <w:lang w:val="es-ES"/>
        </w:rPr>
        <w:t>TESIS DE GRADO</w:t>
      </w:r>
    </w:p>
    <w:p w14:paraId="206D1560" w14:textId="77777777" w:rsidR="00B9094B" w:rsidRPr="00B9094B" w:rsidRDefault="00B9094B" w:rsidP="002A20AB">
      <w:pPr>
        <w:ind w:left="1080"/>
        <w:rPr>
          <w:rFonts w:ascii="Calibri" w:hAnsi="Calibri"/>
          <w:szCs w:val="24"/>
          <w:lang w:val="es-ES"/>
        </w:rPr>
      </w:pPr>
    </w:p>
    <w:p w14:paraId="5DB24ECC" w14:textId="77777777" w:rsidR="00C000FB" w:rsidRPr="00686D55" w:rsidRDefault="00C000FB" w:rsidP="00C000FB">
      <w:pPr>
        <w:autoSpaceDE w:val="0"/>
        <w:autoSpaceDN w:val="0"/>
        <w:adjustRightInd w:val="0"/>
        <w:ind w:left="360"/>
        <w:rPr>
          <w:rFonts w:ascii="Calibri" w:eastAsia="Calibri" w:hAnsi="Calibri"/>
          <w:color w:val="000000"/>
          <w:sz w:val="24"/>
          <w:szCs w:val="24"/>
          <w:lang w:val="es-ES"/>
        </w:rPr>
      </w:pPr>
      <w:r w:rsidRPr="00686D55">
        <w:rPr>
          <w:rFonts w:ascii="Calibri" w:eastAsia="Calibri" w:hAnsi="Calibri"/>
          <w:b/>
          <w:bCs/>
          <w:color w:val="000000"/>
          <w:sz w:val="24"/>
          <w:szCs w:val="24"/>
          <w:lang w:val="es-ES"/>
        </w:rPr>
        <w:t xml:space="preserve">DEFINICIÓN: </w:t>
      </w:r>
      <w:r w:rsidRPr="00686D55">
        <w:rPr>
          <w:rFonts w:ascii="Calibri" w:eastAsia="Calibri" w:hAnsi="Calibri"/>
          <w:color w:val="000000"/>
          <w:sz w:val="24"/>
          <w:szCs w:val="24"/>
          <w:lang w:val="es-ES"/>
        </w:rPr>
        <w:t xml:space="preserve">Tesis viene del latín </w:t>
      </w:r>
      <w:r w:rsidRPr="00686D55">
        <w:rPr>
          <w:rFonts w:ascii="Calibri" w:eastAsia="Calibri" w:hAnsi="Calibri"/>
          <w:i/>
          <w:iCs/>
          <w:color w:val="000000"/>
          <w:sz w:val="24"/>
          <w:szCs w:val="24"/>
          <w:lang w:val="es-ES"/>
        </w:rPr>
        <w:t xml:space="preserve">Thesis </w:t>
      </w:r>
      <w:r w:rsidRPr="00686D55">
        <w:rPr>
          <w:rFonts w:ascii="Calibri" w:eastAsia="Calibri" w:hAnsi="Calibri"/>
          <w:color w:val="000000"/>
          <w:sz w:val="24"/>
          <w:szCs w:val="24"/>
          <w:lang w:val="es-ES"/>
        </w:rPr>
        <w:t xml:space="preserve">y éste del griego </w:t>
      </w:r>
      <w:r w:rsidRPr="003C4A9E">
        <w:rPr>
          <w:rFonts w:ascii="Calibri" w:eastAsia="Calibri" w:hAnsi="Calibri"/>
          <w:i/>
          <w:sz w:val="24"/>
          <w:szCs w:val="24"/>
          <w:lang w:val="es-ES"/>
        </w:rPr>
        <w:t>thesis</w:t>
      </w:r>
      <w:r w:rsidRPr="003C4A9E">
        <w:rPr>
          <w:rFonts w:ascii="Calibri" w:eastAsia="Calibri" w:hAnsi="Calibri"/>
          <w:sz w:val="24"/>
          <w:szCs w:val="24"/>
          <w:lang w:val="es-ES"/>
        </w:rPr>
        <w:t xml:space="preserve"> </w:t>
      </w:r>
      <w:r w:rsidRPr="00E24FBE">
        <w:rPr>
          <w:rFonts w:ascii="Calibri" w:eastAsia="Calibri" w:hAnsi="Calibri"/>
          <w:sz w:val="24"/>
          <w:szCs w:val="24"/>
          <w:lang w:val="es-ES"/>
        </w:rPr>
        <w:t>(fuente griega)</w:t>
      </w:r>
      <w:r>
        <w:rPr>
          <w:rFonts w:ascii="Calibri" w:eastAsia="Calibri" w:hAnsi="Calibri"/>
          <w:sz w:val="24"/>
          <w:szCs w:val="24"/>
          <w:lang w:val="es-ES"/>
        </w:rPr>
        <w:t xml:space="preserve"> </w:t>
      </w:r>
      <w:r w:rsidRPr="00686D55">
        <w:rPr>
          <w:rFonts w:ascii="Calibri" w:eastAsia="Calibri" w:hAnsi="Calibri"/>
          <w:color w:val="000000"/>
          <w:sz w:val="24"/>
          <w:szCs w:val="24"/>
          <w:lang w:val="es-ES"/>
        </w:rPr>
        <w:t>que significa “proposición.”</w:t>
      </w:r>
      <w:r>
        <w:rPr>
          <w:rFonts w:ascii="Calibri" w:eastAsia="Calibri" w:hAnsi="Calibri"/>
          <w:color w:val="000000"/>
          <w:sz w:val="24"/>
          <w:szCs w:val="24"/>
          <w:lang w:val="es-ES"/>
        </w:rPr>
        <w:t xml:space="preserve"> </w:t>
      </w:r>
      <w:r w:rsidRPr="00894AD8">
        <w:rPr>
          <w:rFonts w:ascii="Calibri" w:eastAsia="Calibri" w:hAnsi="Calibri"/>
          <w:color w:val="000000"/>
          <w:sz w:val="24"/>
          <w:szCs w:val="24"/>
          <w:lang w:val="es-ES"/>
        </w:rPr>
        <w:t xml:space="preserve">Consiste en un argumento combinado con descripción </w:t>
      </w:r>
      <w:r>
        <w:rPr>
          <w:rFonts w:ascii="Calibri" w:eastAsia="Calibri" w:hAnsi="Calibri"/>
          <w:color w:val="000000"/>
          <w:sz w:val="24"/>
          <w:szCs w:val="24"/>
          <w:lang w:val="es-ES"/>
        </w:rPr>
        <w:t>y discusión de la</w:t>
      </w:r>
      <w:r w:rsidRPr="00894AD8">
        <w:rPr>
          <w:rFonts w:ascii="Calibri" w:eastAsia="Calibri" w:hAnsi="Calibri"/>
          <w:color w:val="000000"/>
          <w:sz w:val="24"/>
          <w:szCs w:val="24"/>
          <w:lang w:val="es-ES"/>
        </w:rPr>
        <w:t xml:space="preserve"> investigación realizada por el estudiante.</w:t>
      </w:r>
    </w:p>
    <w:p w14:paraId="527418B1" w14:textId="77777777" w:rsidR="00C000FB" w:rsidRDefault="00C000FB" w:rsidP="002A20AB">
      <w:pPr>
        <w:pStyle w:val="Prrafodelista"/>
        <w:ind w:left="360"/>
        <w:rPr>
          <w:rFonts w:ascii="Calibri" w:hAnsi="Calibri"/>
          <w:b/>
          <w:bCs/>
          <w:color w:val="000000"/>
          <w:szCs w:val="24"/>
          <w:lang w:val="es-ES"/>
        </w:rPr>
      </w:pPr>
    </w:p>
    <w:p w14:paraId="6929B8AF" w14:textId="1C85C21A" w:rsidR="00C06606" w:rsidRDefault="006C71F6" w:rsidP="00C000FB">
      <w:pPr>
        <w:pStyle w:val="Prrafodelista"/>
        <w:spacing w:line="240" w:lineRule="auto"/>
        <w:ind w:left="357"/>
        <w:rPr>
          <w:rFonts w:ascii="Calibri" w:hAnsi="Calibri"/>
          <w:bCs/>
          <w:color w:val="000000"/>
          <w:szCs w:val="24"/>
          <w:lang w:val="es-ES"/>
        </w:rPr>
      </w:pPr>
      <w:r w:rsidRPr="00B9094B">
        <w:rPr>
          <w:rFonts w:ascii="Calibri" w:hAnsi="Calibri"/>
          <w:b/>
          <w:bCs/>
          <w:color w:val="000000"/>
          <w:szCs w:val="24"/>
          <w:lang w:val="es-ES"/>
        </w:rPr>
        <w:t>REQUISITOS PARA</w:t>
      </w:r>
      <w:r w:rsidR="001614B9" w:rsidRPr="00B9094B">
        <w:rPr>
          <w:rFonts w:ascii="Calibri" w:hAnsi="Calibri"/>
          <w:b/>
          <w:bCs/>
          <w:color w:val="000000"/>
          <w:szCs w:val="24"/>
          <w:lang w:val="es-ES"/>
        </w:rPr>
        <w:t xml:space="preserve"> TESIS</w:t>
      </w:r>
      <w:r w:rsidR="005E5828">
        <w:rPr>
          <w:rFonts w:ascii="Calibri" w:hAnsi="Calibri"/>
          <w:b/>
          <w:bCs/>
          <w:color w:val="000000"/>
          <w:szCs w:val="24"/>
          <w:lang w:val="es-ES"/>
        </w:rPr>
        <w:t xml:space="preserve"> DE GRADO</w:t>
      </w:r>
      <w:r w:rsidR="00B9094B" w:rsidRPr="0054361C">
        <w:rPr>
          <w:rFonts w:ascii="Calibri" w:hAnsi="Calibri"/>
          <w:color w:val="4F6228"/>
          <w:szCs w:val="24"/>
          <w:lang w:val="es-ES"/>
        </w:rPr>
        <w:br/>
      </w:r>
      <w:r w:rsidR="008B2AC7">
        <w:rPr>
          <w:rFonts w:ascii="Calibri" w:hAnsi="Calibri"/>
          <w:szCs w:val="24"/>
          <w:lang w:val="es-ES"/>
        </w:rPr>
        <w:t xml:space="preserve">El trabajo </w:t>
      </w:r>
      <w:r w:rsidR="00554A64">
        <w:rPr>
          <w:rFonts w:ascii="Calibri" w:hAnsi="Calibri"/>
          <w:szCs w:val="24"/>
          <w:lang w:val="es-ES"/>
        </w:rPr>
        <w:t>requerido para la titulación de</w:t>
      </w:r>
      <w:r w:rsidR="005E5828">
        <w:rPr>
          <w:rFonts w:ascii="Calibri" w:hAnsi="Calibri"/>
          <w:szCs w:val="24"/>
          <w:lang w:val="es-ES"/>
        </w:rPr>
        <w:t xml:space="preserve"> Maestría en Divi</w:t>
      </w:r>
      <w:r w:rsidR="008B2AC7">
        <w:rPr>
          <w:rFonts w:ascii="Calibri" w:hAnsi="Calibri"/>
          <w:szCs w:val="24"/>
          <w:lang w:val="es-ES"/>
        </w:rPr>
        <w:t>nidades</w:t>
      </w:r>
      <w:r w:rsidR="005E5828">
        <w:rPr>
          <w:rFonts w:ascii="Calibri" w:hAnsi="Calibri"/>
          <w:szCs w:val="24"/>
          <w:lang w:val="es-ES"/>
        </w:rPr>
        <w:t xml:space="preserve"> </w:t>
      </w:r>
      <w:r w:rsidR="008B2AC7">
        <w:rPr>
          <w:rFonts w:ascii="Calibri" w:hAnsi="Calibri"/>
          <w:szCs w:val="24"/>
          <w:lang w:val="es-ES"/>
        </w:rPr>
        <w:t>es</w:t>
      </w:r>
      <w:r w:rsidR="00B9094B" w:rsidRPr="00B9094B">
        <w:rPr>
          <w:rFonts w:ascii="Calibri" w:hAnsi="Calibri"/>
          <w:szCs w:val="24"/>
          <w:lang w:val="es-ES"/>
        </w:rPr>
        <w:t xml:space="preserve"> una</w:t>
      </w:r>
      <w:r w:rsidR="00443C4E">
        <w:rPr>
          <w:rFonts w:ascii="Calibri" w:hAnsi="Calibri"/>
          <w:szCs w:val="24"/>
          <w:lang w:val="es-ES"/>
        </w:rPr>
        <w:t xml:space="preserve"> tesis</w:t>
      </w:r>
      <w:r w:rsidR="008B2AC7">
        <w:rPr>
          <w:rFonts w:ascii="Calibri" w:hAnsi="Calibri"/>
          <w:szCs w:val="24"/>
          <w:lang w:val="es-ES"/>
        </w:rPr>
        <w:t xml:space="preserve"> de grado</w:t>
      </w:r>
      <w:r w:rsidR="00B9094B" w:rsidRPr="00B9094B">
        <w:rPr>
          <w:rFonts w:ascii="Calibri" w:hAnsi="Calibri"/>
          <w:szCs w:val="24"/>
          <w:lang w:val="es-ES"/>
        </w:rPr>
        <w:t xml:space="preserve">. </w:t>
      </w:r>
      <w:r w:rsidR="008B2AC7" w:rsidRPr="00B9094B">
        <w:rPr>
          <w:rFonts w:ascii="Calibri" w:hAnsi="Calibri"/>
          <w:bCs/>
          <w:color w:val="000000"/>
          <w:szCs w:val="24"/>
          <w:lang w:val="es-ES"/>
        </w:rPr>
        <w:t xml:space="preserve">Se estructura según las siguientes exigencias, con el </w:t>
      </w:r>
      <w:r w:rsidR="00554A64">
        <w:rPr>
          <w:rFonts w:ascii="Calibri" w:hAnsi="Calibri"/>
          <w:bCs/>
          <w:color w:val="000000"/>
          <w:szCs w:val="24"/>
          <w:lang w:val="es-ES"/>
        </w:rPr>
        <w:t>fin</w:t>
      </w:r>
      <w:r w:rsidR="008B2AC7" w:rsidRPr="00B9094B">
        <w:rPr>
          <w:rFonts w:ascii="Calibri" w:hAnsi="Calibri"/>
          <w:bCs/>
          <w:color w:val="000000"/>
          <w:szCs w:val="24"/>
          <w:lang w:val="es-ES"/>
        </w:rPr>
        <w:t xml:space="preserve"> de profundizar </w:t>
      </w:r>
      <w:r w:rsidR="008B2AC7">
        <w:rPr>
          <w:rFonts w:ascii="Calibri" w:hAnsi="Calibri"/>
          <w:bCs/>
          <w:color w:val="000000"/>
          <w:szCs w:val="24"/>
          <w:lang w:val="es-ES"/>
        </w:rPr>
        <w:t>un tema de estudio hasta lograr un nivel de investigación, escritura y revisión correspondiente al nivel de publicación de la obra.</w:t>
      </w:r>
    </w:p>
    <w:p w14:paraId="3D05E101" w14:textId="77777777" w:rsidR="0001247B" w:rsidRDefault="0001247B" w:rsidP="002A20AB">
      <w:pPr>
        <w:pStyle w:val="Prrafodelista"/>
        <w:ind w:left="360"/>
        <w:rPr>
          <w:rFonts w:ascii="Calibri" w:hAnsi="Calibri"/>
          <w:b/>
          <w:szCs w:val="24"/>
          <w:lang w:val="es-ES"/>
        </w:rPr>
      </w:pPr>
    </w:p>
    <w:p w14:paraId="13D9CEF5" w14:textId="70A7FA67" w:rsidR="001614B9" w:rsidRPr="005E5828" w:rsidRDefault="00EA01D9" w:rsidP="002A20AB">
      <w:pPr>
        <w:pStyle w:val="Prrafodelista"/>
        <w:ind w:left="360"/>
        <w:rPr>
          <w:rFonts w:ascii="Calibri" w:hAnsi="Calibri"/>
          <w:b/>
          <w:bCs/>
          <w:color w:val="4F6228"/>
          <w:szCs w:val="24"/>
          <w:lang w:val="es-ES"/>
        </w:rPr>
      </w:pPr>
      <w:r>
        <w:rPr>
          <w:rFonts w:ascii="Calibri" w:hAnsi="Calibri"/>
          <w:b/>
          <w:szCs w:val="24"/>
          <w:lang w:val="es-ES"/>
        </w:rPr>
        <w:t>La Tesis de Grado implica</w:t>
      </w:r>
      <w:r w:rsidR="005E5828" w:rsidRPr="005E5828">
        <w:rPr>
          <w:rFonts w:ascii="Calibri" w:hAnsi="Calibri"/>
          <w:b/>
          <w:szCs w:val="24"/>
          <w:lang w:val="es-ES"/>
        </w:rPr>
        <w:t>:</w:t>
      </w:r>
      <w:r w:rsidR="004F1E45">
        <w:rPr>
          <w:rFonts w:ascii="Calibri" w:hAnsi="Calibri"/>
          <w:b/>
          <w:szCs w:val="24"/>
          <w:lang w:val="es-ES"/>
        </w:rPr>
        <w:t xml:space="preserve"> </w:t>
      </w:r>
    </w:p>
    <w:p w14:paraId="25E540A2" w14:textId="27D4B354" w:rsidR="005E5828" w:rsidRPr="005E5828" w:rsidRDefault="005E5828" w:rsidP="00003FE3">
      <w:pPr>
        <w:pStyle w:val="Prrafodelista"/>
        <w:numPr>
          <w:ilvl w:val="0"/>
          <w:numId w:val="26"/>
        </w:numPr>
        <w:ind w:left="720"/>
        <w:rPr>
          <w:rFonts w:ascii="Calibri" w:hAnsi="Calibri"/>
          <w:bCs/>
          <w:color w:val="000000"/>
          <w:szCs w:val="24"/>
          <w:lang w:val="es-ES"/>
        </w:rPr>
      </w:pPr>
      <w:r w:rsidRPr="005E5828">
        <w:rPr>
          <w:rFonts w:ascii="Calibri" w:hAnsi="Calibri"/>
          <w:bCs/>
          <w:color w:val="000000"/>
          <w:szCs w:val="24"/>
          <w:lang w:val="es-ES"/>
        </w:rPr>
        <w:t>Un mínimo de 90</w:t>
      </w:r>
      <w:r w:rsidR="008E1031">
        <w:rPr>
          <w:rFonts w:ascii="Calibri" w:hAnsi="Calibri"/>
          <w:bCs/>
          <w:color w:val="000000"/>
          <w:szCs w:val="24"/>
          <w:lang w:val="es-ES"/>
        </w:rPr>
        <w:t xml:space="preserve"> páginas escritas y</w:t>
      </w:r>
      <w:r w:rsidRPr="005E5828">
        <w:rPr>
          <w:rFonts w:ascii="Calibri" w:hAnsi="Calibri"/>
          <w:bCs/>
          <w:color w:val="000000"/>
          <w:szCs w:val="24"/>
          <w:lang w:val="es-ES"/>
        </w:rPr>
        <w:t xml:space="preserve"> </w:t>
      </w:r>
      <w:r w:rsidR="008E1031">
        <w:rPr>
          <w:rFonts w:ascii="Calibri" w:hAnsi="Calibri"/>
          <w:bCs/>
          <w:color w:val="000000"/>
          <w:szCs w:val="24"/>
          <w:lang w:val="es-ES"/>
        </w:rPr>
        <w:t>un máximo de 150</w:t>
      </w:r>
      <w:r w:rsidRPr="005E5828">
        <w:rPr>
          <w:rFonts w:ascii="Calibri" w:hAnsi="Calibri"/>
          <w:bCs/>
          <w:color w:val="000000"/>
          <w:szCs w:val="24"/>
          <w:lang w:val="es-ES"/>
        </w:rPr>
        <w:t xml:space="preserve"> </w:t>
      </w:r>
      <w:r w:rsidR="00C000FB" w:rsidRPr="00C000FB">
        <w:rPr>
          <w:rFonts w:ascii="Calibri" w:hAnsi="Calibri"/>
          <w:color w:val="000000"/>
          <w:szCs w:val="24"/>
          <w:lang w:val="es-ES"/>
        </w:rPr>
        <w:t>(un mínimo de 22.000 y un máximo de 37.500 palabras para el cuerpo de la obra)</w:t>
      </w:r>
      <w:r w:rsidR="00C000FB">
        <w:rPr>
          <w:rFonts w:ascii="Calibri" w:hAnsi="Calibri"/>
          <w:color w:val="000000"/>
          <w:szCs w:val="24"/>
          <w:lang w:val="es-ES"/>
        </w:rPr>
        <w:t>.</w:t>
      </w:r>
    </w:p>
    <w:p w14:paraId="66ED4018" w14:textId="08868B0B" w:rsidR="005E5828" w:rsidRDefault="005E5828" w:rsidP="00003FE3">
      <w:pPr>
        <w:pStyle w:val="Prrafodelista"/>
        <w:numPr>
          <w:ilvl w:val="0"/>
          <w:numId w:val="26"/>
        </w:numPr>
        <w:ind w:left="720"/>
        <w:rPr>
          <w:rFonts w:ascii="Calibri" w:hAnsi="Calibri"/>
          <w:bCs/>
          <w:color w:val="000000"/>
          <w:szCs w:val="24"/>
          <w:lang w:val="es-ES"/>
        </w:rPr>
      </w:pPr>
      <w:r w:rsidRPr="005E5828">
        <w:rPr>
          <w:rFonts w:ascii="Calibri" w:hAnsi="Calibri"/>
          <w:bCs/>
          <w:color w:val="000000"/>
          <w:szCs w:val="24"/>
          <w:lang w:val="es-ES"/>
        </w:rPr>
        <w:t>Un mín</w:t>
      </w:r>
      <w:r w:rsidR="00B06B42">
        <w:rPr>
          <w:rFonts w:ascii="Calibri" w:hAnsi="Calibri"/>
          <w:bCs/>
          <w:color w:val="000000"/>
          <w:szCs w:val="24"/>
          <w:lang w:val="es-ES"/>
        </w:rPr>
        <w:t xml:space="preserve">imo de 45 fuentes </w:t>
      </w:r>
      <w:r w:rsidR="00B06B42" w:rsidRPr="009758D6">
        <w:rPr>
          <w:rFonts w:ascii="Calibri" w:hAnsi="Calibri"/>
          <w:bCs/>
          <w:color w:val="000000"/>
          <w:szCs w:val="24"/>
          <w:lang w:val="es-ES"/>
        </w:rPr>
        <w:t>de calidad</w:t>
      </w:r>
      <w:r w:rsidRPr="009758D6">
        <w:rPr>
          <w:rFonts w:ascii="Calibri" w:hAnsi="Calibri"/>
          <w:bCs/>
          <w:color w:val="000000"/>
          <w:szCs w:val="24"/>
          <w:lang w:val="es-ES"/>
        </w:rPr>
        <w:t xml:space="preserve"> </w:t>
      </w:r>
      <w:r w:rsidR="00AC190D" w:rsidRPr="009758D6">
        <w:rPr>
          <w:rFonts w:ascii="Calibri" w:hAnsi="Calibri"/>
          <w:bCs/>
          <w:color w:val="000000"/>
          <w:szCs w:val="24"/>
          <w:lang w:val="es-ES"/>
        </w:rPr>
        <w:t>consultadas</w:t>
      </w:r>
      <w:r w:rsidR="00AC190D">
        <w:rPr>
          <w:rFonts w:ascii="Calibri" w:hAnsi="Calibri"/>
          <w:bCs/>
          <w:color w:val="000000"/>
          <w:szCs w:val="24"/>
          <w:lang w:val="es-ES"/>
        </w:rPr>
        <w:t xml:space="preserve"> </w:t>
      </w:r>
      <w:r w:rsidRPr="005E5828">
        <w:rPr>
          <w:rFonts w:ascii="Calibri" w:hAnsi="Calibri"/>
          <w:bCs/>
          <w:color w:val="000000"/>
          <w:szCs w:val="24"/>
          <w:lang w:val="es-ES"/>
        </w:rPr>
        <w:t>en la bibliografía.</w:t>
      </w:r>
    </w:p>
    <w:p w14:paraId="36C0D03B" w14:textId="5BCFDC54" w:rsidR="005E5828" w:rsidRDefault="005E5828" w:rsidP="00003FE3">
      <w:pPr>
        <w:pStyle w:val="Prrafodelista"/>
        <w:numPr>
          <w:ilvl w:val="0"/>
          <w:numId w:val="26"/>
        </w:numPr>
        <w:ind w:left="720"/>
        <w:rPr>
          <w:rFonts w:ascii="Calibri" w:hAnsi="Calibri"/>
          <w:szCs w:val="24"/>
          <w:lang w:val="es-ES"/>
        </w:rPr>
      </w:pPr>
      <w:r>
        <w:rPr>
          <w:rFonts w:ascii="Calibri" w:hAnsi="Calibri"/>
          <w:szCs w:val="24"/>
          <w:lang w:val="es-ES"/>
        </w:rPr>
        <w:t>Un máximo de veinte p</w:t>
      </w:r>
      <w:r w:rsidR="0096017D">
        <w:rPr>
          <w:rFonts w:ascii="Calibri" w:hAnsi="Calibri"/>
          <w:szCs w:val="24"/>
          <w:lang w:val="es-ES"/>
        </w:rPr>
        <w:t>áginas del material de</w:t>
      </w:r>
      <w:r>
        <w:rPr>
          <w:rFonts w:ascii="Calibri" w:hAnsi="Calibri"/>
          <w:szCs w:val="24"/>
          <w:lang w:val="es-ES"/>
        </w:rPr>
        <w:t xml:space="preserve"> monografía</w:t>
      </w:r>
      <w:r w:rsidR="0096017D">
        <w:rPr>
          <w:rFonts w:ascii="Calibri" w:hAnsi="Calibri"/>
          <w:szCs w:val="24"/>
          <w:lang w:val="es-ES"/>
        </w:rPr>
        <w:t>s</w:t>
      </w:r>
      <w:r>
        <w:rPr>
          <w:rFonts w:ascii="Calibri" w:hAnsi="Calibri"/>
          <w:szCs w:val="24"/>
          <w:lang w:val="es-ES"/>
        </w:rPr>
        <w:t xml:space="preserve"> entregada</w:t>
      </w:r>
      <w:r w:rsidR="0096017D">
        <w:rPr>
          <w:rFonts w:ascii="Calibri" w:hAnsi="Calibri"/>
          <w:szCs w:val="24"/>
          <w:lang w:val="es-ES"/>
        </w:rPr>
        <w:t>s</w:t>
      </w:r>
      <w:r>
        <w:rPr>
          <w:rFonts w:ascii="Calibri" w:hAnsi="Calibri"/>
          <w:szCs w:val="24"/>
          <w:lang w:val="es-ES"/>
        </w:rPr>
        <w:t xml:space="preserve"> previamente</w:t>
      </w:r>
      <w:r w:rsidR="009C5D94">
        <w:rPr>
          <w:rFonts w:ascii="Calibri" w:hAnsi="Calibri"/>
          <w:szCs w:val="24"/>
          <w:lang w:val="es-ES"/>
        </w:rPr>
        <w:t xml:space="preserve"> y citadas de forma correcta</w:t>
      </w:r>
      <w:r>
        <w:rPr>
          <w:rFonts w:ascii="Calibri" w:hAnsi="Calibri"/>
          <w:szCs w:val="24"/>
          <w:lang w:val="es-ES"/>
        </w:rPr>
        <w:t>.</w:t>
      </w:r>
    </w:p>
    <w:p w14:paraId="2F911EDB" w14:textId="0CE3F097" w:rsidR="005E5828" w:rsidRDefault="005E5828" w:rsidP="00003FE3">
      <w:pPr>
        <w:pStyle w:val="Prrafodelista"/>
        <w:numPr>
          <w:ilvl w:val="0"/>
          <w:numId w:val="26"/>
        </w:numPr>
        <w:ind w:left="720"/>
        <w:rPr>
          <w:rFonts w:ascii="Calibri" w:hAnsi="Calibri"/>
          <w:szCs w:val="24"/>
          <w:lang w:val="es-ES"/>
        </w:rPr>
      </w:pPr>
      <w:r>
        <w:rPr>
          <w:rFonts w:ascii="Calibri" w:hAnsi="Calibri"/>
          <w:szCs w:val="24"/>
          <w:lang w:val="es-ES"/>
        </w:rPr>
        <w:t xml:space="preserve">Una revisión </w:t>
      </w:r>
      <w:r w:rsidR="002633D0">
        <w:rPr>
          <w:rFonts w:ascii="Calibri" w:hAnsi="Calibri"/>
          <w:szCs w:val="24"/>
          <w:lang w:val="es-ES"/>
        </w:rPr>
        <w:t>según l</w:t>
      </w:r>
      <w:r>
        <w:rPr>
          <w:rFonts w:ascii="Calibri" w:hAnsi="Calibri"/>
          <w:szCs w:val="24"/>
          <w:lang w:val="es-ES"/>
        </w:rPr>
        <w:t xml:space="preserve">o indicado </w:t>
      </w:r>
      <w:r w:rsidR="00FC1DF3">
        <w:rPr>
          <w:rFonts w:ascii="Calibri" w:hAnsi="Calibri"/>
          <w:szCs w:val="24"/>
          <w:lang w:val="es-ES"/>
        </w:rPr>
        <w:t xml:space="preserve">en la </w:t>
      </w:r>
      <w:r w:rsidR="00FC1DF3" w:rsidRPr="00FC1DF3">
        <w:rPr>
          <w:rFonts w:ascii="Calibri" w:hAnsi="Calibri"/>
          <w:i/>
          <w:iCs/>
          <w:szCs w:val="24"/>
          <w:lang w:val="es-ES"/>
        </w:rPr>
        <w:t>Guía de formato y estilo</w:t>
      </w:r>
      <w:r w:rsidR="00FC1DF3">
        <w:rPr>
          <w:rFonts w:ascii="Calibri" w:hAnsi="Calibri"/>
          <w:szCs w:val="24"/>
          <w:lang w:val="es-ES"/>
        </w:rPr>
        <w:t xml:space="preserve"> de</w:t>
      </w:r>
      <w:r>
        <w:rPr>
          <w:rFonts w:ascii="Calibri" w:hAnsi="Calibri"/>
          <w:szCs w:val="24"/>
          <w:lang w:val="es-ES"/>
        </w:rPr>
        <w:t xml:space="preserve"> la Facultad</w:t>
      </w:r>
      <w:r w:rsidR="002633D0">
        <w:rPr>
          <w:rFonts w:ascii="Calibri" w:hAnsi="Calibri"/>
          <w:szCs w:val="24"/>
          <w:lang w:val="es-ES"/>
        </w:rPr>
        <w:t xml:space="preserve"> de Teología</w:t>
      </w:r>
      <w:r>
        <w:rPr>
          <w:rFonts w:ascii="Calibri" w:hAnsi="Calibri"/>
          <w:szCs w:val="24"/>
          <w:lang w:val="es-ES"/>
        </w:rPr>
        <w:t>.</w:t>
      </w:r>
    </w:p>
    <w:p w14:paraId="6D5980B0" w14:textId="77777777" w:rsidR="00E24FBE" w:rsidRPr="00F44894" w:rsidRDefault="00AD56A8" w:rsidP="00003FE3">
      <w:pPr>
        <w:pStyle w:val="Prrafodelista"/>
        <w:numPr>
          <w:ilvl w:val="0"/>
          <w:numId w:val="26"/>
        </w:numPr>
        <w:ind w:left="720"/>
        <w:rPr>
          <w:rFonts w:ascii="Calibri" w:hAnsi="Calibri"/>
          <w:color w:val="FF0000"/>
          <w:szCs w:val="24"/>
          <w:lang w:val="es-ES"/>
        </w:rPr>
      </w:pPr>
      <w:r>
        <w:rPr>
          <w:rFonts w:ascii="Calibri" w:hAnsi="Calibri"/>
          <w:color w:val="FF0000"/>
          <w:szCs w:val="24"/>
          <w:lang w:val="es-ES"/>
        </w:rPr>
        <w:t>Una vez que el mentor apruebe la tesis</w:t>
      </w:r>
      <w:r w:rsidR="00E24FBE">
        <w:rPr>
          <w:rFonts w:ascii="Calibri" w:hAnsi="Calibri"/>
          <w:color w:val="FF0000"/>
          <w:szCs w:val="24"/>
          <w:lang w:val="es-ES"/>
        </w:rPr>
        <w:t>,</w:t>
      </w:r>
      <w:r w:rsidR="00E24FBE" w:rsidRPr="00F44894">
        <w:rPr>
          <w:rFonts w:ascii="Calibri" w:hAnsi="Calibri"/>
          <w:color w:val="FF0000"/>
          <w:szCs w:val="24"/>
          <w:lang w:val="es-ES"/>
        </w:rPr>
        <w:t xml:space="preserve"> la </w:t>
      </w:r>
      <w:r w:rsidR="00E24FBE">
        <w:rPr>
          <w:rFonts w:ascii="Calibri" w:hAnsi="Calibri"/>
          <w:color w:val="FF0000"/>
          <w:szCs w:val="24"/>
          <w:lang w:val="es-ES"/>
        </w:rPr>
        <w:t>comisión administrativa</w:t>
      </w:r>
      <w:r w:rsidR="00E24FBE" w:rsidRPr="00F44894">
        <w:rPr>
          <w:rFonts w:ascii="Calibri" w:hAnsi="Calibri"/>
          <w:color w:val="FF0000"/>
          <w:szCs w:val="24"/>
          <w:lang w:val="es-ES"/>
        </w:rPr>
        <w:t xml:space="preserve"> de la Facultad </w:t>
      </w:r>
      <w:r w:rsidR="00E24FBE">
        <w:rPr>
          <w:rFonts w:ascii="Calibri" w:hAnsi="Calibri"/>
          <w:color w:val="FF0000"/>
          <w:szCs w:val="24"/>
          <w:lang w:val="es-ES"/>
        </w:rPr>
        <w:t>verificará</w:t>
      </w:r>
      <w:r w:rsidR="00E24FBE" w:rsidRPr="00F44894">
        <w:rPr>
          <w:rFonts w:ascii="Calibri" w:hAnsi="Calibri"/>
          <w:color w:val="FF0000"/>
          <w:szCs w:val="24"/>
          <w:lang w:val="es-ES"/>
        </w:rPr>
        <w:t xml:space="preserve"> que se ha</w:t>
      </w:r>
      <w:r>
        <w:rPr>
          <w:rFonts w:ascii="Calibri" w:hAnsi="Calibri"/>
          <w:color w:val="FF0000"/>
          <w:szCs w:val="24"/>
          <w:lang w:val="es-ES"/>
        </w:rPr>
        <w:t>ya</w:t>
      </w:r>
      <w:r w:rsidR="00E24FBE" w:rsidRPr="00F44894">
        <w:rPr>
          <w:rFonts w:ascii="Calibri" w:hAnsi="Calibri"/>
          <w:color w:val="FF0000"/>
          <w:szCs w:val="24"/>
          <w:lang w:val="es-ES"/>
        </w:rPr>
        <w:t xml:space="preserve"> logrado una investigación a nivel </w:t>
      </w:r>
      <w:r w:rsidR="00E24FBE">
        <w:rPr>
          <w:rFonts w:ascii="Calibri" w:hAnsi="Calibri"/>
          <w:color w:val="FF0000"/>
          <w:szCs w:val="24"/>
          <w:lang w:val="es-ES"/>
        </w:rPr>
        <w:t xml:space="preserve">de </w:t>
      </w:r>
      <w:r w:rsidR="00E24FBE" w:rsidRPr="00F44894">
        <w:rPr>
          <w:rFonts w:ascii="Calibri" w:hAnsi="Calibri"/>
          <w:color w:val="FF0000"/>
          <w:szCs w:val="24"/>
          <w:lang w:val="es-ES"/>
        </w:rPr>
        <w:t>Maestría.</w:t>
      </w:r>
    </w:p>
    <w:p w14:paraId="1DAAC492" w14:textId="77777777" w:rsidR="005E5828" w:rsidRDefault="005E5828" w:rsidP="00003FE3">
      <w:pPr>
        <w:pStyle w:val="Prrafodelista"/>
        <w:numPr>
          <w:ilvl w:val="0"/>
          <w:numId w:val="26"/>
        </w:numPr>
        <w:ind w:left="720"/>
        <w:rPr>
          <w:rFonts w:ascii="Calibri" w:hAnsi="Calibri"/>
          <w:szCs w:val="24"/>
          <w:lang w:val="es-ES"/>
        </w:rPr>
      </w:pPr>
      <w:r>
        <w:rPr>
          <w:rFonts w:ascii="Calibri" w:hAnsi="Calibri"/>
          <w:szCs w:val="24"/>
          <w:lang w:val="es-ES"/>
        </w:rPr>
        <w:t>Revisión por tres lectores sinodales e incorporación de estas indicaciones a su documento.</w:t>
      </w:r>
    </w:p>
    <w:p w14:paraId="3B43C66B" w14:textId="77777777" w:rsidR="005E5828" w:rsidRPr="002633D0" w:rsidRDefault="005E5828" w:rsidP="00003FE3">
      <w:pPr>
        <w:pStyle w:val="Prrafodelista"/>
        <w:numPr>
          <w:ilvl w:val="0"/>
          <w:numId w:val="27"/>
        </w:numPr>
        <w:ind w:left="720"/>
        <w:rPr>
          <w:rFonts w:ascii="Calibri" w:hAnsi="Calibri"/>
          <w:color w:val="000000" w:themeColor="text1"/>
          <w:szCs w:val="24"/>
          <w:lang w:val="es-ES"/>
        </w:rPr>
      </w:pPr>
      <w:r w:rsidRPr="002633D0">
        <w:rPr>
          <w:rFonts w:ascii="Calibri" w:hAnsi="Calibri"/>
          <w:color w:val="000000" w:themeColor="text1"/>
          <w:szCs w:val="24"/>
          <w:lang w:val="es-ES"/>
        </w:rPr>
        <w:t xml:space="preserve">Entrega de dos ejemplares de </w:t>
      </w:r>
      <w:r w:rsidR="00A45349" w:rsidRPr="002633D0">
        <w:rPr>
          <w:rFonts w:ascii="Calibri" w:hAnsi="Calibri"/>
          <w:color w:val="000000" w:themeColor="text1"/>
          <w:szCs w:val="24"/>
          <w:lang w:val="es-ES"/>
        </w:rPr>
        <w:t xml:space="preserve">su tesis impresa y encuadernada de acuerdo </w:t>
      </w:r>
      <w:r w:rsidR="00AD56A8" w:rsidRPr="002633D0">
        <w:rPr>
          <w:rFonts w:ascii="Calibri" w:hAnsi="Calibri"/>
          <w:color w:val="000000" w:themeColor="text1"/>
          <w:szCs w:val="24"/>
          <w:lang w:val="es-ES"/>
        </w:rPr>
        <w:t xml:space="preserve">con </w:t>
      </w:r>
      <w:r w:rsidR="00A45349" w:rsidRPr="002633D0">
        <w:rPr>
          <w:rFonts w:ascii="Calibri" w:hAnsi="Calibri"/>
          <w:color w:val="000000" w:themeColor="text1"/>
          <w:szCs w:val="24"/>
          <w:lang w:val="es-ES"/>
        </w:rPr>
        <w:t>las normas de presentación de su país.</w:t>
      </w:r>
    </w:p>
    <w:p w14:paraId="321FC53F" w14:textId="48A00FF4" w:rsidR="005E5828" w:rsidRPr="00B9094B" w:rsidRDefault="005E5828" w:rsidP="00003FE3">
      <w:pPr>
        <w:pStyle w:val="Prrafodelista"/>
        <w:numPr>
          <w:ilvl w:val="0"/>
          <w:numId w:val="26"/>
        </w:numPr>
        <w:ind w:left="720"/>
        <w:rPr>
          <w:rFonts w:ascii="Calibri" w:hAnsi="Calibri"/>
          <w:szCs w:val="24"/>
          <w:lang w:val="es-ES"/>
        </w:rPr>
      </w:pPr>
      <w:r>
        <w:rPr>
          <w:rFonts w:ascii="Calibri" w:hAnsi="Calibri"/>
          <w:szCs w:val="24"/>
          <w:lang w:val="es-ES"/>
        </w:rPr>
        <w:t xml:space="preserve">Defensa de su tesis ante sus tres lectores (puede ser por </w:t>
      </w:r>
      <w:r w:rsidR="002633D0">
        <w:rPr>
          <w:rFonts w:ascii="Calibri" w:hAnsi="Calibri"/>
          <w:szCs w:val="24"/>
          <w:lang w:val="es-ES"/>
        </w:rPr>
        <w:t>ZOOM</w:t>
      </w:r>
      <w:r>
        <w:rPr>
          <w:rFonts w:ascii="Calibri" w:hAnsi="Calibri"/>
          <w:szCs w:val="24"/>
          <w:lang w:val="es-ES"/>
        </w:rPr>
        <w:t>).</w:t>
      </w:r>
    </w:p>
    <w:p w14:paraId="64E635D3" w14:textId="77777777" w:rsidR="001614B9" w:rsidRPr="00686D55" w:rsidRDefault="001614B9" w:rsidP="002A20AB">
      <w:pPr>
        <w:autoSpaceDE w:val="0"/>
        <w:autoSpaceDN w:val="0"/>
        <w:adjustRightInd w:val="0"/>
        <w:ind w:left="360"/>
        <w:outlineLvl w:val="0"/>
        <w:rPr>
          <w:rFonts w:ascii="Calibri" w:eastAsia="Calibri" w:hAnsi="Calibri"/>
          <w:b/>
          <w:bCs/>
          <w:color w:val="000000"/>
          <w:sz w:val="24"/>
          <w:szCs w:val="24"/>
          <w:lang w:val="es-ES"/>
        </w:rPr>
      </w:pPr>
      <w:r w:rsidRPr="00686D55">
        <w:rPr>
          <w:rFonts w:ascii="Calibri" w:eastAsia="Calibri" w:hAnsi="Calibri"/>
          <w:b/>
          <w:bCs/>
          <w:color w:val="000000"/>
          <w:sz w:val="24"/>
          <w:szCs w:val="24"/>
          <w:lang w:val="es-ES"/>
        </w:rPr>
        <w:lastRenderedPageBreak/>
        <w:t>CARACTERÍSTICAS:</w:t>
      </w:r>
    </w:p>
    <w:p w14:paraId="6EABD8CF" w14:textId="65C0D0C0" w:rsidR="001614B9" w:rsidRPr="00C000FB" w:rsidRDefault="004F4674" w:rsidP="00003FE3">
      <w:pPr>
        <w:pStyle w:val="Prrafodelista"/>
        <w:numPr>
          <w:ilvl w:val="1"/>
          <w:numId w:val="12"/>
        </w:numPr>
        <w:autoSpaceDE w:val="0"/>
        <w:autoSpaceDN w:val="0"/>
        <w:adjustRightInd w:val="0"/>
        <w:ind w:left="720"/>
        <w:rPr>
          <w:rFonts w:ascii="Calibri" w:hAnsi="Calibri"/>
          <w:color w:val="000000"/>
          <w:szCs w:val="24"/>
          <w:lang w:val="es-ES"/>
        </w:rPr>
      </w:pPr>
      <w:r w:rsidRPr="00C000FB">
        <w:rPr>
          <w:rFonts w:ascii="Calibri" w:hAnsi="Calibri"/>
          <w:color w:val="000000"/>
          <w:szCs w:val="24"/>
          <w:lang w:val="es-ES"/>
        </w:rPr>
        <w:t xml:space="preserve">Refleja inquietudes serias y profundas del autor sobre su disciplina de estudio. </w:t>
      </w:r>
    </w:p>
    <w:p w14:paraId="2B66B36F" w14:textId="77777777" w:rsidR="00C000FB" w:rsidRPr="00C000FB" w:rsidRDefault="00C000FB" w:rsidP="00003FE3">
      <w:pPr>
        <w:pStyle w:val="Prrafodelista"/>
        <w:numPr>
          <w:ilvl w:val="1"/>
          <w:numId w:val="12"/>
        </w:numPr>
        <w:autoSpaceDE w:val="0"/>
        <w:autoSpaceDN w:val="0"/>
        <w:adjustRightInd w:val="0"/>
        <w:ind w:left="720"/>
        <w:rPr>
          <w:rFonts w:ascii="Calibri" w:hAnsi="Calibri"/>
          <w:color w:val="000000"/>
          <w:szCs w:val="24"/>
          <w:lang w:val="es-ES"/>
        </w:rPr>
      </w:pPr>
      <w:r w:rsidRPr="00C000FB">
        <w:rPr>
          <w:rFonts w:ascii="Calibri" w:hAnsi="Calibri"/>
          <w:color w:val="000000"/>
          <w:szCs w:val="24"/>
          <w:lang w:val="es-ES"/>
        </w:rPr>
        <w:t>Responde a las necesidades actuales de la disciplina de estudio.</w:t>
      </w:r>
    </w:p>
    <w:p w14:paraId="51A97263" w14:textId="0FF18B4D" w:rsidR="001614B9" w:rsidRPr="00C000FB" w:rsidRDefault="001614B9" w:rsidP="00003FE3">
      <w:pPr>
        <w:pStyle w:val="Prrafodelista"/>
        <w:numPr>
          <w:ilvl w:val="1"/>
          <w:numId w:val="12"/>
        </w:numPr>
        <w:autoSpaceDE w:val="0"/>
        <w:autoSpaceDN w:val="0"/>
        <w:adjustRightInd w:val="0"/>
        <w:ind w:left="720"/>
        <w:rPr>
          <w:rFonts w:ascii="Calibri" w:hAnsi="Calibri"/>
          <w:color w:val="000000"/>
          <w:szCs w:val="24"/>
          <w:lang w:val="es-ES"/>
        </w:rPr>
      </w:pPr>
      <w:r w:rsidRPr="00C000FB">
        <w:rPr>
          <w:rFonts w:ascii="Calibri" w:hAnsi="Calibri"/>
          <w:color w:val="000000"/>
          <w:szCs w:val="24"/>
          <w:lang w:val="es-ES"/>
        </w:rPr>
        <w:t>Muestra actitud, capacidad, comprensión, conocimientos adquiridos, experiencia y aspiración del autor.</w:t>
      </w:r>
    </w:p>
    <w:p w14:paraId="55E73FD1" w14:textId="5E5E3AC6" w:rsidR="001614B9" w:rsidRPr="00C000FB" w:rsidRDefault="001614B9" w:rsidP="00003FE3">
      <w:pPr>
        <w:pStyle w:val="Prrafodelista"/>
        <w:numPr>
          <w:ilvl w:val="1"/>
          <w:numId w:val="12"/>
        </w:numPr>
        <w:autoSpaceDE w:val="0"/>
        <w:autoSpaceDN w:val="0"/>
        <w:adjustRightInd w:val="0"/>
        <w:ind w:left="720"/>
        <w:rPr>
          <w:rFonts w:ascii="Calibri" w:hAnsi="Calibri"/>
          <w:color w:val="000000"/>
          <w:szCs w:val="24"/>
          <w:lang w:val="es-ES"/>
        </w:rPr>
      </w:pPr>
      <w:r w:rsidRPr="00C000FB">
        <w:rPr>
          <w:rFonts w:ascii="Calibri" w:hAnsi="Calibri"/>
          <w:color w:val="000000"/>
          <w:szCs w:val="24"/>
          <w:lang w:val="es-ES"/>
        </w:rPr>
        <w:t>Agrega un elemento de originalidad y hace una contribución significativa al avance del campo de estudio.</w:t>
      </w:r>
    </w:p>
    <w:p w14:paraId="2FEA2684" w14:textId="5B9EB310" w:rsidR="00C000FB" w:rsidRDefault="001614B9" w:rsidP="00003FE3">
      <w:pPr>
        <w:pStyle w:val="Prrafodelista"/>
        <w:numPr>
          <w:ilvl w:val="1"/>
          <w:numId w:val="12"/>
        </w:numPr>
        <w:autoSpaceDE w:val="0"/>
        <w:autoSpaceDN w:val="0"/>
        <w:adjustRightInd w:val="0"/>
        <w:ind w:left="720"/>
        <w:rPr>
          <w:rFonts w:ascii="Calibri" w:hAnsi="Calibri"/>
          <w:color w:val="000000"/>
          <w:szCs w:val="24"/>
          <w:lang w:val="es-ES"/>
        </w:rPr>
      </w:pPr>
      <w:r w:rsidRPr="00C000FB">
        <w:rPr>
          <w:rFonts w:ascii="Calibri" w:hAnsi="Calibri"/>
          <w:color w:val="000000"/>
          <w:szCs w:val="24"/>
          <w:lang w:val="es-ES"/>
        </w:rPr>
        <w:t>Comprueba una proposición medi</w:t>
      </w:r>
      <w:r w:rsidR="004F4674" w:rsidRPr="00C000FB">
        <w:rPr>
          <w:rFonts w:ascii="Calibri" w:hAnsi="Calibri"/>
          <w:color w:val="000000"/>
          <w:szCs w:val="24"/>
          <w:lang w:val="es-ES"/>
        </w:rPr>
        <w:t>ante</w:t>
      </w:r>
      <w:r w:rsidRPr="00C000FB">
        <w:rPr>
          <w:rFonts w:ascii="Calibri" w:hAnsi="Calibri"/>
          <w:color w:val="000000"/>
          <w:szCs w:val="24"/>
          <w:lang w:val="es-ES"/>
        </w:rPr>
        <w:t xml:space="preserve"> la investigación documental y de campo.</w:t>
      </w:r>
    </w:p>
    <w:p w14:paraId="1C3319E6" w14:textId="3026635A" w:rsidR="001614B9" w:rsidRDefault="001614B9" w:rsidP="00003FE3">
      <w:pPr>
        <w:pStyle w:val="Prrafodelista"/>
        <w:numPr>
          <w:ilvl w:val="1"/>
          <w:numId w:val="12"/>
        </w:numPr>
        <w:autoSpaceDE w:val="0"/>
        <w:autoSpaceDN w:val="0"/>
        <w:adjustRightInd w:val="0"/>
        <w:ind w:left="720"/>
        <w:rPr>
          <w:rFonts w:ascii="Calibri" w:hAnsi="Calibri"/>
          <w:color w:val="000000"/>
          <w:szCs w:val="24"/>
          <w:lang w:val="es-ES"/>
        </w:rPr>
      </w:pPr>
      <w:r w:rsidRPr="00C000FB">
        <w:rPr>
          <w:rFonts w:ascii="Calibri" w:hAnsi="Calibri"/>
          <w:color w:val="000000"/>
          <w:szCs w:val="24"/>
          <w:lang w:val="es-ES"/>
        </w:rPr>
        <w:t>Exige réplica oral (defensa).</w:t>
      </w:r>
    </w:p>
    <w:p w14:paraId="5A526043" w14:textId="77777777" w:rsidR="002D07C2" w:rsidRPr="00084286" w:rsidRDefault="002D07C2" w:rsidP="00084286">
      <w:pPr>
        <w:autoSpaceDE w:val="0"/>
        <w:autoSpaceDN w:val="0"/>
        <w:adjustRightInd w:val="0"/>
        <w:ind w:left="360"/>
        <w:rPr>
          <w:rFonts w:ascii="Calibri" w:eastAsia="Calibri" w:hAnsi="Calibri"/>
          <w:color w:val="000000"/>
          <w:szCs w:val="24"/>
          <w:lang w:val="es-ES"/>
        </w:rPr>
      </w:pPr>
    </w:p>
    <w:p w14:paraId="501312DA" w14:textId="77777777" w:rsidR="00D97AE2" w:rsidRPr="00686D55" w:rsidRDefault="00D97AE2" w:rsidP="002A20AB">
      <w:pPr>
        <w:autoSpaceDE w:val="0"/>
        <w:autoSpaceDN w:val="0"/>
        <w:adjustRightInd w:val="0"/>
        <w:ind w:left="360"/>
        <w:outlineLvl w:val="0"/>
        <w:rPr>
          <w:rFonts w:ascii="Calibri" w:eastAsia="Calibri" w:hAnsi="Calibri"/>
          <w:color w:val="000000"/>
          <w:sz w:val="24"/>
          <w:szCs w:val="24"/>
          <w:lang w:val="es-ES"/>
        </w:rPr>
      </w:pPr>
      <w:r w:rsidRPr="00686D55">
        <w:rPr>
          <w:rFonts w:ascii="Calibri" w:eastAsia="Calibri" w:hAnsi="Calibri"/>
          <w:b/>
          <w:bCs/>
          <w:color w:val="000000"/>
          <w:sz w:val="24"/>
          <w:szCs w:val="24"/>
          <w:lang w:val="es-ES"/>
        </w:rPr>
        <w:t>INSTRUCCIONES ESPECIALES</w:t>
      </w:r>
      <w:r w:rsidRPr="00686D55">
        <w:rPr>
          <w:rFonts w:ascii="Calibri" w:eastAsia="Calibri" w:hAnsi="Calibri"/>
          <w:color w:val="000000"/>
          <w:sz w:val="24"/>
          <w:szCs w:val="24"/>
          <w:lang w:val="es-ES"/>
        </w:rPr>
        <w:t>:</w:t>
      </w:r>
    </w:p>
    <w:p w14:paraId="06C70B4B" w14:textId="76AD75C6" w:rsidR="00D97AE2" w:rsidRPr="0000325C" w:rsidRDefault="00D97AE2" w:rsidP="00003FE3">
      <w:pPr>
        <w:pStyle w:val="Prrafodelista"/>
        <w:numPr>
          <w:ilvl w:val="0"/>
          <w:numId w:val="28"/>
        </w:numPr>
        <w:autoSpaceDE w:val="0"/>
        <w:autoSpaceDN w:val="0"/>
        <w:adjustRightInd w:val="0"/>
        <w:spacing w:line="240" w:lineRule="auto"/>
        <w:ind w:left="714" w:hanging="357"/>
        <w:rPr>
          <w:rFonts w:ascii="Calibri" w:hAnsi="Calibri"/>
          <w:color w:val="000000"/>
          <w:szCs w:val="24"/>
          <w:lang w:val="es-ES"/>
        </w:rPr>
      </w:pPr>
      <w:r w:rsidRPr="0000325C">
        <w:rPr>
          <w:rFonts w:ascii="Calibri" w:hAnsi="Calibri"/>
          <w:color w:val="000000"/>
          <w:szCs w:val="24"/>
          <w:lang w:val="es-ES"/>
        </w:rPr>
        <w:t xml:space="preserve">La propuesta tesis y la solicitud de graduación deben ser enviadas a la oficina de la Facultad </w:t>
      </w:r>
      <w:r w:rsidR="00C000FB">
        <w:rPr>
          <w:rFonts w:ascii="Calibri" w:hAnsi="Calibri"/>
          <w:color w:val="000000"/>
          <w:szCs w:val="24"/>
          <w:lang w:val="es-ES"/>
        </w:rPr>
        <w:t xml:space="preserve">de Teología </w:t>
      </w:r>
      <w:r w:rsidRPr="0000325C">
        <w:rPr>
          <w:rFonts w:ascii="Calibri" w:hAnsi="Calibri"/>
          <w:color w:val="000000"/>
          <w:szCs w:val="24"/>
          <w:lang w:val="es-ES"/>
        </w:rPr>
        <w:t xml:space="preserve">por lo menos </w:t>
      </w:r>
      <w:r w:rsidR="00084286">
        <w:rPr>
          <w:rFonts w:ascii="Calibri" w:hAnsi="Calibri"/>
          <w:color w:val="000000"/>
          <w:szCs w:val="24"/>
          <w:lang w:val="es-ES"/>
        </w:rPr>
        <w:t xml:space="preserve">seis </w:t>
      </w:r>
      <w:r w:rsidRPr="00374D0A">
        <w:rPr>
          <w:rFonts w:ascii="Calibri" w:hAnsi="Calibri"/>
          <w:color w:val="000000"/>
          <w:szCs w:val="24"/>
          <w:lang w:val="es-ES"/>
        </w:rPr>
        <w:t>meses</w:t>
      </w:r>
      <w:r w:rsidRPr="0000325C">
        <w:rPr>
          <w:rFonts w:ascii="Calibri" w:hAnsi="Calibri"/>
          <w:color w:val="000000"/>
          <w:szCs w:val="24"/>
          <w:lang w:val="es-ES"/>
        </w:rPr>
        <w:t xml:space="preserve"> antes de la fecha preferida para la ceremonia de graduación.</w:t>
      </w:r>
    </w:p>
    <w:p w14:paraId="2FDA2AC2" w14:textId="44E2D73D" w:rsidR="00D97AE2" w:rsidRPr="0000325C" w:rsidRDefault="00D97AE2" w:rsidP="00003FE3">
      <w:pPr>
        <w:pStyle w:val="Prrafodelista"/>
        <w:numPr>
          <w:ilvl w:val="0"/>
          <w:numId w:val="28"/>
        </w:numPr>
        <w:autoSpaceDE w:val="0"/>
        <w:autoSpaceDN w:val="0"/>
        <w:adjustRightInd w:val="0"/>
        <w:spacing w:line="240" w:lineRule="auto"/>
        <w:ind w:left="714" w:hanging="357"/>
        <w:rPr>
          <w:rFonts w:ascii="Calibri" w:hAnsi="Calibri"/>
          <w:color w:val="000000"/>
          <w:szCs w:val="24"/>
          <w:lang w:val="es-ES"/>
        </w:rPr>
      </w:pPr>
      <w:r w:rsidRPr="0000325C">
        <w:rPr>
          <w:rFonts w:ascii="Calibri" w:hAnsi="Calibri"/>
          <w:color w:val="000000"/>
          <w:szCs w:val="24"/>
          <w:lang w:val="es-ES"/>
        </w:rPr>
        <w:t>El</w:t>
      </w:r>
      <w:r w:rsidR="002370AD">
        <w:rPr>
          <w:rFonts w:ascii="Calibri" w:hAnsi="Calibri"/>
          <w:color w:val="000000"/>
          <w:szCs w:val="24"/>
          <w:lang w:val="es-ES"/>
        </w:rPr>
        <w:t xml:space="preserve"> </w:t>
      </w:r>
      <w:r w:rsidRPr="0000325C">
        <w:rPr>
          <w:rFonts w:ascii="Calibri" w:hAnsi="Calibri"/>
          <w:color w:val="000000"/>
          <w:szCs w:val="24"/>
          <w:lang w:val="es-ES"/>
        </w:rPr>
        <w:t xml:space="preserve">(La) decano(a) académico(a) y el rector tienen que aprobar la propuesta de tesis antes que el estudiante comience la investigación. El estudiante puede empezar su tesis al concluir </w:t>
      </w:r>
      <w:r w:rsidR="00084286">
        <w:rPr>
          <w:rFonts w:ascii="Calibri" w:hAnsi="Calibri"/>
          <w:color w:val="000000"/>
          <w:szCs w:val="24"/>
          <w:lang w:val="es-ES"/>
        </w:rPr>
        <w:t>un diplomado de idiomas</w:t>
      </w:r>
      <w:r w:rsidRPr="0000325C">
        <w:rPr>
          <w:rFonts w:ascii="Calibri" w:hAnsi="Calibri"/>
          <w:color w:val="000000"/>
          <w:szCs w:val="24"/>
          <w:lang w:val="es-ES"/>
        </w:rPr>
        <w:t>.</w:t>
      </w:r>
    </w:p>
    <w:p w14:paraId="5FA71C2E" w14:textId="5E8A3F4B" w:rsidR="00D97AE2" w:rsidRPr="0000325C" w:rsidRDefault="00D97AE2" w:rsidP="00003FE3">
      <w:pPr>
        <w:pStyle w:val="Prrafodelista"/>
        <w:numPr>
          <w:ilvl w:val="0"/>
          <w:numId w:val="28"/>
        </w:numPr>
        <w:autoSpaceDE w:val="0"/>
        <w:autoSpaceDN w:val="0"/>
        <w:adjustRightInd w:val="0"/>
        <w:spacing w:line="240" w:lineRule="auto"/>
        <w:ind w:left="714" w:hanging="357"/>
        <w:rPr>
          <w:rFonts w:ascii="Calibri" w:hAnsi="Calibri"/>
          <w:color w:val="000000"/>
          <w:szCs w:val="24"/>
          <w:lang w:val="es-ES"/>
        </w:rPr>
      </w:pPr>
      <w:r w:rsidRPr="0000325C">
        <w:rPr>
          <w:rFonts w:ascii="Calibri" w:hAnsi="Calibri"/>
          <w:color w:val="000000"/>
          <w:szCs w:val="24"/>
          <w:lang w:val="es-ES"/>
        </w:rPr>
        <w:t>El estudiante puede proponer a su asesor, pero éste tiene que ser aprobado por el decano académico y el rector. El asesor debe ser una persona que ha escrito una tesis y que tiene conocimientos y experiencia</w:t>
      </w:r>
      <w:r w:rsidR="00C000FB">
        <w:rPr>
          <w:rFonts w:ascii="Calibri" w:hAnsi="Calibri"/>
          <w:color w:val="000000"/>
          <w:szCs w:val="24"/>
          <w:lang w:val="es-ES"/>
        </w:rPr>
        <w:t>s</w:t>
      </w:r>
      <w:r w:rsidRPr="0000325C">
        <w:rPr>
          <w:rFonts w:ascii="Calibri" w:hAnsi="Calibri"/>
          <w:color w:val="000000"/>
          <w:szCs w:val="24"/>
          <w:lang w:val="es-ES"/>
        </w:rPr>
        <w:t xml:space="preserve"> en el área del tema de</w:t>
      </w:r>
      <w:r w:rsidRPr="0000325C">
        <w:rPr>
          <w:rFonts w:ascii="Calibri" w:hAnsi="Calibri"/>
          <w:color w:val="FF0000"/>
          <w:szCs w:val="24"/>
          <w:lang w:val="es-ES"/>
        </w:rPr>
        <w:t xml:space="preserve"> </w:t>
      </w:r>
      <w:r w:rsidRPr="0000325C">
        <w:rPr>
          <w:rFonts w:ascii="Calibri" w:hAnsi="Calibri"/>
          <w:szCs w:val="24"/>
          <w:lang w:val="es-ES"/>
        </w:rPr>
        <w:t>elaboración de una tesis.</w:t>
      </w:r>
    </w:p>
    <w:p w14:paraId="6D22D0E6" w14:textId="77777777" w:rsidR="009C003D" w:rsidRPr="00C000FB" w:rsidRDefault="009C003D" w:rsidP="00003FE3">
      <w:pPr>
        <w:pStyle w:val="Prrafodelista"/>
        <w:numPr>
          <w:ilvl w:val="0"/>
          <w:numId w:val="28"/>
        </w:numPr>
        <w:autoSpaceDE w:val="0"/>
        <w:autoSpaceDN w:val="0"/>
        <w:adjustRightInd w:val="0"/>
        <w:spacing w:line="240" w:lineRule="auto"/>
        <w:ind w:left="714" w:hanging="357"/>
        <w:rPr>
          <w:rFonts w:ascii="Calibri" w:hAnsi="Calibri"/>
          <w:color w:val="000000"/>
          <w:szCs w:val="24"/>
          <w:lang w:val="es-ES"/>
        </w:rPr>
      </w:pPr>
      <w:r w:rsidRPr="00C000FB">
        <w:rPr>
          <w:rFonts w:ascii="Calibri" w:hAnsi="Calibri"/>
          <w:color w:val="000000"/>
          <w:szCs w:val="24"/>
          <w:lang w:val="es-ES"/>
        </w:rPr>
        <w:t>Es un error escribir la tesis describiendo un problema sin aportar soluciones. Se recomienda dedicar no más del 20 por ciento al problema y el 80 por ciento a la solución.</w:t>
      </w:r>
    </w:p>
    <w:p w14:paraId="28F10A65" w14:textId="77777777" w:rsidR="00D97AE2" w:rsidRPr="0000325C" w:rsidRDefault="00D97AE2" w:rsidP="00003FE3">
      <w:pPr>
        <w:pStyle w:val="Prrafodelista"/>
        <w:numPr>
          <w:ilvl w:val="0"/>
          <w:numId w:val="28"/>
        </w:numPr>
        <w:autoSpaceDE w:val="0"/>
        <w:autoSpaceDN w:val="0"/>
        <w:adjustRightInd w:val="0"/>
        <w:spacing w:line="240" w:lineRule="auto"/>
        <w:ind w:left="714" w:hanging="357"/>
        <w:rPr>
          <w:rFonts w:ascii="Calibri" w:hAnsi="Calibri"/>
          <w:color w:val="0000FF"/>
          <w:szCs w:val="24"/>
          <w:lang w:val="es-ES"/>
        </w:rPr>
      </w:pPr>
      <w:r w:rsidRPr="0000325C">
        <w:rPr>
          <w:rFonts w:ascii="Calibri" w:hAnsi="Calibri"/>
          <w:color w:val="000000"/>
          <w:szCs w:val="24"/>
          <w:lang w:val="es-ES"/>
        </w:rPr>
        <w:t xml:space="preserve">La propuesta y las tesis ya redactadas deben ser enviadas a </w:t>
      </w:r>
      <w:hyperlink r:id="rId41" w:history="1">
        <w:r w:rsidRPr="0000325C">
          <w:rPr>
            <w:rStyle w:val="Hipervnculo"/>
            <w:rFonts w:ascii="Calibri" w:hAnsi="Calibri"/>
            <w:szCs w:val="24"/>
            <w:lang w:val="es-ES"/>
          </w:rPr>
          <w:t>tesis@facultadad.org</w:t>
        </w:r>
      </w:hyperlink>
      <w:r w:rsidRPr="0000325C">
        <w:rPr>
          <w:rFonts w:ascii="Calibri" w:hAnsi="Calibri"/>
          <w:color w:val="0000FF"/>
          <w:szCs w:val="24"/>
          <w:lang w:val="es-ES"/>
        </w:rPr>
        <w:t xml:space="preserve"> </w:t>
      </w:r>
      <w:r w:rsidRPr="0000325C">
        <w:rPr>
          <w:rFonts w:ascii="Calibri" w:hAnsi="Calibri"/>
          <w:color w:val="0000FF"/>
          <w:szCs w:val="24"/>
          <w:lang w:val="es-ES"/>
        </w:rPr>
        <w:br/>
      </w:r>
      <w:r w:rsidRPr="0000325C">
        <w:rPr>
          <w:rFonts w:ascii="Calibri" w:hAnsi="Calibri"/>
          <w:color w:val="000000"/>
          <w:szCs w:val="24"/>
          <w:lang w:val="es-ES"/>
        </w:rPr>
        <w:t>Se debe conservar el acuse de recibo.</w:t>
      </w:r>
    </w:p>
    <w:p w14:paraId="2B3F9A1D" w14:textId="77777777" w:rsidR="00D97AE2" w:rsidRPr="0000325C" w:rsidRDefault="00D97AE2" w:rsidP="00003FE3">
      <w:pPr>
        <w:pStyle w:val="Prrafodelista"/>
        <w:numPr>
          <w:ilvl w:val="0"/>
          <w:numId w:val="28"/>
        </w:numPr>
        <w:autoSpaceDE w:val="0"/>
        <w:autoSpaceDN w:val="0"/>
        <w:adjustRightInd w:val="0"/>
        <w:spacing w:line="240" w:lineRule="auto"/>
        <w:ind w:left="714" w:hanging="357"/>
        <w:rPr>
          <w:rFonts w:ascii="Calibri" w:hAnsi="Calibri"/>
          <w:color w:val="000000"/>
          <w:szCs w:val="24"/>
          <w:lang w:val="es-ES"/>
        </w:rPr>
      </w:pPr>
      <w:r w:rsidRPr="0000325C">
        <w:rPr>
          <w:rFonts w:ascii="Calibri" w:hAnsi="Calibri"/>
          <w:color w:val="000000"/>
          <w:szCs w:val="24"/>
          <w:lang w:val="es-ES"/>
        </w:rPr>
        <w:t>Al entregar la tesis, el decano la repartirá a un mínimo de tres lectores. El estudiante tiene que hacer las correcciones indicadas y la tesis tiene que ser aprobada por los tres lectores.</w:t>
      </w:r>
    </w:p>
    <w:p w14:paraId="42081E88" w14:textId="77777777" w:rsidR="00D97AE2" w:rsidRDefault="00D97AE2" w:rsidP="00003FE3">
      <w:pPr>
        <w:pStyle w:val="Prrafodelista"/>
        <w:numPr>
          <w:ilvl w:val="0"/>
          <w:numId w:val="28"/>
        </w:numPr>
        <w:autoSpaceDE w:val="0"/>
        <w:autoSpaceDN w:val="0"/>
        <w:adjustRightInd w:val="0"/>
        <w:spacing w:line="240" w:lineRule="auto"/>
        <w:ind w:left="714" w:hanging="357"/>
        <w:rPr>
          <w:rFonts w:ascii="Calibri" w:hAnsi="Calibri"/>
          <w:color w:val="000000"/>
          <w:szCs w:val="24"/>
          <w:lang w:val="es-ES"/>
        </w:rPr>
      </w:pPr>
      <w:r w:rsidRPr="0000325C">
        <w:rPr>
          <w:rFonts w:ascii="Calibri" w:hAnsi="Calibri"/>
          <w:color w:val="000000"/>
          <w:szCs w:val="24"/>
          <w:lang w:val="es-ES"/>
        </w:rPr>
        <w:t>La tesis se calificará como aprobada, aprobada con modificaciones o desaprobada.</w:t>
      </w:r>
    </w:p>
    <w:p w14:paraId="4C8812A2" w14:textId="6E6DFAA1" w:rsidR="00D97AE2" w:rsidRPr="00185761" w:rsidRDefault="00D97AE2" w:rsidP="00003FE3">
      <w:pPr>
        <w:pStyle w:val="Prrafodelista"/>
        <w:numPr>
          <w:ilvl w:val="0"/>
          <w:numId w:val="28"/>
        </w:numPr>
        <w:autoSpaceDE w:val="0"/>
        <w:autoSpaceDN w:val="0"/>
        <w:adjustRightInd w:val="0"/>
        <w:spacing w:line="240" w:lineRule="auto"/>
        <w:ind w:left="714" w:hanging="357"/>
        <w:rPr>
          <w:rFonts w:ascii="Calibri" w:hAnsi="Calibri"/>
          <w:color w:val="000000"/>
          <w:szCs w:val="24"/>
          <w:lang w:val="es-ES"/>
        </w:rPr>
      </w:pPr>
      <w:r w:rsidRPr="00185761">
        <w:rPr>
          <w:rFonts w:ascii="Calibri" w:hAnsi="Calibri"/>
          <w:color w:val="000000"/>
          <w:szCs w:val="24"/>
          <w:lang w:val="es-ES"/>
        </w:rPr>
        <w:t>Al ser aprobada por los tres lectores y corregida, el decano académico programará la defensa de tesis.</w:t>
      </w:r>
      <w:r w:rsidRPr="00185761">
        <w:rPr>
          <w:rFonts w:ascii="Calibri" w:hAnsi="Calibri"/>
          <w:color w:val="000000"/>
          <w:szCs w:val="24"/>
          <w:lang w:val="es-ES"/>
        </w:rPr>
        <w:br/>
        <w:t xml:space="preserve">La defensa de tesis se llevará acabo ante un mínimo de tres sinodales (de preferencia los mismos lectores) y estará abierta al público. El asesor de tesis no formará parte del jurado </w:t>
      </w:r>
      <w:r w:rsidR="002370AD" w:rsidRPr="00185761">
        <w:rPr>
          <w:rFonts w:ascii="Calibri" w:hAnsi="Calibri"/>
          <w:color w:val="000000"/>
          <w:szCs w:val="24"/>
          <w:lang w:val="es-ES"/>
        </w:rPr>
        <w:t>examinador,</w:t>
      </w:r>
      <w:r w:rsidRPr="00185761">
        <w:rPr>
          <w:rFonts w:ascii="Calibri" w:hAnsi="Calibri"/>
          <w:color w:val="000000"/>
          <w:szCs w:val="24"/>
          <w:lang w:val="es-ES"/>
        </w:rPr>
        <w:t xml:space="preserve"> pero puede estar presente. Por el carácter internacional de la Facultad de Teología algunas defensas se llevarán a cabo por </w:t>
      </w:r>
      <w:r>
        <w:rPr>
          <w:rFonts w:ascii="Calibri" w:hAnsi="Calibri"/>
          <w:color w:val="000000"/>
          <w:szCs w:val="24"/>
          <w:lang w:val="es-ES"/>
        </w:rPr>
        <w:t>Zoom</w:t>
      </w:r>
      <w:r w:rsidRPr="00185761">
        <w:rPr>
          <w:rFonts w:ascii="Calibri" w:hAnsi="Calibri"/>
          <w:color w:val="000000"/>
          <w:szCs w:val="24"/>
          <w:lang w:val="es-ES"/>
        </w:rPr>
        <w:t>. La defensa se evaluará como aprobada, aprobada con observaciones, desaprobada.</w:t>
      </w:r>
    </w:p>
    <w:p w14:paraId="1B3FB8C8" w14:textId="77777777" w:rsidR="00D97AE2" w:rsidRPr="0000325C" w:rsidRDefault="00D97AE2" w:rsidP="00003FE3">
      <w:pPr>
        <w:pStyle w:val="Prrafodelista"/>
        <w:numPr>
          <w:ilvl w:val="0"/>
          <w:numId w:val="28"/>
        </w:numPr>
        <w:autoSpaceDE w:val="0"/>
        <w:autoSpaceDN w:val="0"/>
        <w:adjustRightInd w:val="0"/>
        <w:spacing w:line="240" w:lineRule="auto"/>
        <w:ind w:left="714" w:hanging="357"/>
        <w:rPr>
          <w:rFonts w:ascii="Calibri" w:hAnsi="Calibri"/>
          <w:color w:val="000000"/>
          <w:szCs w:val="24"/>
          <w:lang w:val="es-ES"/>
        </w:rPr>
      </w:pPr>
      <w:r w:rsidRPr="0000325C">
        <w:rPr>
          <w:rFonts w:ascii="Calibri" w:hAnsi="Calibri"/>
          <w:color w:val="000000"/>
          <w:szCs w:val="24"/>
          <w:lang w:val="es-ES"/>
        </w:rPr>
        <w:t>El estudiante es responsable de cubrir todos los gastos relacionados con su tesis y la defensa de la misma.</w:t>
      </w:r>
    </w:p>
    <w:p w14:paraId="76A081A8" w14:textId="77777777" w:rsidR="00D97AE2" w:rsidRPr="0000325C" w:rsidRDefault="00D97AE2" w:rsidP="00003FE3">
      <w:pPr>
        <w:pStyle w:val="Prrafodelista"/>
        <w:numPr>
          <w:ilvl w:val="0"/>
          <w:numId w:val="28"/>
        </w:numPr>
        <w:autoSpaceDE w:val="0"/>
        <w:autoSpaceDN w:val="0"/>
        <w:adjustRightInd w:val="0"/>
        <w:spacing w:line="240" w:lineRule="auto"/>
        <w:ind w:left="714" w:hanging="357"/>
        <w:rPr>
          <w:rFonts w:ascii="Calibri" w:hAnsi="Calibri"/>
          <w:color w:val="000000"/>
          <w:szCs w:val="24"/>
          <w:lang w:val="es-ES"/>
        </w:rPr>
      </w:pPr>
      <w:r w:rsidRPr="0000325C">
        <w:rPr>
          <w:rFonts w:ascii="Calibri" w:hAnsi="Calibri"/>
          <w:color w:val="000000"/>
          <w:szCs w:val="24"/>
          <w:lang w:val="es-ES"/>
        </w:rPr>
        <w:t>Después de ser aprobada, defendida exitosamente y corregida, el estudiante entregará una copia electrónica en pdf y dos copias encuadernadas de su tesis para la biblioteca de la Facultad de Teología.</w:t>
      </w:r>
    </w:p>
    <w:p w14:paraId="069B024C" w14:textId="77777777" w:rsidR="00D97AE2" w:rsidRPr="0000325C" w:rsidRDefault="00D97AE2" w:rsidP="00003FE3">
      <w:pPr>
        <w:pStyle w:val="Prrafodelista"/>
        <w:numPr>
          <w:ilvl w:val="0"/>
          <w:numId w:val="28"/>
        </w:numPr>
        <w:autoSpaceDE w:val="0"/>
        <w:autoSpaceDN w:val="0"/>
        <w:adjustRightInd w:val="0"/>
        <w:spacing w:line="240" w:lineRule="auto"/>
        <w:ind w:left="714" w:hanging="357"/>
        <w:rPr>
          <w:rFonts w:ascii="Calibri" w:hAnsi="Calibri"/>
          <w:color w:val="000000"/>
          <w:szCs w:val="24"/>
          <w:lang w:val="es-ES"/>
        </w:rPr>
      </w:pPr>
      <w:r w:rsidRPr="0000325C">
        <w:rPr>
          <w:rFonts w:ascii="Calibri" w:hAnsi="Calibri"/>
          <w:color w:val="000000"/>
          <w:szCs w:val="24"/>
          <w:lang w:val="es-ES"/>
        </w:rPr>
        <w:t>Las copias impresas deben ser con tinta negra (se permite tinta de color para fotos, dibujos o ilustraciones), a una sola cara de la hoja, en papel blanco de calidad, tamaño carta (8 ½ x 11, 216mm x 279mm), peso 75g/m2. La encuadernación será de color azul marino con letras doradas.</w:t>
      </w:r>
    </w:p>
    <w:p w14:paraId="03B3BF42" w14:textId="77777777" w:rsidR="00D97AE2" w:rsidRDefault="00D97AE2" w:rsidP="00003FE3">
      <w:pPr>
        <w:pStyle w:val="Prrafodelista"/>
        <w:numPr>
          <w:ilvl w:val="0"/>
          <w:numId w:val="28"/>
        </w:numPr>
        <w:autoSpaceDE w:val="0"/>
        <w:autoSpaceDN w:val="0"/>
        <w:adjustRightInd w:val="0"/>
        <w:spacing w:line="240" w:lineRule="auto"/>
        <w:ind w:left="714" w:hanging="357"/>
        <w:rPr>
          <w:rFonts w:ascii="Calibri" w:hAnsi="Calibri"/>
          <w:b/>
          <w:bCs/>
          <w:color w:val="000000"/>
          <w:szCs w:val="24"/>
          <w:lang w:val="es-ES"/>
        </w:rPr>
      </w:pPr>
      <w:r w:rsidRPr="0000325C">
        <w:rPr>
          <w:rFonts w:ascii="Calibri" w:hAnsi="Calibri"/>
          <w:b/>
          <w:bCs/>
          <w:color w:val="000000"/>
          <w:szCs w:val="24"/>
          <w:lang w:val="es-ES"/>
        </w:rPr>
        <w:t xml:space="preserve">Todas las tesis pasan a ser propiedad intelectual de la Facultad de Teología de las Asambleas de Dios </w:t>
      </w:r>
      <w:r w:rsidRPr="0000325C">
        <w:rPr>
          <w:rFonts w:ascii="Calibri" w:hAnsi="Calibri"/>
          <w:b/>
          <w:bCs/>
          <w:color w:val="000000" w:themeColor="text1"/>
          <w:szCs w:val="24"/>
          <w:lang w:val="es-ES"/>
        </w:rPr>
        <w:t xml:space="preserve">en </w:t>
      </w:r>
      <w:r w:rsidRPr="0000325C">
        <w:rPr>
          <w:rFonts w:ascii="Calibri" w:hAnsi="Calibri"/>
          <w:b/>
          <w:bCs/>
          <w:color w:val="000000"/>
          <w:szCs w:val="24"/>
          <w:lang w:val="es-ES"/>
        </w:rPr>
        <w:t>América Latina.</w:t>
      </w:r>
    </w:p>
    <w:p w14:paraId="137E5AFF" w14:textId="77777777" w:rsidR="001614B9" w:rsidRPr="00686D55" w:rsidRDefault="001614B9" w:rsidP="002A20AB">
      <w:pPr>
        <w:autoSpaceDE w:val="0"/>
        <w:autoSpaceDN w:val="0"/>
        <w:adjustRightInd w:val="0"/>
        <w:ind w:left="360"/>
        <w:rPr>
          <w:rFonts w:ascii="Calibri" w:eastAsia="Calibri" w:hAnsi="Calibri"/>
          <w:color w:val="000000"/>
          <w:sz w:val="24"/>
          <w:szCs w:val="24"/>
          <w:lang w:val="es-ES"/>
        </w:rPr>
      </w:pPr>
    </w:p>
    <w:p w14:paraId="7175A2DA" w14:textId="4E6E00C4" w:rsidR="001614B9" w:rsidRDefault="001614B9" w:rsidP="002A20AB">
      <w:pPr>
        <w:autoSpaceDE w:val="0"/>
        <w:autoSpaceDN w:val="0"/>
        <w:adjustRightInd w:val="0"/>
        <w:ind w:left="360"/>
        <w:outlineLvl w:val="0"/>
        <w:rPr>
          <w:rFonts w:ascii="Calibri" w:eastAsia="Calibri" w:hAnsi="Calibri"/>
          <w:b/>
          <w:bCs/>
          <w:color w:val="000000"/>
          <w:sz w:val="24"/>
          <w:szCs w:val="24"/>
          <w:lang w:val="es-ES"/>
        </w:rPr>
      </w:pPr>
      <w:r w:rsidRPr="00686D55">
        <w:rPr>
          <w:rFonts w:ascii="Calibri" w:eastAsia="Calibri" w:hAnsi="Calibri"/>
          <w:b/>
          <w:bCs/>
          <w:color w:val="000000"/>
          <w:sz w:val="24"/>
          <w:szCs w:val="24"/>
          <w:lang w:val="es-ES"/>
        </w:rPr>
        <w:t>ESTRUCTURA</w:t>
      </w:r>
      <w:r w:rsidR="00FC1DF3">
        <w:rPr>
          <w:rFonts w:ascii="Calibri" w:eastAsia="Calibri" w:hAnsi="Calibri"/>
          <w:b/>
          <w:bCs/>
          <w:color w:val="000000"/>
          <w:sz w:val="24"/>
          <w:szCs w:val="24"/>
          <w:lang w:val="es-ES"/>
        </w:rPr>
        <w:t xml:space="preserve"> PARA PROYECTO FINAL DE GRADO Y TESIS</w:t>
      </w:r>
      <w:r w:rsidR="00084286">
        <w:rPr>
          <w:rFonts w:ascii="Calibri" w:eastAsia="Calibri" w:hAnsi="Calibri"/>
          <w:b/>
          <w:bCs/>
          <w:color w:val="000000"/>
          <w:sz w:val="24"/>
          <w:szCs w:val="24"/>
          <w:lang w:val="es-ES"/>
        </w:rPr>
        <w:t xml:space="preserve"> DE GRADO</w:t>
      </w:r>
      <w:r w:rsidRPr="00686D55">
        <w:rPr>
          <w:rFonts w:ascii="Calibri" w:eastAsia="Calibri" w:hAnsi="Calibri"/>
          <w:b/>
          <w:bCs/>
          <w:color w:val="000000"/>
          <w:sz w:val="24"/>
          <w:szCs w:val="24"/>
          <w:lang w:val="es-ES"/>
        </w:rPr>
        <w:t>:</w:t>
      </w:r>
    </w:p>
    <w:p w14:paraId="765493EB" w14:textId="77777777" w:rsidR="009C003D" w:rsidRPr="00686D55" w:rsidRDefault="009C003D" w:rsidP="002A20AB">
      <w:pPr>
        <w:autoSpaceDE w:val="0"/>
        <w:autoSpaceDN w:val="0"/>
        <w:adjustRightInd w:val="0"/>
        <w:ind w:left="360"/>
        <w:outlineLvl w:val="0"/>
        <w:rPr>
          <w:rFonts w:ascii="Calibri" w:eastAsia="Calibri" w:hAnsi="Calibri"/>
          <w:b/>
          <w:bCs/>
          <w:color w:val="000000"/>
          <w:sz w:val="24"/>
          <w:szCs w:val="24"/>
          <w:lang w:val="es-ES"/>
        </w:rPr>
      </w:pPr>
    </w:p>
    <w:p w14:paraId="48F58A91" w14:textId="77777777" w:rsidR="001614B9" w:rsidRPr="00686D55" w:rsidRDefault="00231713" w:rsidP="002A20AB">
      <w:pPr>
        <w:autoSpaceDE w:val="0"/>
        <w:autoSpaceDN w:val="0"/>
        <w:adjustRightInd w:val="0"/>
        <w:ind w:left="360"/>
        <w:outlineLvl w:val="0"/>
        <w:rPr>
          <w:rFonts w:ascii="Calibri" w:eastAsia="Calibri" w:hAnsi="Calibri"/>
          <w:b/>
          <w:bCs/>
          <w:color w:val="000000"/>
          <w:sz w:val="24"/>
          <w:szCs w:val="24"/>
          <w:lang w:val="es-ES"/>
        </w:rPr>
      </w:pPr>
      <w:r>
        <w:rPr>
          <w:rFonts w:ascii="Calibri" w:eastAsia="Calibri" w:hAnsi="Calibri"/>
          <w:b/>
          <w:bCs/>
          <w:color w:val="000000"/>
          <w:sz w:val="24"/>
          <w:szCs w:val="24"/>
          <w:lang w:val="es-ES"/>
        </w:rPr>
        <w:t>Parte p</w:t>
      </w:r>
      <w:r w:rsidR="001614B9" w:rsidRPr="00686D55">
        <w:rPr>
          <w:rFonts w:ascii="Calibri" w:eastAsia="Calibri" w:hAnsi="Calibri"/>
          <w:b/>
          <w:bCs/>
          <w:color w:val="000000"/>
          <w:sz w:val="24"/>
          <w:szCs w:val="24"/>
          <w:lang w:val="es-ES"/>
        </w:rPr>
        <w:t>reliminar</w:t>
      </w:r>
    </w:p>
    <w:p w14:paraId="0ED1C2CE" w14:textId="25BBA758" w:rsidR="001614B9" w:rsidRPr="00686D55" w:rsidRDefault="00480756" w:rsidP="009C003D">
      <w:pPr>
        <w:autoSpaceDE w:val="0"/>
        <w:autoSpaceDN w:val="0"/>
        <w:adjustRightInd w:val="0"/>
        <w:ind w:firstLine="720"/>
        <w:rPr>
          <w:rFonts w:ascii="Calibri" w:eastAsia="Calibri" w:hAnsi="Calibri"/>
          <w:color w:val="000000"/>
          <w:sz w:val="24"/>
          <w:szCs w:val="24"/>
          <w:lang w:val="es-ES"/>
        </w:rPr>
      </w:pPr>
      <w:r>
        <w:rPr>
          <w:rFonts w:ascii="Calibri" w:eastAsia="Calibri" w:hAnsi="Calibri"/>
          <w:color w:val="000000"/>
          <w:sz w:val="24"/>
          <w:szCs w:val="24"/>
          <w:lang w:val="es-ES"/>
        </w:rPr>
        <w:t>-</w:t>
      </w:r>
      <w:r w:rsidR="009C003D">
        <w:rPr>
          <w:rFonts w:ascii="Calibri" w:eastAsia="Calibri" w:hAnsi="Calibri"/>
          <w:color w:val="000000"/>
          <w:sz w:val="24"/>
          <w:szCs w:val="24"/>
          <w:lang w:val="es-ES"/>
        </w:rPr>
        <w:t xml:space="preserve"> </w:t>
      </w:r>
      <w:r>
        <w:rPr>
          <w:rFonts w:ascii="Calibri" w:eastAsia="Calibri" w:hAnsi="Calibri"/>
          <w:color w:val="000000"/>
          <w:sz w:val="24"/>
          <w:szCs w:val="24"/>
          <w:lang w:val="es-ES"/>
        </w:rPr>
        <w:t>Portada (t</w:t>
      </w:r>
      <w:r w:rsidR="001614B9" w:rsidRPr="00686D55">
        <w:rPr>
          <w:rFonts w:ascii="Calibri" w:eastAsia="Calibri" w:hAnsi="Calibri"/>
          <w:color w:val="000000"/>
          <w:sz w:val="24"/>
          <w:szCs w:val="24"/>
          <w:lang w:val="es-ES"/>
        </w:rPr>
        <w:t>ítulo de</w:t>
      </w:r>
      <w:r w:rsidR="00FC1DF3">
        <w:rPr>
          <w:rFonts w:ascii="Calibri" w:eastAsia="Calibri" w:hAnsi="Calibri"/>
          <w:color w:val="000000"/>
          <w:sz w:val="24"/>
          <w:szCs w:val="24"/>
          <w:lang w:val="es-ES"/>
        </w:rPr>
        <w:t>l proyecto final de grado o</w:t>
      </w:r>
      <w:r w:rsidR="001614B9" w:rsidRPr="00686D55">
        <w:rPr>
          <w:rFonts w:ascii="Calibri" w:eastAsia="Calibri" w:hAnsi="Calibri"/>
          <w:color w:val="000000"/>
          <w:sz w:val="24"/>
          <w:szCs w:val="24"/>
          <w:lang w:val="es-ES"/>
        </w:rPr>
        <w:t xml:space="preserve"> tesis)</w:t>
      </w:r>
    </w:p>
    <w:p w14:paraId="202B226B" w14:textId="2B0F8FF2" w:rsidR="001614B9" w:rsidRPr="00686D55" w:rsidRDefault="001614B9" w:rsidP="009C003D">
      <w:pPr>
        <w:autoSpaceDE w:val="0"/>
        <w:autoSpaceDN w:val="0"/>
        <w:adjustRightInd w:val="0"/>
        <w:ind w:firstLine="720"/>
        <w:rPr>
          <w:rFonts w:ascii="Calibri" w:eastAsia="Calibri" w:hAnsi="Calibri"/>
          <w:color w:val="000000"/>
          <w:sz w:val="24"/>
          <w:szCs w:val="24"/>
          <w:lang w:val="es-ES"/>
        </w:rPr>
      </w:pPr>
      <w:r w:rsidRPr="00686D55">
        <w:rPr>
          <w:rFonts w:ascii="Calibri" w:eastAsia="Calibri" w:hAnsi="Calibri"/>
          <w:color w:val="000000"/>
          <w:sz w:val="24"/>
          <w:szCs w:val="24"/>
          <w:lang w:val="es-ES"/>
        </w:rPr>
        <w:t>-</w:t>
      </w:r>
      <w:r w:rsidR="009C003D">
        <w:rPr>
          <w:rFonts w:ascii="Calibri" w:eastAsia="Calibri" w:hAnsi="Calibri"/>
          <w:color w:val="000000"/>
          <w:sz w:val="24"/>
          <w:szCs w:val="24"/>
          <w:lang w:val="es-ES"/>
        </w:rPr>
        <w:t xml:space="preserve"> </w:t>
      </w:r>
      <w:r w:rsidRPr="00686D55">
        <w:rPr>
          <w:rFonts w:ascii="Calibri" w:eastAsia="Calibri" w:hAnsi="Calibri"/>
          <w:color w:val="000000"/>
          <w:sz w:val="24"/>
          <w:szCs w:val="24"/>
          <w:lang w:val="es-ES"/>
        </w:rPr>
        <w:t>Declaración de propiedad intelectual e integridad académica</w:t>
      </w:r>
    </w:p>
    <w:p w14:paraId="31D42496" w14:textId="0F11FA81" w:rsidR="001614B9" w:rsidRPr="00686D55" w:rsidRDefault="001614B9" w:rsidP="009C003D">
      <w:pPr>
        <w:autoSpaceDE w:val="0"/>
        <w:autoSpaceDN w:val="0"/>
        <w:adjustRightInd w:val="0"/>
        <w:ind w:firstLine="720"/>
        <w:rPr>
          <w:rFonts w:ascii="Calibri" w:eastAsia="Calibri" w:hAnsi="Calibri"/>
          <w:color w:val="000000"/>
          <w:sz w:val="24"/>
          <w:szCs w:val="24"/>
          <w:lang w:val="es-ES"/>
        </w:rPr>
      </w:pPr>
      <w:r w:rsidRPr="00686D55">
        <w:rPr>
          <w:rFonts w:ascii="Calibri" w:eastAsia="Calibri" w:hAnsi="Calibri"/>
          <w:color w:val="000000"/>
          <w:sz w:val="24"/>
          <w:szCs w:val="24"/>
          <w:lang w:val="es-ES"/>
        </w:rPr>
        <w:t>-</w:t>
      </w:r>
      <w:r w:rsidR="009C003D">
        <w:rPr>
          <w:rFonts w:ascii="Calibri" w:eastAsia="Calibri" w:hAnsi="Calibri"/>
          <w:color w:val="000000"/>
          <w:sz w:val="24"/>
          <w:szCs w:val="24"/>
          <w:lang w:val="es-ES"/>
        </w:rPr>
        <w:t xml:space="preserve"> </w:t>
      </w:r>
      <w:r w:rsidRPr="00686D55">
        <w:rPr>
          <w:rFonts w:ascii="Calibri" w:eastAsia="Calibri" w:hAnsi="Calibri"/>
          <w:color w:val="000000"/>
          <w:sz w:val="24"/>
          <w:szCs w:val="24"/>
          <w:lang w:val="es-ES"/>
        </w:rPr>
        <w:t>Hoja de aprobación y firmas de lectores (insertada al final antes de encuadernar</w:t>
      </w:r>
      <w:r w:rsidR="00FC1DF3">
        <w:rPr>
          <w:rFonts w:ascii="Calibri" w:eastAsia="Calibri" w:hAnsi="Calibri"/>
          <w:color w:val="000000"/>
          <w:sz w:val="24"/>
          <w:szCs w:val="24"/>
          <w:lang w:val="es-ES"/>
        </w:rPr>
        <w:t xml:space="preserve"> para tesis</w:t>
      </w:r>
      <w:r w:rsidRPr="00686D55">
        <w:rPr>
          <w:rFonts w:ascii="Calibri" w:eastAsia="Calibri" w:hAnsi="Calibri"/>
          <w:color w:val="000000"/>
          <w:sz w:val="24"/>
          <w:szCs w:val="24"/>
          <w:lang w:val="es-ES"/>
        </w:rPr>
        <w:t>)</w:t>
      </w:r>
    </w:p>
    <w:p w14:paraId="328C4D6F" w14:textId="3FC3D432" w:rsidR="001614B9" w:rsidRPr="00686D55" w:rsidRDefault="00DA3972" w:rsidP="009C003D">
      <w:pPr>
        <w:autoSpaceDE w:val="0"/>
        <w:autoSpaceDN w:val="0"/>
        <w:adjustRightInd w:val="0"/>
        <w:ind w:firstLine="720"/>
        <w:rPr>
          <w:rFonts w:ascii="Calibri" w:eastAsia="Calibri" w:hAnsi="Calibri"/>
          <w:color w:val="000000"/>
          <w:sz w:val="24"/>
          <w:szCs w:val="24"/>
          <w:lang w:val="es-ES"/>
        </w:rPr>
      </w:pPr>
      <w:r>
        <w:rPr>
          <w:rFonts w:ascii="Calibri" w:eastAsia="Calibri" w:hAnsi="Calibri"/>
          <w:color w:val="000000"/>
          <w:sz w:val="24"/>
          <w:szCs w:val="24"/>
          <w:lang w:val="es-ES"/>
        </w:rPr>
        <w:t>-</w:t>
      </w:r>
      <w:r w:rsidR="009C003D">
        <w:rPr>
          <w:rFonts w:ascii="Calibri" w:eastAsia="Calibri" w:hAnsi="Calibri"/>
          <w:color w:val="000000"/>
          <w:sz w:val="24"/>
          <w:szCs w:val="24"/>
          <w:lang w:val="es-ES"/>
        </w:rPr>
        <w:t xml:space="preserve"> </w:t>
      </w:r>
      <w:r>
        <w:rPr>
          <w:rFonts w:ascii="Calibri" w:eastAsia="Calibri" w:hAnsi="Calibri"/>
          <w:color w:val="000000"/>
          <w:sz w:val="24"/>
          <w:szCs w:val="24"/>
          <w:lang w:val="es-ES"/>
        </w:rPr>
        <w:t>Epígrafes (opcional)</w:t>
      </w:r>
    </w:p>
    <w:p w14:paraId="4B8364FA" w14:textId="56B057E2" w:rsidR="001614B9" w:rsidRPr="00686D55" w:rsidRDefault="00DA3972" w:rsidP="009C003D">
      <w:pPr>
        <w:autoSpaceDE w:val="0"/>
        <w:autoSpaceDN w:val="0"/>
        <w:adjustRightInd w:val="0"/>
        <w:ind w:firstLine="720"/>
        <w:rPr>
          <w:rFonts w:ascii="Calibri" w:eastAsia="Calibri" w:hAnsi="Calibri"/>
          <w:color w:val="000000"/>
          <w:sz w:val="24"/>
          <w:szCs w:val="24"/>
          <w:lang w:val="es-ES"/>
        </w:rPr>
      </w:pPr>
      <w:r>
        <w:rPr>
          <w:rFonts w:ascii="Calibri" w:eastAsia="Calibri" w:hAnsi="Calibri"/>
          <w:color w:val="000000"/>
          <w:sz w:val="24"/>
          <w:szCs w:val="24"/>
          <w:lang w:val="es-ES"/>
        </w:rPr>
        <w:t>-</w:t>
      </w:r>
      <w:r w:rsidR="009C003D">
        <w:rPr>
          <w:rFonts w:ascii="Calibri" w:eastAsia="Calibri" w:hAnsi="Calibri"/>
          <w:color w:val="000000"/>
          <w:sz w:val="24"/>
          <w:szCs w:val="24"/>
          <w:lang w:val="es-ES"/>
        </w:rPr>
        <w:t xml:space="preserve"> </w:t>
      </w:r>
      <w:r>
        <w:rPr>
          <w:rFonts w:ascii="Calibri" w:eastAsia="Calibri" w:hAnsi="Calibri"/>
          <w:color w:val="000000"/>
          <w:sz w:val="24"/>
          <w:szCs w:val="24"/>
          <w:lang w:val="es-ES"/>
        </w:rPr>
        <w:t>Prólogo (opcional)</w:t>
      </w:r>
    </w:p>
    <w:p w14:paraId="0AC5B9DE" w14:textId="46284B26" w:rsidR="001614B9" w:rsidRPr="00686D55" w:rsidRDefault="00480756" w:rsidP="009C003D">
      <w:pPr>
        <w:autoSpaceDE w:val="0"/>
        <w:autoSpaceDN w:val="0"/>
        <w:adjustRightInd w:val="0"/>
        <w:ind w:firstLine="720"/>
        <w:rPr>
          <w:rFonts w:ascii="Calibri" w:eastAsia="Calibri" w:hAnsi="Calibri"/>
          <w:color w:val="000000"/>
          <w:sz w:val="24"/>
          <w:szCs w:val="24"/>
          <w:lang w:val="es-ES"/>
        </w:rPr>
      </w:pPr>
      <w:r>
        <w:rPr>
          <w:rFonts w:ascii="Calibri" w:eastAsia="Calibri" w:hAnsi="Calibri"/>
          <w:color w:val="000000"/>
          <w:sz w:val="24"/>
          <w:szCs w:val="24"/>
          <w:lang w:val="es-ES"/>
        </w:rPr>
        <w:t>-</w:t>
      </w:r>
      <w:r w:rsidR="009C003D">
        <w:rPr>
          <w:rFonts w:ascii="Calibri" w:eastAsia="Calibri" w:hAnsi="Calibri"/>
          <w:color w:val="000000"/>
          <w:sz w:val="24"/>
          <w:szCs w:val="24"/>
          <w:lang w:val="es-ES"/>
        </w:rPr>
        <w:t xml:space="preserve"> </w:t>
      </w:r>
      <w:r>
        <w:rPr>
          <w:rFonts w:ascii="Calibri" w:eastAsia="Calibri" w:hAnsi="Calibri"/>
          <w:color w:val="000000"/>
          <w:sz w:val="24"/>
          <w:szCs w:val="24"/>
          <w:lang w:val="es-ES"/>
        </w:rPr>
        <w:t>Dedicatoria y a</w:t>
      </w:r>
      <w:r w:rsidR="00DA3972">
        <w:rPr>
          <w:rFonts w:ascii="Calibri" w:eastAsia="Calibri" w:hAnsi="Calibri"/>
          <w:color w:val="000000"/>
          <w:sz w:val="24"/>
          <w:szCs w:val="24"/>
          <w:lang w:val="es-ES"/>
        </w:rPr>
        <w:t>gradecimientos (opcional)</w:t>
      </w:r>
    </w:p>
    <w:p w14:paraId="5E783477" w14:textId="12D7C6AD" w:rsidR="001614B9" w:rsidRPr="00686D55" w:rsidRDefault="00DA3972" w:rsidP="009C003D">
      <w:pPr>
        <w:autoSpaceDE w:val="0"/>
        <w:autoSpaceDN w:val="0"/>
        <w:adjustRightInd w:val="0"/>
        <w:ind w:firstLine="720"/>
        <w:rPr>
          <w:rFonts w:ascii="Calibri" w:eastAsia="Calibri" w:hAnsi="Calibri"/>
          <w:color w:val="000000"/>
          <w:sz w:val="24"/>
          <w:szCs w:val="24"/>
          <w:lang w:val="es-ES"/>
        </w:rPr>
      </w:pPr>
      <w:r>
        <w:rPr>
          <w:rFonts w:ascii="Calibri" w:eastAsia="Calibri" w:hAnsi="Calibri"/>
          <w:color w:val="000000"/>
          <w:sz w:val="24"/>
          <w:szCs w:val="24"/>
          <w:lang w:val="es-ES"/>
        </w:rPr>
        <w:t>-</w:t>
      </w:r>
      <w:r w:rsidR="009C003D">
        <w:rPr>
          <w:rFonts w:ascii="Calibri" w:eastAsia="Calibri" w:hAnsi="Calibri"/>
          <w:color w:val="000000"/>
          <w:sz w:val="24"/>
          <w:szCs w:val="24"/>
          <w:lang w:val="es-ES"/>
        </w:rPr>
        <w:t xml:space="preserve"> </w:t>
      </w:r>
      <w:r>
        <w:rPr>
          <w:rFonts w:ascii="Calibri" w:eastAsia="Calibri" w:hAnsi="Calibri"/>
          <w:color w:val="000000"/>
          <w:sz w:val="24"/>
          <w:szCs w:val="24"/>
          <w:lang w:val="es-ES"/>
        </w:rPr>
        <w:t>Prefacio (opcional)</w:t>
      </w:r>
    </w:p>
    <w:p w14:paraId="4481A99F" w14:textId="7AED9477" w:rsidR="001614B9" w:rsidRPr="00686D55" w:rsidRDefault="001614B9" w:rsidP="009C003D">
      <w:pPr>
        <w:autoSpaceDE w:val="0"/>
        <w:autoSpaceDN w:val="0"/>
        <w:adjustRightInd w:val="0"/>
        <w:ind w:firstLine="720"/>
        <w:rPr>
          <w:rFonts w:ascii="Calibri" w:eastAsia="Calibri" w:hAnsi="Calibri"/>
          <w:color w:val="000000"/>
          <w:sz w:val="24"/>
          <w:szCs w:val="24"/>
          <w:lang w:val="es-ES"/>
        </w:rPr>
      </w:pPr>
      <w:r w:rsidRPr="00686D55">
        <w:rPr>
          <w:rFonts w:ascii="Calibri" w:eastAsia="Calibri" w:hAnsi="Calibri"/>
          <w:color w:val="000000"/>
          <w:sz w:val="24"/>
          <w:szCs w:val="24"/>
          <w:lang w:val="es-ES"/>
        </w:rPr>
        <w:t>-</w:t>
      </w:r>
      <w:r w:rsidR="009C003D">
        <w:rPr>
          <w:rFonts w:ascii="Calibri" w:eastAsia="Calibri" w:hAnsi="Calibri"/>
          <w:color w:val="000000"/>
          <w:sz w:val="24"/>
          <w:szCs w:val="24"/>
          <w:lang w:val="es-ES"/>
        </w:rPr>
        <w:t xml:space="preserve"> </w:t>
      </w:r>
      <w:r w:rsidRPr="00686D55">
        <w:rPr>
          <w:rFonts w:ascii="Calibri" w:eastAsia="Calibri" w:hAnsi="Calibri"/>
          <w:color w:val="000000"/>
          <w:sz w:val="24"/>
          <w:szCs w:val="24"/>
          <w:lang w:val="es-ES"/>
        </w:rPr>
        <w:t>Abstracto (Resumen)–100 a 350 palabras</w:t>
      </w:r>
    </w:p>
    <w:p w14:paraId="3D552449" w14:textId="07658D39" w:rsidR="001614B9" w:rsidRPr="00686D55" w:rsidRDefault="00480756" w:rsidP="009C003D">
      <w:pPr>
        <w:autoSpaceDE w:val="0"/>
        <w:autoSpaceDN w:val="0"/>
        <w:adjustRightInd w:val="0"/>
        <w:ind w:firstLine="720"/>
        <w:rPr>
          <w:rFonts w:ascii="Calibri" w:eastAsia="Calibri" w:hAnsi="Calibri"/>
          <w:color w:val="000000"/>
          <w:sz w:val="24"/>
          <w:szCs w:val="24"/>
          <w:lang w:val="es-ES"/>
        </w:rPr>
      </w:pPr>
      <w:r>
        <w:rPr>
          <w:rFonts w:ascii="Calibri" w:eastAsia="Calibri" w:hAnsi="Calibri"/>
          <w:color w:val="000000"/>
          <w:sz w:val="24"/>
          <w:szCs w:val="24"/>
          <w:lang w:val="es-ES"/>
        </w:rPr>
        <w:t>-</w:t>
      </w:r>
      <w:r w:rsidR="009C003D">
        <w:rPr>
          <w:rFonts w:ascii="Calibri" w:eastAsia="Calibri" w:hAnsi="Calibri"/>
          <w:color w:val="000000"/>
          <w:sz w:val="24"/>
          <w:szCs w:val="24"/>
          <w:lang w:val="es-ES"/>
        </w:rPr>
        <w:t xml:space="preserve"> </w:t>
      </w:r>
      <w:r w:rsidR="00FD65DA">
        <w:rPr>
          <w:rFonts w:ascii="Calibri" w:eastAsia="Calibri" w:hAnsi="Calibri"/>
          <w:color w:val="000000"/>
          <w:sz w:val="24"/>
          <w:szCs w:val="24"/>
          <w:lang w:val="es-ES"/>
        </w:rPr>
        <w:t>Índice</w:t>
      </w:r>
    </w:p>
    <w:p w14:paraId="065DD11A" w14:textId="5DE77E13" w:rsidR="001614B9" w:rsidRPr="00686D55" w:rsidRDefault="00480756" w:rsidP="009C003D">
      <w:pPr>
        <w:autoSpaceDE w:val="0"/>
        <w:autoSpaceDN w:val="0"/>
        <w:adjustRightInd w:val="0"/>
        <w:ind w:firstLine="720"/>
        <w:rPr>
          <w:rFonts w:ascii="Calibri" w:eastAsia="Calibri" w:hAnsi="Calibri"/>
          <w:color w:val="000000"/>
          <w:sz w:val="24"/>
          <w:szCs w:val="24"/>
          <w:lang w:val="es-ES"/>
        </w:rPr>
      </w:pPr>
      <w:r>
        <w:rPr>
          <w:rFonts w:ascii="Calibri" w:eastAsia="Calibri" w:hAnsi="Calibri"/>
          <w:color w:val="000000"/>
          <w:sz w:val="24"/>
          <w:szCs w:val="24"/>
          <w:lang w:val="es-ES"/>
        </w:rPr>
        <w:t>-</w:t>
      </w:r>
      <w:r w:rsidR="009C003D">
        <w:rPr>
          <w:rFonts w:ascii="Calibri" w:eastAsia="Calibri" w:hAnsi="Calibri"/>
          <w:color w:val="000000"/>
          <w:sz w:val="24"/>
          <w:szCs w:val="24"/>
          <w:lang w:val="es-ES"/>
        </w:rPr>
        <w:t xml:space="preserve"> </w:t>
      </w:r>
      <w:r w:rsidR="00FD65DA">
        <w:rPr>
          <w:rFonts w:ascii="Calibri" w:eastAsia="Calibri" w:hAnsi="Calibri"/>
          <w:color w:val="000000"/>
          <w:sz w:val="24"/>
          <w:szCs w:val="24"/>
          <w:lang w:val="es-ES"/>
        </w:rPr>
        <w:t>Índice</w:t>
      </w:r>
      <w:r>
        <w:rPr>
          <w:rFonts w:ascii="Calibri" w:eastAsia="Calibri" w:hAnsi="Calibri"/>
          <w:color w:val="000000"/>
          <w:sz w:val="24"/>
          <w:szCs w:val="24"/>
          <w:lang w:val="es-ES"/>
        </w:rPr>
        <w:t xml:space="preserve"> de c</w:t>
      </w:r>
      <w:r w:rsidR="001614B9" w:rsidRPr="00686D55">
        <w:rPr>
          <w:rFonts w:ascii="Calibri" w:eastAsia="Calibri" w:hAnsi="Calibri"/>
          <w:color w:val="000000"/>
          <w:sz w:val="24"/>
          <w:szCs w:val="24"/>
          <w:lang w:val="es-ES"/>
        </w:rPr>
        <w:t>ua</w:t>
      </w:r>
      <w:r>
        <w:rPr>
          <w:rFonts w:ascii="Calibri" w:eastAsia="Calibri" w:hAnsi="Calibri"/>
          <w:color w:val="000000"/>
          <w:sz w:val="24"/>
          <w:szCs w:val="24"/>
          <w:lang w:val="es-ES"/>
        </w:rPr>
        <w:t>dros y f</w:t>
      </w:r>
      <w:r w:rsidR="00DA3972">
        <w:rPr>
          <w:rFonts w:ascii="Calibri" w:eastAsia="Calibri" w:hAnsi="Calibri"/>
          <w:color w:val="000000"/>
          <w:sz w:val="24"/>
          <w:szCs w:val="24"/>
          <w:lang w:val="es-ES"/>
        </w:rPr>
        <w:t>iguras (opcional)</w:t>
      </w:r>
    </w:p>
    <w:p w14:paraId="582B77FC" w14:textId="77777777" w:rsidR="005D1A8E" w:rsidRPr="00686D55" w:rsidRDefault="005D1A8E" w:rsidP="009C003D">
      <w:pPr>
        <w:autoSpaceDE w:val="0"/>
        <w:autoSpaceDN w:val="0"/>
        <w:adjustRightInd w:val="0"/>
        <w:ind w:firstLine="720"/>
        <w:rPr>
          <w:rFonts w:ascii="Calibri" w:eastAsia="Calibri" w:hAnsi="Calibri"/>
          <w:color w:val="000000"/>
          <w:sz w:val="24"/>
          <w:szCs w:val="24"/>
          <w:lang w:val="es-ES"/>
        </w:rPr>
      </w:pPr>
    </w:p>
    <w:p w14:paraId="16A6D877" w14:textId="77777777" w:rsidR="001614B9" w:rsidRPr="00686D55" w:rsidRDefault="00A56384" w:rsidP="002A20AB">
      <w:pPr>
        <w:autoSpaceDE w:val="0"/>
        <w:autoSpaceDN w:val="0"/>
        <w:adjustRightInd w:val="0"/>
        <w:ind w:left="360"/>
        <w:outlineLvl w:val="0"/>
        <w:rPr>
          <w:rFonts w:ascii="Calibri" w:eastAsia="Calibri" w:hAnsi="Calibri"/>
          <w:b/>
          <w:bCs/>
          <w:color w:val="000000"/>
          <w:sz w:val="24"/>
          <w:szCs w:val="24"/>
          <w:lang w:val="es-ES"/>
        </w:rPr>
      </w:pPr>
      <w:r>
        <w:rPr>
          <w:rFonts w:ascii="Calibri" w:eastAsia="Calibri" w:hAnsi="Calibri"/>
          <w:b/>
          <w:bCs/>
          <w:color w:val="000000"/>
          <w:sz w:val="24"/>
          <w:szCs w:val="24"/>
          <w:lang w:val="es-ES"/>
        </w:rPr>
        <w:t>Parte p</w:t>
      </w:r>
      <w:r w:rsidR="001614B9" w:rsidRPr="00686D55">
        <w:rPr>
          <w:rFonts w:ascii="Calibri" w:eastAsia="Calibri" w:hAnsi="Calibri"/>
          <w:b/>
          <w:bCs/>
          <w:color w:val="000000"/>
          <w:sz w:val="24"/>
          <w:szCs w:val="24"/>
          <w:lang w:val="es-ES"/>
        </w:rPr>
        <w:t>rincipal</w:t>
      </w:r>
    </w:p>
    <w:p w14:paraId="19CAFF83" w14:textId="6BEDE1B7" w:rsidR="001614B9" w:rsidRPr="00686D55" w:rsidRDefault="001614B9" w:rsidP="009C003D">
      <w:pPr>
        <w:autoSpaceDE w:val="0"/>
        <w:autoSpaceDN w:val="0"/>
        <w:adjustRightInd w:val="0"/>
        <w:ind w:firstLine="720"/>
        <w:rPr>
          <w:rFonts w:ascii="Calibri" w:eastAsia="Calibri" w:hAnsi="Calibri"/>
          <w:color w:val="000000"/>
          <w:sz w:val="24"/>
          <w:szCs w:val="24"/>
          <w:lang w:val="es-ES"/>
        </w:rPr>
      </w:pPr>
      <w:r w:rsidRPr="00686D55">
        <w:rPr>
          <w:rFonts w:ascii="Calibri" w:eastAsia="Calibri" w:hAnsi="Calibri"/>
          <w:color w:val="000000"/>
          <w:sz w:val="24"/>
          <w:szCs w:val="24"/>
          <w:lang w:val="es-ES"/>
        </w:rPr>
        <w:t>-</w:t>
      </w:r>
      <w:r w:rsidR="009C003D">
        <w:rPr>
          <w:rFonts w:ascii="Calibri" w:eastAsia="Calibri" w:hAnsi="Calibri"/>
          <w:color w:val="000000"/>
          <w:sz w:val="24"/>
          <w:szCs w:val="24"/>
          <w:lang w:val="es-ES"/>
        </w:rPr>
        <w:t xml:space="preserve"> </w:t>
      </w:r>
      <w:r w:rsidRPr="00686D55">
        <w:rPr>
          <w:rFonts w:ascii="Calibri" w:eastAsia="Calibri" w:hAnsi="Calibri"/>
          <w:color w:val="000000"/>
          <w:sz w:val="24"/>
          <w:szCs w:val="24"/>
          <w:lang w:val="es-ES"/>
        </w:rPr>
        <w:t>Introducción: *trasfondo, marco de referencia</w:t>
      </w:r>
      <w:r w:rsidR="000F4059">
        <w:rPr>
          <w:rFonts w:ascii="Calibri" w:eastAsia="Calibri" w:hAnsi="Calibri"/>
          <w:color w:val="000000"/>
          <w:sz w:val="24"/>
          <w:szCs w:val="24"/>
          <w:lang w:val="es-ES"/>
        </w:rPr>
        <w:t xml:space="preserve"> o antecedentes</w:t>
      </w:r>
    </w:p>
    <w:p w14:paraId="1BB8F37F" w14:textId="77777777" w:rsidR="001614B9" w:rsidRPr="00686D55" w:rsidRDefault="001614B9" w:rsidP="009C003D">
      <w:pPr>
        <w:autoSpaceDE w:val="0"/>
        <w:autoSpaceDN w:val="0"/>
        <w:adjustRightInd w:val="0"/>
        <w:ind w:left="1440" w:firstLine="720"/>
        <w:rPr>
          <w:rFonts w:ascii="Calibri" w:eastAsia="Calibri" w:hAnsi="Calibri"/>
          <w:color w:val="000000"/>
          <w:sz w:val="24"/>
          <w:szCs w:val="24"/>
          <w:lang w:val="es-ES"/>
        </w:rPr>
      </w:pPr>
      <w:r w:rsidRPr="00686D55">
        <w:rPr>
          <w:rFonts w:ascii="Calibri" w:eastAsia="Calibri" w:hAnsi="Calibri"/>
          <w:color w:val="000000"/>
          <w:sz w:val="24"/>
          <w:szCs w:val="24"/>
          <w:lang w:val="es-ES"/>
        </w:rPr>
        <w:t>*importancia del tema, motivación del autor</w:t>
      </w:r>
    </w:p>
    <w:p w14:paraId="21621DBD" w14:textId="77777777" w:rsidR="001614B9" w:rsidRPr="00686D55" w:rsidRDefault="001614B9" w:rsidP="009C003D">
      <w:pPr>
        <w:autoSpaceDE w:val="0"/>
        <w:autoSpaceDN w:val="0"/>
        <w:adjustRightInd w:val="0"/>
        <w:ind w:left="1440" w:firstLine="720"/>
        <w:rPr>
          <w:rFonts w:ascii="Calibri" w:eastAsia="Calibri" w:hAnsi="Calibri"/>
          <w:color w:val="000000"/>
          <w:sz w:val="24"/>
          <w:szCs w:val="24"/>
          <w:lang w:val="es-ES"/>
        </w:rPr>
      </w:pPr>
      <w:r w:rsidRPr="00686D55">
        <w:rPr>
          <w:rFonts w:ascii="Calibri" w:eastAsia="Calibri" w:hAnsi="Calibri"/>
          <w:color w:val="000000"/>
          <w:sz w:val="24"/>
          <w:szCs w:val="24"/>
          <w:lang w:val="es-ES"/>
        </w:rPr>
        <w:t>*proposición, punto de partida</w:t>
      </w:r>
    </w:p>
    <w:p w14:paraId="4C1BA3E4" w14:textId="1FF91A2D" w:rsidR="001614B9" w:rsidRPr="00686D55" w:rsidRDefault="00DA3972" w:rsidP="009C003D">
      <w:pPr>
        <w:autoSpaceDE w:val="0"/>
        <w:autoSpaceDN w:val="0"/>
        <w:adjustRightInd w:val="0"/>
        <w:ind w:firstLine="720"/>
        <w:rPr>
          <w:rFonts w:ascii="Calibri" w:eastAsia="Calibri" w:hAnsi="Calibri"/>
          <w:color w:val="000000"/>
          <w:sz w:val="24"/>
          <w:szCs w:val="24"/>
          <w:lang w:val="es-ES"/>
        </w:rPr>
      </w:pPr>
      <w:r>
        <w:rPr>
          <w:rFonts w:ascii="Calibri" w:eastAsia="Calibri" w:hAnsi="Calibri"/>
          <w:color w:val="000000"/>
          <w:sz w:val="24"/>
          <w:szCs w:val="24"/>
          <w:lang w:val="es-ES"/>
        </w:rPr>
        <w:t>-</w:t>
      </w:r>
      <w:r w:rsidR="009C003D">
        <w:rPr>
          <w:rFonts w:ascii="Calibri" w:eastAsia="Calibri" w:hAnsi="Calibri"/>
          <w:color w:val="000000"/>
          <w:sz w:val="24"/>
          <w:szCs w:val="24"/>
          <w:lang w:val="es-ES"/>
        </w:rPr>
        <w:t xml:space="preserve"> </w:t>
      </w:r>
      <w:r>
        <w:rPr>
          <w:rFonts w:ascii="Calibri" w:eastAsia="Calibri" w:hAnsi="Calibri"/>
          <w:color w:val="000000"/>
          <w:sz w:val="24"/>
          <w:szCs w:val="24"/>
          <w:lang w:val="es-ES"/>
        </w:rPr>
        <w:t>Cuerpo (</w:t>
      </w:r>
      <w:r w:rsidR="00F67C5F">
        <w:rPr>
          <w:rFonts w:ascii="Calibri" w:eastAsia="Calibri" w:hAnsi="Calibri"/>
          <w:color w:val="000000"/>
          <w:sz w:val="24"/>
          <w:szCs w:val="24"/>
          <w:lang w:val="es-ES"/>
        </w:rPr>
        <w:t>explicación, d</w:t>
      </w:r>
      <w:r>
        <w:rPr>
          <w:rFonts w:ascii="Calibri" w:eastAsia="Calibri" w:hAnsi="Calibri"/>
          <w:color w:val="000000"/>
          <w:sz w:val="24"/>
          <w:szCs w:val="24"/>
          <w:lang w:val="es-ES"/>
        </w:rPr>
        <w:t>emostración)</w:t>
      </w:r>
    </w:p>
    <w:p w14:paraId="5B6B3F90" w14:textId="77777777" w:rsidR="001614B9" w:rsidRPr="00686D55" w:rsidRDefault="001614B9" w:rsidP="009C003D">
      <w:pPr>
        <w:autoSpaceDE w:val="0"/>
        <w:autoSpaceDN w:val="0"/>
        <w:adjustRightInd w:val="0"/>
        <w:ind w:left="720" w:firstLine="720"/>
        <w:rPr>
          <w:rFonts w:ascii="Calibri" w:eastAsia="Calibri" w:hAnsi="Calibri"/>
          <w:color w:val="000000"/>
          <w:sz w:val="24"/>
          <w:szCs w:val="24"/>
          <w:lang w:val="es-ES"/>
        </w:rPr>
      </w:pPr>
      <w:r w:rsidRPr="00686D55">
        <w:rPr>
          <w:rFonts w:ascii="Calibri" w:eastAsia="Calibri" w:hAnsi="Calibri"/>
          <w:color w:val="000000"/>
          <w:sz w:val="24"/>
          <w:szCs w:val="24"/>
          <w:lang w:val="es-ES"/>
        </w:rPr>
        <w:t>*Elementos</w:t>
      </w:r>
    </w:p>
    <w:p w14:paraId="3C725A12" w14:textId="77777777" w:rsidR="001614B9" w:rsidRDefault="001614B9" w:rsidP="009C003D">
      <w:pPr>
        <w:autoSpaceDE w:val="0"/>
        <w:autoSpaceDN w:val="0"/>
        <w:adjustRightInd w:val="0"/>
        <w:ind w:left="1440" w:firstLine="720"/>
        <w:rPr>
          <w:rFonts w:ascii="Calibri" w:eastAsia="Calibri" w:hAnsi="Calibri"/>
          <w:color w:val="000000"/>
          <w:sz w:val="24"/>
          <w:szCs w:val="24"/>
          <w:lang w:val="es-ES"/>
        </w:rPr>
      </w:pPr>
      <w:r w:rsidRPr="00686D55">
        <w:rPr>
          <w:rFonts w:ascii="Calibri" w:eastAsia="Calibri" w:hAnsi="Calibri"/>
          <w:color w:val="000000"/>
          <w:sz w:val="24"/>
          <w:szCs w:val="24"/>
          <w:lang w:val="es-ES"/>
        </w:rPr>
        <w:t>Resumen y análisis crítico de la literatura bibliográfica existente</w:t>
      </w:r>
    </w:p>
    <w:p w14:paraId="09F62774" w14:textId="4B6DD9B8" w:rsidR="00213FFD" w:rsidRPr="00FD65DA" w:rsidRDefault="00213FFD" w:rsidP="009C003D">
      <w:pPr>
        <w:autoSpaceDE w:val="0"/>
        <w:autoSpaceDN w:val="0"/>
        <w:adjustRightInd w:val="0"/>
        <w:ind w:left="1440" w:firstLine="720"/>
        <w:rPr>
          <w:rFonts w:ascii="Calibri" w:eastAsia="Calibri" w:hAnsi="Calibri"/>
          <w:sz w:val="24"/>
          <w:szCs w:val="24"/>
          <w:lang w:val="es-ES"/>
        </w:rPr>
      </w:pPr>
      <w:r w:rsidRPr="00FD65DA">
        <w:rPr>
          <w:rFonts w:ascii="Calibri" w:eastAsia="Calibri" w:hAnsi="Calibri"/>
          <w:sz w:val="24"/>
          <w:szCs w:val="24"/>
          <w:lang w:val="es-ES"/>
        </w:rPr>
        <w:t>Exégesis de selectos pasajes relacionados</w:t>
      </w:r>
      <w:r w:rsidR="000F4059">
        <w:rPr>
          <w:rFonts w:ascii="Calibri" w:eastAsia="Calibri" w:hAnsi="Calibri"/>
          <w:sz w:val="24"/>
          <w:szCs w:val="24"/>
          <w:lang w:val="es-ES"/>
        </w:rPr>
        <w:t xml:space="preserve"> (requerido para tesis)</w:t>
      </w:r>
    </w:p>
    <w:p w14:paraId="4354487C" w14:textId="77777777" w:rsidR="00213FFD" w:rsidRPr="00FD65DA" w:rsidRDefault="00213FFD" w:rsidP="009C003D">
      <w:pPr>
        <w:autoSpaceDE w:val="0"/>
        <w:autoSpaceDN w:val="0"/>
        <w:adjustRightInd w:val="0"/>
        <w:ind w:left="1440" w:firstLine="720"/>
        <w:rPr>
          <w:rFonts w:ascii="Calibri" w:eastAsia="Calibri" w:hAnsi="Calibri"/>
          <w:sz w:val="24"/>
          <w:szCs w:val="24"/>
          <w:lang w:val="es-ES"/>
        </w:rPr>
      </w:pPr>
      <w:r w:rsidRPr="00FD65DA">
        <w:rPr>
          <w:rFonts w:ascii="Calibri" w:eastAsia="Calibri" w:hAnsi="Calibri"/>
          <w:sz w:val="24"/>
          <w:szCs w:val="24"/>
          <w:lang w:val="es-ES"/>
        </w:rPr>
        <w:t>Integración del tema con la teología</w:t>
      </w:r>
    </w:p>
    <w:p w14:paraId="136D917E" w14:textId="77777777" w:rsidR="001614B9" w:rsidRPr="00686D55" w:rsidRDefault="001614B9" w:rsidP="009C003D">
      <w:pPr>
        <w:autoSpaceDE w:val="0"/>
        <w:autoSpaceDN w:val="0"/>
        <w:adjustRightInd w:val="0"/>
        <w:ind w:left="1440" w:firstLine="720"/>
        <w:rPr>
          <w:rFonts w:ascii="Calibri" w:eastAsia="Calibri" w:hAnsi="Calibri"/>
          <w:color w:val="000000"/>
          <w:sz w:val="24"/>
          <w:szCs w:val="24"/>
          <w:lang w:val="es-ES"/>
        </w:rPr>
      </w:pPr>
      <w:r w:rsidRPr="00686D55">
        <w:rPr>
          <w:rFonts w:ascii="Calibri" w:eastAsia="Calibri" w:hAnsi="Calibri"/>
          <w:color w:val="000000"/>
          <w:sz w:val="24"/>
          <w:szCs w:val="24"/>
          <w:lang w:val="es-ES"/>
        </w:rPr>
        <w:t>Metodología (diseño de la investigación)</w:t>
      </w:r>
    </w:p>
    <w:p w14:paraId="6D735D72" w14:textId="77777777" w:rsidR="001614B9" w:rsidRPr="00686D55" w:rsidRDefault="001614B9" w:rsidP="009C003D">
      <w:pPr>
        <w:autoSpaceDE w:val="0"/>
        <w:autoSpaceDN w:val="0"/>
        <w:adjustRightInd w:val="0"/>
        <w:ind w:left="1440" w:firstLine="720"/>
        <w:rPr>
          <w:rFonts w:ascii="Calibri" w:eastAsia="Calibri" w:hAnsi="Calibri"/>
          <w:color w:val="000000"/>
          <w:sz w:val="24"/>
          <w:szCs w:val="24"/>
          <w:lang w:val="es-ES"/>
        </w:rPr>
      </w:pPr>
      <w:r w:rsidRPr="00686D55">
        <w:rPr>
          <w:rFonts w:ascii="Calibri" w:eastAsia="Calibri" w:hAnsi="Calibri"/>
          <w:color w:val="000000"/>
          <w:sz w:val="24"/>
          <w:szCs w:val="24"/>
          <w:lang w:val="es-ES"/>
        </w:rPr>
        <w:t>Resultados (presentación de la información)</w:t>
      </w:r>
    </w:p>
    <w:p w14:paraId="7DD4D3F9" w14:textId="5817B7B8" w:rsidR="001614B9" w:rsidRPr="00686D55" w:rsidRDefault="001614B9" w:rsidP="009C003D">
      <w:pPr>
        <w:autoSpaceDE w:val="0"/>
        <w:autoSpaceDN w:val="0"/>
        <w:adjustRightInd w:val="0"/>
        <w:ind w:left="1440" w:firstLine="720"/>
        <w:rPr>
          <w:rFonts w:ascii="Calibri" w:eastAsia="Calibri" w:hAnsi="Calibri"/>
          <w:color w:val="000000"/>
          <w:sz w:val="24"/>
          <w:szCs w:val="24"/>
          <w:lang w:val="es-ES"/>
        </w:rPr>
      </w:pPr>
      <w:r w:rsidRPr="00686D55">
        <w:rPr>
          <w:rFonts w:ascii="Calibri" w:eastAsia="Calibri" w:hAnsi="Calibri"/>
          <w:color w:val="000000"/>
          <w:sz w:val="24"/>
          <w:szCs w:val="24"/>
          <w:lang w:val="es-ES"/>
        </w:rPr>
        <w:t xml:space="preserve">Discusión (análisis </w:t>
      </w:r>
      <w:r w:rsidR="000F4059">
        <w:rPr>
          <w:rFonts w:ascii="Calibri" w:eastAsia="Calibri" w:hAnsi="Calibri"/>
          <w:color w:val="000000"/>
          <w:sz w:val="24"/>
          <w:szCs w:val="24"/>
          <w:lang w:val="es-ES"/>
        </w:rPr>
        <w:t xml:space="preserve">e interpretación </w:t>
      </w:r>
      <w:r w:rsidRPr="00686D55">
        <w:rPr>
          <w:rFonts w:ascii="Calibri" w:eastAsia="Calibri" w:hAnsi="Calibri"/>
          <w:color w:val="000000"/>
          <w:sz w:val="24"/>
          <w:szCs w:val="24"/>
          <w:lang w:val="es-ES"/>
        </w:rPr>
        <w:t>de la información)</w:t>
      </w:r>
    </w:p>
    <w:p w14:paraId="68D4F782" w14:textId="77777777" w:rsidR="001614B9" w:rsidRPr="00686D55" w:rsidRDefault="001614B9" w:rsidP="009C003D">
      <w:pPr>
        <w:autoSpaceDE w:val="0"/>
        <w:autoSpaceDN w:val="0"/>
        <w:adjustRightInd w:val="0"/>
        <w:ind w:left="720" w:firstLine="720"/>
        <w:rPr>
          <w:rFonts w:ascii="Calibri" w:eastAsia="Calibri" w:hAnsi="Calibri"/>
          <w:color w:val="000000"/>
          <w:sz w:val="24"/>
          <w:szCs w:val="24"/>
          <w:lang w:val="es-ES"/>
        </w:rPr>
      </w:pPr>
      <w:r w:rsidRPr="00686D55">
        <w:rPr>
          <w:rFonts w:ascii="Calibri" w:eastAsia="Calibri" w:hAnsi="Calibri"/>
          <w:color w:val="000000"/>
          <w:sz w:val="24"/>
          <w:szCs w:val="24"/>
          <w:lang w:val="es-ES"/>
        </w:rPr>
        <w:t>*Capítulos</w:t>
      </w:r>
    </w:p>
    <w:p w14:paraId="4D282066" w14:textId="21D94416" w:rsidR="001614B9" w:rsidRPr="00686D55" w:rsidRDefault="001614B9" w:rsidP="009C003D">
      <w:pPr>
        <w:autoSpaceDE w:val="0"/>
        <w:autoSpaceDN w:val="0"/>
        <w:adjustRightInd w:val="0"/>
        <w:ind w:left="1440" w:firstLine="720"/>
        <w:rPr>
          <w:rFonts w:ascii="Calibri" w:eastAsia="Calibri" w:hAnsi="Calibri"/>
          <w:color w:val="000000"/>
          <w:sz w:val="24"/>
          <w:szCs w:val="24"/>
          <w:lang w:val="es-ES"/>
        </w:rPr>
      </w:pPr>
      <w:r w:rsidRPr="00686D55">
        <w:rPr>
          <w:rFonts w:ascii="Calibri" w:eastAsia="Calibri" w:hAnsi="Calibri"/>
          <w:color w:val="000000"/>
          <w:sz w:val="24"/>
          <w:szCs w:val="24"/>
          <w:lang w:val="es-ES"/>
        </w:rPr>
        <w:t>Se empieza cada capítulo en una nueva página</w:t>
      </w:r>
    </w:p>
    <w:p w14:paraId="176FD1A8" w14:textId="62E3AE46" w:rsidR="001614B9" w:rsidRPr="00686D55" w:rsidRDefault="001614B9" w:rsidP="009C003D">
      <w:pPr>
        <w:autoSpaceDE w:val="0"/>
        <w:autoSpaceDN w:val="0"/>
        <w:adjustRightInd w:val="0"/>
        <w:ind w:left="1440" w:firstLine="720"/>
        <w:rPr>
          <w:rFonts w:ascii="Calibri" w:eastAsia="Calibri" w:hAnsi="Calibri"/>
          <w:color w:val="000000"/>
          <w:sz w:val="24"/>
          <w:szCs w:val="24"/>
          <w:lang w:val="es-ES"/>
        </w:rPr>
      </w:pPr>
      <w:r w:rsidRPr="00686D55">
        <w:rPr>
          <w:rFonts w:ascii="Calibri" w:eastAsia="Calibri" w:hAnsi="Calibri"/>
          <w:color w:val="000000"/>
          <w:sz w:val="24"/>
          <w:szCs w:val="24"/>
          <w:lang w:val="es-ES"/>
        </w:rPr>
        <w:t>El título de cada capítulo debe ser centrad</w:t>
      </w:r>
      <w:r w:rsidR="000F4059">
        <w:rPr>
          <w:rFonts w:ascii="Calibri" w:eastAsia="Calibri" w:hAnsi="Calibri"/>
          <w:color w:val="000000"/>
          <w:sz w:val="24"/>
          <w:szCs w:val="24"/>
          <w:lang w:val="es-ES"/>
        </w:rPr>
        <w:t>a, sin</w:t>
      </w:r>
      <w:r w:rsidRPr="00686D55">
        <w:rPr>
          <w:rFonts w:ascii="Calibri" w:eastAsia="Calibri" w:hAnsi="Calibri"/>
          <w:color w:val="000000"/>
          <w:sz w:val="24"/>
          <w:szCs w:val="24"/>
          <w:lang w:val="es-ES"/>
        </w:rPr>
        <w:t xml:space="preserve"> negrita</w:t>
      </w:r>
      <w:r w:rsidR="000F4059">
        <w:rPr>
          <w:rFonts w:ascii="Calibri" w:eastAsia="Calibri" w:hAnsi="Calibri"/>
          <w:color w:val="000000"/>
          <w:sz w:val="24"/>
          <w:szCs w:val="24"/>
          <w:lang w:val="es-ES"/>
        </w:rPr>
        <w:t xml:space="preserve"> y a espacio sencillo</w:t>
      </w:r>
    </w:p>
    <w:p w14:paraId="37CAE363" w14:textId="77777777" w:rsidR="005C096A" w:rsidRDefault="001614B9" w:rsidP="009C003D">
      <w:pPr>
        <w:autoSpaceDE w:val="0"/>
        <w:autoSpaceDN w:val="0"/>
        <w:adjustRightInd w:val="0"/>
        <w:ind w:left="720" w:firstLine="720"/>
        <w:rPr>
          <w:rFonts w:ascii="Calibri" w:eastAsia="Calibri" w:hAnsi="Calibri"/>
          <w:color w:val="000000" w:themeColor="text1"/>
          <w:sz w:val="24"/>
          <w:szCs w:val="24"/>
          <w:lang w:val="es-ES"/>
        </w:rPr>
      </w:pPr>
      <w:r w:rsidRPr="003C4A9E">
        <w:rPr>
          <w:rFonts w:ascii="Calibri" w:eastAsia="Calibri" w:hAnsi="Calibri"/>
          <w:color w:val="000000" w:themeColor="text1"/>
          <w:sz w:val="24"/>
          <w:szCs w:val="24"/>
          <w:lang w:val="es-ES"/>
        </w:rPr>
        <w:t>*Secciones</w:t>
      </w:r>
    </w:p>
    <w:p w14:paraId="0B582325" w14:textId="666BB802" w:rsidR="000F4059" w:rsidRDefault="000F4059" w:rsidP="009C003D">
      <w:pPr>
        <w:autoSpaceDE w:val="0"/>
        <w:autoSpaceDN w:val="0"/>
        <w:adjustRightInd w:val="0"/>
        <w:ind w:left="2160"/>
        <w:rPr>
          <w:rFonts w:ascii="Calibri" w:eastAsia="Calibri" w:hAnsi="Calibri"/>
          <w:color w:val="000000"/>
          <w:sz w:val="24"/>
          <w:szCs w:val="24"/>
          <w:lang w:val="es-ES"/>
        </w:rPr>
      </w:pPr>
      <w:r>
        <w:rPr>
          <w:rFonts w:ascii="Calibri" w:eastAsia="Calibri" w:hAnsi="Calibri"/>
          <w:color w:val="000000"/>
          <w:sz w:val="24"/>
          <w:szCs w:val="24"/>
          <w:lang w:val="es-ES"/>
        </w:rPr>
        <w:t>Se organiza en párrafos y subtítulos según el caso requiera</w:t>
      </w:r>
    </w:p>
    <w:p w14:paraId="17D61708" w14:textId="081AE88D" w:rsidR="000F4059" w:rsidRPr="00686D55" w:rsidRDefault="000F4059" w:rsidP="009C003D">
      <w:pPr>
        <w:autoSpaceDE w:val="0"/>
        <w:autoSpaceDN w:val="0"/>
        <w:adjustRightInd w:val="0"/>
        <w:ind w:left="2160"/>
        <w:rPr>
          <w:rFonts w:ascii="Calibri" w:eastAsia="Calibri" w:hAnsi="Calibri"/>
          <w:color w:val="000000"/>
          <w:sz w:val="24"/>
          <w:szCs w:val="24"/>
          <w:lang w:val="es-ES"/>
        </w:rPr>
      </w:pPr>
      <w:r w:rsidRPr="00686D55">
        <w:rPr>
          <w:rFonts w:ascii="Calibri" w:eastAsia="Calibri" w:hAnsi="Calibri"/>
          <w:color w:val="000000"/>
          <w:sz w:val="24"/>
          <w:szCs w:val="24"/>
          <w:lang w:val="es-ES"/>
        </w:rPr>
        <w:t>Se emp</w:t>
      </w:r>
      <w:r>
        <w:rPr>
          <w:rFonts w:ascii="Calibri" w:eastAsia="Calibri" w:hAnsi="Calibri"/>
          <w:color w:val="000000"/>
          <w:sz w:val="24"/>
          <w:szCs w:val="24"/>
          <w:lang w:val="es-ES"/>
        </w:rPr>
        <w:t xml:space="preserve">lea los niveles de títulos según establece en la </w:t>
      </w:r>
      <w:r w:rsidRPr="000F4059">
        <w:rPr>
          <w:rFonts w:ascii="Calibri" w:eastAsia="Calibri" w:hAnsi="Calibri"/>
          <w:i/>
          <w:iCs/>
          <w:color w:val="000000"/>
          <w:sz w:val="24"/>
          <w:szCs w:val="24"/>
          <w:lang w:val="es-ES"/>
        </w:rPr>
        <w:t>Guía de formato y estilo</w:t>
      </w:r>
      <w:r>
        <w:rPr>
          <w:rFonts w:ascii="Calibri" w:eastAsia="Calibri" w:hAnsi="Calibri"/>
          <w:color w:val="000000"/>
          <w:sz w:val="24"/>
          <w:szCs w:val="24"/>
          <w:lang w:val="es-ES"/>
        </w:rPr>
        <w:t xml:space="preserve"> de la Facultad de Teología</w:t>
      </w:r>
    </w:p>
    <w:p w14:paraId="3A831BDB" w14:textId="4D7F0575" w:rsidR="001614B9" w:rsidRPr="003C4A9E" w:rsidRDefault="005509A2" w:rsidP="009C003D">
      <w:pPr>
        <w:autoSpaceDE w:val="0"/>
        <w:autoSpaceDN w:val="0"/>
        <w:adjustRightInd w:val="0"/>
        <w:ind w:left="720" w:firstLine="720"/>
        <w:rPr>
          <w:rFonts w:ascii="Calibri" w:eastAsia="Calibri" w:hAnsi="Calibri"/>
          <w:color w:val="000000" w:themeColor="text1"/>
          <w:sz w:val="24"/>
          <w:szCs w:val="24"/>
          <w:lang w:val="es-ES"/>
        </w:rPr>
      </w:pPr>
      <w:r w:rsidRPr="003C4A9E">
        <w:rPr>
          <w:rFonts w:ascii="Calibri" w:eastAsia="Calibri" w:hAnsi="Calibri"/>
          <w:color w:val="000000" w:themeColor="text1"/>
          <w:sz w:val="24"/>
          <w:szCs w:val="24"/>
          <w:lang w:val="es-ES"/>
        </w:rPr>
        <w:t>*Referencias b</w:t>
      </w:r>
      <w:r w:rsidR="001614B9" w:rsidRPr="003C4A9E">
        <w:rPr>
          <w:rFonts w:ascii="Calibri" w:eastAsia="Calibri" w:hAnsi="Calibri"/>
          <w:color w:val="000000" w:themeColor="text1"/>
          <w:sz w:val="24"/>
          <w:szCs w:val="24"/>
          <w:lang w:val="es-ES"/>
        </w:rPr>
        <w:t>ibliográficas–notas a pie de página</w:t>
      </w:r>
      <w:r w:rsidR="006D6B51" w:rsidRPr="003C4A9E">
        <w:rPr>
          <w:rFonts w:ascii="Calibri" w:eastAsia="Calibri" w:hAnsi="Calibri"/>
          <w:color w:val="000000" w:themeColor="text1"/>
          <w:sz w:val="24"/>
          <w:szCs w:val="24"/>
          <w:lang w:val="es-ES"/>
        </w:rPr>
        <w:t xml:space="preserve">, tamaño: </w:t>
      </w:r>
      <w:r w:rsidR="006D6B51" w:rsidRPr="00374D0A">
        <w:rPr>
          <w:rFonts w:ascii="Calibri" w:eastAsia="Calibri" w:hAnsi="Calibri"/>
          <w:color w:val="000000" w:themeColor="text1"/>
          <w:sz w:val="24"/>
          <w:szCs w:val="24"/>
          <w:lang w:val="es-ES"/>
        </w:rPr>
        <w:t>1</w:t>
      </w:r>
      <w:r w:rsidR="00374D0A" w:rsidRPr="00374D0A">
        <w:rPr>
          <w:rFonts w:ascii="Calibri" w:eastAsia="Calibri" w:hAnsi="Calibri"/>
          <w:color w:val="000000" w:themeColor="text1"/>
          <w:sz w:val="24"/>
          <w:szCs w:val="24"/>
          <w:lang w:val="es-ES"/>
        </w:rPr>
        <w:t>0</w:t>
      </w:r>
      <w:r w:rsidR="00596D64" w:rsidRPr="00374D0A">
        <w:rPr>
          <w:rFonts w:ascii="Calibri" w:eastAsia="Calibri" w:hAnsi="Calibri"/>
          <w:color w:val="000000" w:themeColor="text1"/>
          <w:sz w:val="24"/>
          <w:szCs w:val="24"/>
          <w:lang w:val="es-ES"/>
        </w:rPr>
        <w:t xml:space="preserve"> puntos</w:t>
      </w:r>
      <w:r w:rsidR="006D6B51" w:rsidRPr="00374D0A">
        <w:rPr>
          <w:rFonts w:ascii="Calibri" w:eastAsia="Calibri" w:hAnsi="Calibri"/>
          <w:color w:val="000000" w:themeColor="text1"/>
          <w:sz w:val="24"/>
          <w:szCs w:val="24"/>
          <w:lang w:val="es-ES"/>
        </w:rPr>
        <w:t>.</w:t>
      </w:r>
    </w:p>
    <w:p w14:paraId="23562855" w14:textId="326DEB05" w:rsidR="001614B9" w:rsidRPr="00686D55" w:rsidRDefault="001614B9" w:rsidP="009C003D">
      <w:pPr>
        <w:autoSpaceDE w:val="0"/>
        <w:autoSpaceDN w:val="0"/>
        <w:adjustRightInd w:val="0"/>
        <w:ind w:firstLine="720"/>
        <w:rPr>
          <w:rFonts w:ascii="Calibri" w:eastAsia="Calibri" w:hAnsi="Calibri"/>
          <w:color w:val="000000"/>
          <w:sz w:val="24"/>
          <w:szCs w:val="24"/>
          <w:lang w:val="es-ES"/>
        </w:rPr>
      </w:pPr>
      <w:r w:rsidRPr="00686D55">
        <w:rPr>
          <w:rFonts w:ascii="Calibri" w:eastAsia="Calibri" w:hAnsi="Calibri"/>
          <w:color w:val="000000"/>
          <w:sz w:val="24"/>
          <w:szCs w:val="24"/>
          <w:lang w:val="es-ES"/>
        </w:rPr>
        <w:t>-</w:t>
      </w:r>
      <w:r w:rsidR="009C003D">
        <w:rPr>
          <w:rFonts w:ascii="Calibri" w:eastAsia="Calibri" w:hAnsi="Calibri"/>
          <w:color w:val="000000"/>
          <w:sz w:val="24"/>
          <w:szCs w:val="24"/>
          <w:lang w:val="es-ES"/>
        </w:rPr>
        <w:t xml:space="preserve"> </w:t>
      </w:r>
      <w:r w:rsidRPr="008B2AC7">
        <w:rPr>
          <w:rFonts w:ascii="Calibri" w:eastAsia="Calibri" w:hAnsi="Calibri"/>
          <w:color w:val="000000"/>
          <w:sz w:val="24"/>
          <w:szCs w:val="24"/>
          <w:lang w:val="es-ES"/>
        </w:rPr>
        <w:t>Conclusiones (resumen, aplicación</w:t>
      </w:r>
      <w:r w:rsidR="008B2AC7" w:rsidRPr="008B2AC7">
        <w:rPr>
          <w:rFonts w:ascii="Calibri" w:eastAsia="Calibri" w:hAnsi="Calibri"/>
          <w:color w:val="000000"/>
          <w:sz w:val="24"/>
          <w:szCs w:val="24"/>
          <w:lang w:val="es-ES"/>
        </w:rPr>
        <w:t>,</w:t>
      </w:r>
      <w:r w:rsidR="00603CBC" w:rsidRPr="008B2AC7">
        <w:rPr>
          <w:rFonts w:ascii="Calibri" w:eastAsia="Calibri" w:hAnsi="Calibri"/>
          <w:color w:val="000000"/>
          <w:sz w:val="24"/>
          <w:szCs w:val="24"/>
          <w:lang w:val="es-ES"/>
        </w:rPr>
        <w:t xml:space="preserve"> respuesta, solución</w:t>
      </w:r>
      <w:r w:rsidRPr="008B2AC7">
        <w:rPr>
          <w:rFonts w:ascii="Calibri" w:eastAsia="Calibri" w:hAnsi="Calibri"/>
          <w:color w:val="000000"/>
          <w:sz w:val="24"/>
          <w:szCs w:val="24"/>
          <w:lang w:val="es-ES"/>
        </w:rPr>
        <w:t>)</w:t>
      </w:r>
    </w:p>
    <w:p w14:paraId="3B56053E" w14:textId="77777777" w:rsidR="001614B9" w:rsidRPr="00686D55" w:rsidRDefault="001614B9" w:rsidP="009C003D">
      <w:pPr>
        <w:autoSpaceDE w:val="0"/>
        <w:autoSpaceDN w:val="0"/>
        <w:adjustRightInd w:val="0"/>
        <w:rPr>
          <w:rFonts w:ascii="Calibri" w:eastAsia="Calibri" w:hAnsi="Calibri"/>
          <w:b/>
          <w:bCs/>
          <w:color w:val="000000"/>
          <w:sz w:val="24"/>
          <w:szCs w:val="24"/>
          <w:lang w:val="es-ES"/>
        </w:rPr>
      </w:pPr>
    </w:p>
    <w:p w14:paraId="6E13F67C" w14:textId="77777777" w:rsidR="001614B9" w:rsidRPr="00686D55" w:rsidRDefault="005509A2" w:rsidP="002A20AB">
      <w:pPr>
        <w:autoSpaceDE w:val="0"/>
        <w:autoSpaceDN w:val="0"/>
        <w:adjustRightInd w:val="0"/>
        <w:ind w:left="360"/>
        <w:outlineLvl w:val="0"/>
        <w:rPr>
          <w:rFonts w:ascii="Calibri" w:eastAsia="Calibri" w:hAnsi="Calibri"/>
          <w:b/>
          <w:bCs/>
          <w:color w:val="000000"/>
          <w:sz w:val="24"/>
          <w:szCs w:val="24"/>
          <w:lang w:val="es-ES"/>
        </w:rPr>
      </w:pPr>
      <w:r>
        <w:rPr>
          <w:rFonts w:ascii="Calibri" w:eastAsia="Calibri" w:hAnsi="Calibri"/>
          <w:b/>
          <w:bCs/>
          <w:color w:val="000000"/>
          <w:sz w:val="24"/>
          <w:szCs w:val="24"/>
          <w:lang w:val="es-ES"/>
        </w:rPr>
        <w:t>Partes de r</w:t>
      </w:r>
      <w:r w:rsidR="001614B9" w:rsidRPr="00686D55">
        <w:rPr>
          <w:rFonts w:ascii="Calibri" w:eastAsia="Calibri" w:hAnsi="Calibri"/>
          <w:b/>
          <w:bCs/>
          <w:color w:val="000000"/>
          <w:sz w:val="24"/>
          <w:szCs w:val="24"/>
          <w:lang w:val="es-ES"/>
        </w:rPr>
        <w:t>eferencia</w:t>
      </w:r>
    </w:p>
    <w:p w14:paraId="0EE3E085" w14:textId="77777777" w:rsidR="001614B9" w:rsidRPr="00686D55" w:rsidRDefault="005509A2" w:rsidP="002A20AB">
      <w:pPr>
        <w:autoSpaceDE w:val="0"/>
        <w:autoSpaceDN w:val="0"/>
        <w:adjustRightInd w:val="0"/>
        <w:ind w:left="1080" w:firstLine="720"/>
        <w:rPr>
          <w:rFonts w:ascii="Calibri" w:eastAsia="Calibri" w:hAnsi="Calibri"/>
          <w:color w:val="000000"/>
          <w:sz w:val="24"/>
          <w:szCs w:val="24"/>
          <w:lang w:val="es-ES"/>
        </w:rPr>
      </w:pPr>
      <w:r>
        <w:rPr>
          <w:rFonts w:ascii="Calibri" w:eastAsia="Calibri" w:hAnsi="Calibri"/>
          <w:color w:val="000000"/>
          <w:sz w:val="24"/>
          <w:szCs w:val="24"/>
          <w:lang w:val="es-ES"/>
        </w:rPr>
        <w:t>-Nómina b</w:t>
      </w:r>
      <w:r w:rsidR="00DA3972">
        <w:rPr>
          <w:rFonts w:ascii="Calibri" w:eastAsia="Calibri" w:hAnsi="Calibri"/>
          <w:color w:val="000000"/>
          <w:sz w:val="24"/>
          <w:szCs w:val="24"/>
          <w:lang w:val="es-ES"/>
        </w:rPr>
        <w:t>ibliográfica (</w:t>
      </w:r>
      <w:r w:rsidR="00C73C5F">
        <w:rPr>
          <w:rFonts w:ascii="Calibri" w:eastAsia="Calibri" w:hAnsi="Calibri"/>
          <w:color w:val="000000"/>
          <w:sz w:val="24"/>
          <w:szCs w:val="24"/>
          <w:lang w:val="es-ES"/>
        </w:rPr>
        <w:t>fuentes c</w:t>
      </w:r>
      <w:r w:rsidR="00DA3972">
        <w:rPr>
          <w:rFonts w:ascii="Calibri" w:eastAsia="Calibri" w:hAnsi="Calibri"/>
          <w:color w:val="000000"/>
          <w:sz w:val="24"/>
          <w:szCs w:val="24"/>
          <w:lang w:val="es-ES"/>
        </w:rPr>
        <w:t>onsultadas)</w:t>
      </w:r>
    </w:p>
    <w:p w14:paraId="57291054" w14:textId="0323EA0D" w:rsidR="001614B9" w:rsidRPr="00686D55" w:rsidRDefault="001614B9" w:rsidP="002A20AB">
      <w:pPr>
        <w:autoSpaceDE w:val="0"/>
        <w:autoSpaceDN w:val="0"/>
        <w:adjustRightInd w:val="0"/>
        <w:ind w:left="1080" w:firstLine="720"/>
        <w:rPr>
          <w:rFonts w:ascii="Calibri" w:eastAsia="Calibri" w:hAnsi="Calibri"/>
          <w:color w:val="000000"/>
          <w:sz w:val="24"/>
          <w:szCs w:val="24"/>
          <w:lang w:val="es-ES"/>
        </w:rPr>
      </w:pPr>
      <w:r w:rsidRPr="00686D55">
        <w:rPr>
          <w:rFonts w:ascii="Calibri" w:eastAsia="Calibri" w:hAnsi="Calibri"/>
          <w:color w:val="000000"/>
          <w:sz w:val="24"/>
          <w:szCs w:val="24"/>
          <w:lang w:val="es-ES"/>
        </w:rPr>
        <w:t>-Currículum Vitae</w:t>
      </w:r>
    </w:p>
    <w:p w14:paraId="5D644154" w14:textId="77777777" w:rsidR="001614B9" w:rsidRPr="00686D55" w:rsidRDefault="00DA3972" w:rsidP="002A20AB">
      <w:pPr>
        <w:autoSpaceDE w:val="0"/>
        <w:autoSpaceDN w:val="0"/>
        <w:adjustRightInd w:val="0"/>
        <w:ind w:left="1080" w:firstLine="720"/>
        <w:rPr>
          <w:rFonts w:ascii="Calibri" w:eastAsia="Calibri" w:hAnsi="Calibri"/>
          <w:color w:val="000000"/>
          <w:sz w:val="24"/>
          <w:szCs w:val="24"/>
          <w:lang w:val="es-ES"/>
        </w:rPr>
      </w:pPr>
      <w:r>
        <w:rPr>
          <w:rFonts w:ascii="Calibri" w:eastAsia="Calibri" w:hAnsi="Calibri"/>
          <w:color w:val="000000"/>
          <w:sz w:val="24"/>
          <w:szCs w:val="24"/>
          <w:lang w:val="es-ES"/>
        </w:rPr>
        <w:t>-Glosario (opcional)</w:t>
      </w:r>
    </w:p>
    <w:p w14:paraId="6A2B130C" w14:textId="77777777" w:rsidR="001614B9" w:rsidRPr="00686D55" w:rsidRDefault="005509A2" w:rsidP="002A20AB">
      <w:pPr>
        <w:autoSpaceDE w:val="0"/>
        <w:autoSpaceDN w:val="0"/>
        <w:adjustRightInd w:val="0"/>
        <w:ind w:left="1080" w:firstLine="720"/>
        <w:rPr>
          <w:rFonts w:ascii="Calibri" w:eastAsia="Calibri" w:hAnsi="Calibri"/>
          <w:color w:val="000000"/>
          <w:sz w:val="24"/>
          <w:szCs w:val="24"/>
          <w:lang w:val="es-ES"/>
        </w:rPr>
      </w:pPr>
      <w:r>
        <w:rPr>
          <w:rFonts w:ascii="Calibri" w:eastAsia="Calibri" w:hAnsi="Calibri"/>
          <w:color w:val="000000"/>
          <w:sz w:val="24"/>
          <w:szCs w:val="24"/>
          <w:lang w:val="es-ES"/>
        </w:rPr>
        <w:t>-Anexos, a</w:t>
      </w:r>
      <w:r w:rsidR="001614B9" w:rsidRPr="00686D55">
        <w:rPr>
          <w:rFonts w:ascii="Calibri" w:eastAsia="Calibri" w:hAnsi="Calibri"/>
          <w:color w:val="000000"/>
          <w:sz w:val="24"/>
          <w:szCs w:val="24"/>
          <w:lang w:val="es-ES"/>
        </w:rPr>
        <w:t>pénd</w:t>
      </w:r>
      <w:r w:rsidR="00C73C5F">
        <w:rPr>
          <w:rFonts w:ascii="Calibri" w:eastAsia="Calibri" w:hAnsi="Calibri"/>
          <w:color w:val="000000"/>
          <w:sz w:val="24"/>
          <w:szCs w:val="24"/>
          <w:lang w:val="es-ES"/>
        </w:rPr>
        <w:t>ices, í</w:t>
      </w:r>
      <w:r w:rsidR="00DA3972">
        <w:rPr>
          <w:rFonts w:ascii="Calibri" w:eastAsia="Calibri" w:hAnsi="Calibri"/>
          <w:color w:val="000000"/>
          <w:sz w:val="24"/>
          <w:szCs w:val="24"/>
          <w:lang w:val="es-ES"/>
        </w:rPr>
        <w:t>ndices (opcional)</w:t>
      </w:r>
    </w:p>
    <w:p w14:paraId="2AE5F663" w14:textId="77777777" w:rsidR="009C003D" w:rsidRDefault="009C003D" w:rsidP="0064694B">
      <w:pPr>
        <w:autoSpaceDE w:val="0"/>
        <w:autoSpaceDN w:val="0"/>
        <w:adjustRightInd w:val="0"/>
        <w:outlineLvl w:val="0"/>
        <w:rPr>
          <w:rFonts w:ascii="Calibri" w:eastAsia="Calibri" w:hAnsi="Calibri"/>
          <w:b/>
          <w:bCs/>
          <w:color w:val="000000"/>
          <w:sz w:val="24"/>
          <w:szCs w:val="24"/>
          <w:lang w:val="es-ES"/>
        </w:rPr>
      </w:pPr>
    </w:p>
    <w:p w14:paraId="38099EB4" w14:textId="13D69A31" w:rsidR="001614B9" w:rsidRPr="00686D55" w:rsidRDefault="001614B9" w:rsidP="009C003D">
      <w:pPr>
        <w:autoSpaceDE w:val="0"/>
        <w:autoSpaceDN w:val="0"/>
        <w:adjustRightInd w:val="0"/>
        <w:ind w:left="360"/>
        <w:outlineLvl w:val="0"/>
        <w:rPr>
          <w:rFonts w:ascii="Calibri" w:eastAsia="Calibri" w:hAnsi="Calibri"/>
          <w:b/>
          <w:bCs/>
          <w:color w:val="000000"/>
          <w:sz w:val="24"/>
          <w:szCs w:val="24"/>
          <w:lang w:val="es-ES"/>
        </w:rPr>
      </w:pPr>
      <w:r w:rsidRPr="00686D55">
        <w:rPr>
          <w:rFonts w:ascii="Calibri" w:eastAsia="Calibri" w:hAnsi="Calibri"/>
          <w:b/>
          <w:bCs/>
          <w:color w:val="000000"/>
          <w:sz w:val="24"/>
          <w:szCs w:val="24"/>
          <w:lang w:val="es-ES"/>
        </w:rPr>
        <w:t>ÁREAS DE EVALUACIÓN:</w:t>
      </w:r>
    </w:p>
    <w:p w14:paraId="641A3D59" w14:textId="77777777" w:rsidR="001614B9" w:rsidRPr="00686D55" w:rsidRDefault="001614B9" w:rsidP="009C003D">
      <w:pPr>
        <w:autoSpaceDE w:val="0"/>
        <w:autoSpaceDN w:val="0"/>
        <w:adjustRightInd w:val="0"/>
        <w:ind w:left="360"/>
        <w:rPr>
          <w:rFonts w:ascii="Calibri" w:eastAsia="Calibri" w:hAnsi="Calibri"/>
          <w:color w:val="000000"/>
          <w:sz w:val="24"/>
          <w:szCs w:val="24"/>
          <w:lang w:val="es-ES"/>
        </w:rPr>
      </w:pPr>
    </w:p>
    <w:p w14:paraId="5DB076FE" w14:textId="4BF2A7C6" w:rsidR="001614B9" w:rsidRPr="00A4396F" w:rsidRDefault="0074237E" w:rsidP="00003FE3">
      <w:pPr>
        <w:pStyle w:val="Prrafodelista"/>
        <w:numPr>
          <w:ilvl w:val="0"/>
          <w:numId w:val="15"/>
        </w:numPr>
        <w:autoSpaceDE w:val="0"/>
        <w:autoSpaceDN w:val="0"/>
        <w:adjustRightInd w:val="0"/>
        <w:ind w:left="1080"/>
        <w:rPr>
          <w:rFonts w:ascii="Calibri" w:hAnsi="Calibri"/>
          <w:color w:val="000000"/>
          <w:szCs w:val="24"/>
          <w:lang w:val="es-ES"/>
        </w:rPr>
      </w:pPr>
      <w:r>
        <w:rPr>
          <w:rFonts w:ascii="Calibri" w:hAnsi="Calibri"/>
          <w:color w:val="000000"/>
          <w:szCs w:val="24"/>
          <w:lang w:val="es-ES"/>
        </w:rPr>
        <w:t>Presentación de</w:t>
      </w:r>
      <w:r w:rsidR="00212E0C">
        <w:rPr>
          <w:rFonts w:ascii="Calibri" w:hAnsi="Calibri"/>
          <w:color w:val="000000"/>
          <w:szCs w:val="24"/>
          <w:lang w:val="es-ES"/>
        </w:rPr>
        <w:t xml:space="preserve"> </w:t>
      </w:r>
      <w:r>
        <w:rPr>
          <w:rFonts w:ascii="Calibri" w:hAnsi="Calibri"/>
          <w:color w:val="000000"/>
          <w:szCs w:val="24"/>
          <w:lang w:val="es-ES"/>
        </w:rPr>
        <w:t>l</w:t>
      </w:r>
      <w:r w:rsidR="00212E0C">
        <w:rPr>
          <w:rFonts w:ascii="Calibri" w:hAnsi="Calibri"/>
          <w:color w:val="000000"/>
          <w:szCs w:val="24"/>
          <w:lang w:val="es-ES"/>
        </w:rPr>
        <w:t>a</w:t>
      </w:r>
      <w:r>
        <w:rPr>
          <w:rFonts w:ascii="Calibri" w:hAnsi="Calibri"/>
          <w:color w:val="000000"/>
          <w:szCs w:val="24"/>
          <w:lang w:val="es-ES"/>
        </w:rPr>
        <w:t xml:space="preserve"> </w:t>
      </w:r>
      <w:r w:rsidR="00212E0C">
        <w:rPr>
          <w:rFonts w:ascii="Calibri" w:hAnsi="Calibri"/>
          <w:color w:val="000000"/>
          <w:szCs w:val="24"/>
          <w:lang w:val="es-ES"/>
        </w:rPr>
        <w:t>investigación</w:t>
      </w:r>
      <w:r w:rsidR="004D3D71">
        <w:rPr>
          <w:rFonts w:ascii="Calibri" w:hAnsi="Calibri"/>
          <w:color w:val="000000"/>
          <w:szCs w:val="24"/>
          <w:lang w:val="es-ES"/>
        </w:rPr>
        <w:t xml:space="preserve"> (formato correcto, uniformidad)</w:t>
      </w:r>
    </w:p>
    <w:p w14:paraId="55D1CB2F" w14:textId="77777777" w:rsidR="001614B9" w:rsidRPr="00A4396F" w:rsidRDefault="004D3D71" w:rsidP="00003FE3">
      <w:pPr>
        <w:pStyle w:val="Prrafodelista"/>
        <w:numPr>
          <w:ilvl w:val="0"/>
          <w:numId w:val="15"/>
        </w:numPr>
        <w:autoSpaceDE w:val="0"/>
        <w:autoSpaceDN w:val="0"/>
        <w:adjustRightInd w:val="0"/>
        <w:ind w:left="1080"/>
        <w:rPr>
          <w:rFonts w:ascii="Calibri" w:hAnsi="Calibri"/>
          <w:color w:val="000000"/>
          <w:szCs w:val="24"/>
          <w:lang w:val="es-ES"/>
        </w:rPr>
      </w:pPr>
      <w:r>
        <w:rPr>
          <w:rFonts w:ascii="Calibri" w:hAnsi="Calibri"/>
          <w:color w:val="000000"/>
          <w:szCs w:val="24"/>
          <w:lang w:val="es-ES"/>
        </w:rPr>
        <w:t>Gramática (</w:t>
      </w:r>
      <w:r w:rsidR="00DF5F56">
        <w:rPr>
          <w:rFonts w:ascii="Calibri" w:hAnsi="Calibri"/>
          <w:color w:val="000000"/>
          <w:szCs w:val="24"/>
          <w:lang w:val="es-ES"/>
        </w:rPr>
        <w:t>ortografía, p</w:t>
      </w:r>
      <w:r w:rsidR="001614B9" w:rsidRPr="00A4396F">
        <w:rPr>
          <w:rFonts w:ascii="Calibri" w:hAnsi="Calibri"/>
          <w:color w:val="000000"/>
          <w:szCs w:val="24"/>
          <w:lang w:val="es-ES"/>
        </w:rPr>
        <w:t>un</w:t>
      </w:r>
      <w:r w:rsidR="00DF5F56">
        <w:rPr>
          <w:rFonts w:ascii="Calibri" w:hAnsi="Calibri"/>
          <w:color w:val="000000"/>
          <w:szCs w:val="24"/>
          <w:lang w:val="es-ES"/>
        </w:rPr>
        <w:t>tuación, s</w:t>
      </w:r>
      <w:r>
        <w:rPr>
          <w:rFonts w:ascii="Calibri" w:hAnsi="Calibri"/>
          <w:color w:val="000000"/>
          <w:szCs w:val="24"/>
          <w:lang w:val="es-ES"/>
        </w:rPr>
        <w:t>intaxis)</w:t>
      </w:r>
    </w:p>
    <w:p w14:paraId="6C6CACE7" w14:textId="77777777" w:rsidR="001614B9" w:rsidRPr="00A4396F" w:rsidRDefault="004D3D71" w:rsidP="00003FE3">
      <w:pPr>
        <w:pStyle w:val="Prrafodelista"/>
        <w:numPr>
          <w:ilvl w:val="0"/>
          <w:numId w:val="15"/>
        </w:numPr>
        <w:autoSpaceDE w:val="0"/>
        <w:autoSpaceDN w:val="0"/>
        <w:adjustRightInd w:val="0"/>
        <w:ind w:left="1080"/>
        <w:rPr>
          <w:rFonts w:ascii="Calibri" w:hAnsi="Calibri"/>
          <w:color w:val="000000"/>
          <w:szCs w:val="24"/>
          <w:lang w:val="es-ES"/>
        </w:rPr>
      </w:pPr>
      <w:r>
        <w:rPr>
          <w:rFonts w:ascii="Calibri" w:hAnsi="Calibri"/>
          <w:color w:val="000000"/>
          <w:szCs w:val="24"/>
          <w:lang w:val="es-ES"/>
        </w:rPr>
        <w:lastRenderedPageBreak/>
        <w:t>Redacción (</w:t>
      </w:r>
      <w:r w:rsidR="00DF5F56">
        <w:rPr>
          <w:rFonts w:ascii="Calibri" w:hAnsi="Calibri"/>
          <w:color w:val="000000"/>
          <w:szCs w:val="24"/>
          <w:lang w:val="es-ES"/>
        </w:rPr>
        <w:t>vocabulario, estilo, claridad de expresión, p</w:t>
      </w:r>
      <w:r>
        <w:rPr>
          <w:rFonts w:ascii="Calibri" w:hAnsi="Calibri"/>
          <w:color w:val="000000"/>
          <w:szCs w:val="24"/>
          <w:lang w:val="es-ES"/>
        </w:rPr>
        <w:t>roporción)</w:t>
      </w:r>
    </w:p>
    <w:p w14:paraId="20320A2A" w14:textId="77777777" w:rsidR="001614B9" w:rsidRPr="00A4396F" w:rsidRDefault="001614B9" w:rsidP="00003FE3">
      <w:pPr>
        <w:pStyle w:val="Prrafodelista"/>
        <w:numPr>
          <w:ilvl w:val="0"/>
          <w:numId w:val="15"/>
        </w:numPr>
        <w:autoSpaceDE w:val="0"/>
        <w:autoSpaceDN w:val="0"/>
        <w:adjustRightInd w:val="0"/>
        <w:ind w:left="1080"/>
        <w:rPr>
          <w:rFonts w:ascii="Calibri" w:hAnsi="Calibri"/>
          <w:color w:val="000000"/>
          <w:szCs w:val="24"/>
          <w:lang w:val="es-ES"/>
        </w:rPr>
      </w:pPr>
      <w:r w:rsidRPr="00A4396F">
        <w:rPr>
          <w:rFonts w:ascii="Calibri" w:hAnsi="Calibri"/>
          <w:color w:val="000000"/>
          <w:szCs w:val="24"/>
          <w:lang w:val="es-ES"/>
        </w:rPr>
        <w:t>Tema</w:t>
      </w:r>
    </w:p>
    <w:p w14:paraId="3ABCA4A1" w14:textId="77777777" w:rsidR="001614B9" w:rsidRPr="00A4396F" w:rsidRDefault="00DF5F56" w:rsidP="00003FE3">
      <w:pPr>
        <w:pStyle w:val="Prrafodelista"/>
        <w:numPr>
          <w:ilvl w:val="0"/>
          <w:numId w:val="15"/>
        </w:numPr>
        <w:autoSpaceDE w:val="0"/>
        <w:autoSpaceDN w:val="0"/>
        <w:adjustRightInd w:val="0"/>
        <w:ind w:left="1080"/>
        <w:rPr>
          <w:rFonts w:ascii="Calibri" w:hAnsi="Calibri"/>
          <w:color w:val="000000"/>
          <w:szCs w:val="24"/>
          <w:lang w:val="es-ES"/>
        </w:rPr>
      </w:pPr>
      <w:r>
        <w:rPr>
          <w:rFonts w:ascii="Calibri" w:hAnsi="Calibri"/>
          <w:color w:val="000000"/>
          <w:szCs w:val="24"/>
          <w:lang w:val="es-ES"/>
        </w:rPr>
        <w:t>Estructura y o</w:t>
      </w:r>
      <w:r w:rsidR="001614B9" w:rsidRPr="00A4396F">
        <w:rPr>
          <w:rFonts w:ascii="Calibri" w:hAnsi="Calibri"/>
          <w:color w:val="000000"/>
          <w:szCs w:val="24"/>
          <w:lang w:val="es-ES"/>
        </w:rPr>
        <w:t>rganización</w:t>
      </w:r>
    </w:p>
    <w:p w14:paraId="7204973E" w14:textId="77777777" w:rsidR="001614B9" w:rsidRPr="00A4396F" w:rsidRDefault="004D3D71" w:rsidP="00003FE3">
      <w:pPr>
        <w:pStyle w:val="Prrafodelista"/>
        <w:numPr>
          <w:ilvl w:val="0"/>
          <w:numId w:val="15"/>
        </w:numPr>
        <w:autoSpaceDE w:val="0"/>
        <w:autoSpaceDN w:val="0"/>
        <w:adjustRightInd w:val="0"/>
        <w:ind w:left="1080"/>
        <w:rPr>
          <w:rFonts w:ascii="Calibri" w:hAnsi="Calibri"/>
          <w:color w:val="000000"/>
          <w:szCs w:val="24"/>
          <w:lang w:val="es-ES"/>
        </w:rPr>
      </w:pPr>
      <w:r>
        <w:rPr>
          <w:rFonts w:ascii="Calibri" w:hAnsi="Calibri"/>
          <w:color w:val="000000"/>
          <w:szCs w:val="24"/>
          <w:lang w:val="es-ES"/>
        </w:rPr>
        <w:t>Contenido (</w:t>
      </w:r>
      <w:r w:rsidR="00DF5F56">
        <w:rPr>
          <w:rFonts w:ascii="Calibri" w:hAnsi="Calibri"/>
          <w:color w:val="000000"/>
          <w:szCs w:val="24"/>
          <w:lang w:val="es-ES"/>
        </w:rPr>
        <w:t>información, investigación, originalidad, persuasión, lógica, c</w:t>
      </w:r>
      <w:r w:rsidR="001614B9" w:rsidRPr="00A4396F">
        <w:rPr>
          <w:rFonts w:ascii="Calibri" w:hAnsi="Calibri"/>
          <w:color w:val="000000"/>
          <w:szCs w:val="24"/>
          <w:lang w:val="es-ES"/>
        </w:rPr>
        <w:t>onsecue</w:t>
      </w:r>
      <w:r w:rsidR="00DF5F56">
        <w:rPr>
          <w:rFonts w:ascii="Calibri" w:hAnsi="Calibri"/>
          <w:color w:val="000000"/>
          <w:szCs w:val="24"/>
          <w:lang w:val="es-ES"/>
        </w:rPr>
        <w:t>ncia de ideas, u</w:t>
      </w:r>
      <w:r w:rsidR="00A4396F" w:rsidRPr="00A4396F">
        <w:rPr>
          <w:rFonts w:ascii="Calibri" w:hAnsi="Calibri"/>
          <w:color w:val="000000"/>
          <w:szCs w:val="24"/>
          <w:lang w:val="es-ES"/>
        </w:rPr>
        <w:t xml:space="preserve">nidad, </w:t>
      </w:r>
      <w:r w:rsidR="00DF5F56">
        <w:rPr>
          <w:rFonts w:ascii="Calibri" w:hAnsi="Calibri"/>
          <w:color w:val="000000"/>
          <w:szCs w:val="24"/>
          <w:lang w:val="es-ES"/>
        </w:rPr>
        <w:t>profundidad, a</w:t>
      </w:r>
      <w:r>
        <w:rPr>
          <w:rFonts w:ascii="Calibri" w:hAnsi="Calibri"/>
          <w:color w:val="000000"/>
          <w:szCs w:val="24"/>
          <w:lang w:val="es-ES"/>
        </w:rPr>
        <w:t>portaciones)</w:t>
      </w:r>
    </w:p>
    <w:p w14:paraId="352B0ECC" w14:textId="77777777" w:rsidR="001614B9" w:rsidRPr="00A4396F" w:rsidRDefault="001614B9" w:rsidP="00003FE3">
      <w:pPr>
        <w:pStyle w:val="Prrafodelista"/>
        <w:numPr>
          <w:ilvl w:val="0"/>
          <w:numId w:val="15"/>
        </w:numPr>
        <w:autoSpaceDE w:val="0"/>
        <w:autoSpaceDN w:val="0"/>
        <w:adjustRightInd w:val="0"/>
        <w:ind w:left="1080"/>
        <w:rPr>
          <w:rFonts w:ascii="Calibri" w:hAnsi="Calibri"/>
          <w:color w:val="000000"/>
          <w:szCs w:val="24"/>
          <w:lang w:val="es-ES"/>
        </w:rPr>
      </w:pPr>
      <w:r w:rsidRPr="00A4396F">
        <w:rPr>
          <w:rFonts w:ascii="Calibri" w:hAnsi="Calibri"/>
          <w:color w:val="000000"/>
          <w:szCs w:val="24"/>
          <w:lang w:val="es-ES"/>
        </w:rPr>
        <w:t>Aplicaci</w:t>
      </w:r>
      <w:r w:rsidR="00DF5F56">
        <w:rPr>
          <w:rFonts w:ascii="Calibri" w:hAnsi="Calibri"/>
          <w:color w:val="000000"/>
          <w:szCs w:val="24"/>
          <w:lang w:val="es-ES"/>
        </w:rPr>
        <w:t>ón de técnicas de investigación d</w:t>
      </w:r>
      <w:r w:rsidRPr="00A4396F">
        <w:rPr>
          <w:rFonts w:ascii="Calibri" w:hAnsi="Calibri"/>
          <w:color w:val="000000"/>
          <w:szCs w:val="24"/>
          <w:lang w:val="es-ES"/>
        </w:rPr>
        <w:t>ocumental</w:t>
      </w:r>
    </w:p>
    <w:p w14:paraId="4FE389E4" w14:textId="77777777" w:rsidR="001614B9" w:rsidRPr="00A4396F" w:rsidRDefault="001614B9" w:rsidP="00003FE3">
      <w:pPr>
        <w:pStyle w:val="Prrafodelista"/>
        <w:numPr>
          <w:ilvl w:val="0"/>
          <w:numId w:val="15"/>
        </w:numPr>
        <w:autoSpaceDE w:val="0"/>
        <w:autoSpaceDN w:val="0"/>
        <w:adjustRightInd w:val="0"/>
        <w:ind w:left="1080"/>
        <w:rPr>
          <w:rFonts w:ascii="Calibri" w:hAnsi="Calibri"/>
          <w:color w:val="000000"/>
          <w:szCs w:val="24"/>
          <w:lang w:val="es-ES"/>
        </w:rPr>
      </w:pPr>
      <w:r w:rsidRPr="00A4396F">
        <w:rPr>
          <w:rFonts w:ascii="Calibri" w:hAnsi="Calibri"/>
          <w:color w:val="000000"/>
          <w:szCs w:val="24"/>
          <w:lang w:val="es-ES"/>
        </w:rPr>
        <w:t>Documentación–notas al pie de página, bibliografía</w:t>
      </w:r>
    </w:p>
    <w:p w14:paraId="672DCB3D" w14:textId="77777777" w:rsidR="001614B9" w:rsidRPr="00A4396F" w:rsidRDefault="001614B9" w:rsidP="00003FE3">
      <w:pPr>
        <w:pStyle w:val="Prrafodelista"/>
        <w:numPr>
          <w:ilvl w:val="0"/>
          <w:numId w:val="15"/>
        </w:numPr>
        <w:autoSpaceDE w:val="0"/>
        <w:autoSpaceDN w:val="0"/>
        <w:adjustRightInd w:val="0"/>
        <w:ind w:left="1080"/>
        <w:rPr>
          <w:rFonts w:ascii="Calibri" w:hAnsi="Calibri"/>
          <w:color w:val="000000"/>
          <w:szCs w:val="24"/>
          <w:lang w:val="es-ES"/>
        </w:rPr>
      </w:pPr>
      <w:r w:rsidRPr="00A4396F">
        <w:rPr>
          <w:rFonts w:ascii="Calibri" w:hAnsi="Calibri"/>
          <w:color w:val="000000"/>
          <w:szCs w:val="24"/>
          <w:lang w:val="es-ES"/>
        </w:rPr>
        <w:t>Calidad de las fuentes de información</w:t>
      </w:r>
    </w:p>
    <w:p w14:paraId="62DAD413" w14:textId="77777777" w:rsidR="001614B9" w:rsidRPr="00686D55" w:rsidRDefault="001614B9" w:rsidP="001614B9">
      <w:pPr>
        <w:autoSpaceDE w:val="0"/>
        <w:autoSpaceDN w:val="0"/>
        <w:adjustRightInd w:val="0"/>
        <w:rPr>
          <w:rFonts w:ascii="Calibri" w:eastAsia="Calibri" w:hAnsi="Calibri"/>
          <w:b/>
          <w:bCs/>
          <w:color w:val="000000"/>
          <w:sz w:val="24"/>
          <w:szCs w:val="24"/>
          <w:lang w:val="es-ES"/>
        </w:rPr>
      </w:pPr>
    </w:p>
    <w:p w14:paraId="0006D2D8" w14:textId="77777777" w:rsidR="001614B9" w:rsidRPr="00004E8D" w:rsidRDefault="0074237E" w:rsidP="00F45A94">
      <w:pPr>
        <w:autoSpaceDE w:val="0"/>
        <w:autoSpaceDN w:val="0"/>
        <w:adjustRightInd w:val="0"/>
        <w:ind w:left="360"/>
        <w:outlineLvl w:val="0"/>
        <w:rPr>
          <w:rFonts w:ascii="Calibri" w:eastAsia="Calibri" w:hAnsi="Calibri"/>
          <w:b/>
          <w:bCs/>
          <w:color w:val="000000"/>
          <w:sz w:val="24"/>
          <w:szCs w:val="24"/>
          <w:lang w:val="es-ES"/>
        </w:rPr>
      </w:pPr>
      <w:r w:rsidRPr="00004E8D">
        <w:rPr>
          <w:rFonts w:ascii="Calibri" w:eastAsia="Calibri" w:hAnsi="Calibri"/>
          <w:b/>
          <w:bCs/>
          <w:color w:val="000000"/>
          <w:sz w:val="24"/>
          <w:szCs w:val="24"/>
          <w:lang w:val="es-ES"/>
        </w:rPr>
        <w:t>Libros de consulta</w:t>
      </w:r>
      <w:r w:rsidR="001614B9" w:rsidRPr="00004E8D">
        <w:rPr>
          <w:rFonts w:ascii="Calibri" w:eastAsia="Calibri" w:hAnsi="Calibri"/>
          <w:b/>
          <w:bCs/>
          <w:color w:val="000000"/>
          <w:sz w:val="24"/>
          <w:szCs w:val="24"/>
          <w:lang w:val="es-ES"/>
        </w:rPr>
        <w:t>:</w:t>
      </w:r>
    </w:p>
    <w:p w14:paraId="20D35833" w14:textId="77777777" w:rsidR="001614B9" w:rsidRPr="00004E8D" w:rsidRDefault="001614B9" w:rsidP="00F45A94">
      <w:pPr>
        <w:autoSpaceDE w:val="0"/>
        <w:autoSpaceDN w:val="0"/>
        <w:adjustRightInd w:val="0"/>
        <w:ind w:left="360"/>
        <w:rPr>
          <w:rFonts w:ascii="Calibri" w:eastAsia="Calibri" w:hAnsi="Calibri"/>
          <w:b/>
          <w:bCs/>
          <w:color w:val="000000"/>
          <w:sz w:val="24"/>
          <w:szCs w:val="24"/>
          <w:lang w:val="es-ES"/>
        </w:rPr>
      </w:pPr>
    </w:p>
    <w:p w14:paraId="66EB6B0D" w14:textId="77777777" w:rsidR="00BA67F1" w:rsidRPr="00413074" w:rsidRDefault="001614B9" w:rsidP="00F45A94">
      <w:pPr>
        <w:autoSpaceDE w:val="0"/>
        <w:autoSpaceDN w:val="0"/>
        <w:adjustRightInd w:val="0"/>
        <w:ind w:left="720" w:hanging="360"/>
        <w:rPr>
          <w:rFonts w:asciiTheme="minorHAnsi" w:eastAsia="Calibri" w:hAnsiTheme="minorHAnsi" w:cstheme="minorHAnsi"/>
          <w:color w:val="000000"/>
          <w:sz w:val="24"/>
          <w:szCs w:val="24"/>
          <w:lang w:val="es-BO"/>
        </w:rPr>
      </w:pPr>
      <w:r w:rsidRPr="008B2AC7">
        <w:rPr>
          <w:rFonts w:asciiTheme="minorHAnsi" w:eastAsia="Calibri" w:hAnsiTheme="minorHAnsi" w:cstheme="minorHAnsi"/>
          <w:color w:val="000000"/>
          <w:sz w:val="24"/>
          <w:szCs w:val="24"/>
          <w:lang w:val="es-ES"/>
        </w:rPr>
        <w:t xml:space="preserve">Argudín, Yolanda y María Luna. </w:t>
      </w:r>
      <w:r w:rsidRPr="008B2AC7">
        <w:rPr>
          <w:rFonts w:asciiTheme="minorHAnsi" w:eastAsia="Calibri" w:hAnsiTheme="minorHAnsi" w:cstheme="minorHAnsi"/>
          <w:i/>
          <w:iCs/>
          <w:color w:val="000000"/>
          <w:sz w:val="24"/>
          <w:szCs w:val="24"/>
          <w:lang w:val="es-ES"/>
        </w:rPr>
        <w:t xml:space="preserve">Aprende a pensar escribiendo bien: Desarrollo de </w:t>
      </w:r>
      <w:r w:rsidR="00686D55" w:rsidRPr="008B2AC7">
        <w:rPr>
          <w:rFonts w:asciiTheme="minorHAnsi" w:eastAsia="Calibri" w:hAnsiTheme="minorHAnsi" w:cstheme="minorHAnsi"/>
          <w:i/>
          <w:iCs/>
          <w:color w:val="000000"/>
          <w:sz w:val="24"/>
          <w:szCs w:val="24"/>
          <w:lang w:val="es-ES"/>
        </w:rPr>
        <w:t>habilidades para</w:t>
      </w:r>
      <w:r w:rsidR="00A4396F" w:rsidRPr="008B2AC7">
        <w:rPr>
          <w:rFonts w:asciiTheme="minorHAnsi" w:eastAsia="Calibri" w:hAnsiTheme="minorHAnsi" w:cstheme="minorHAnsi"/>
          <w:i/>
          <w:iCs/>
          <w:color w:val="000000"/>
          <w:sz w:val="24"/>
          <w:szCs w:val="24"/>
          <w:lang w:val="es-ES"/>
        </w:rPr>
        <w:t xml:space="preserve"> escribir. </w:t>
      </w:r>
      <w:r w:rsidRPr="00413074">
        <w:rPr>
          <w:rFonts w:asciiTheme="minorHAnsi" w:eastAsia="Calibri" w:hAnsiTheme="minorHAnsi" w:cstheme="minorHAnsi"/>
          <w:color w:val="000000"/>
          <w:sz w:val="24"/>
          <w:szCs w:val="24"/>
          <w:lang w:val="es-BO"/>
        </w:rPr>
        <w:t>Reimpresión. México, D.F.: Editorial Trillas, 2007.</w:t>
      </w:r>
    </w:p>
    <w:p w14:paraId="7076C6FC" w14:textId="77777777" w:rsidR="00BA67F1" w:rsidRPr="00413074" w:rsidRDefault="00BA67F1" w:rsidP="00F45A94">
      <w:pPr>
        <w:autoSpaceDE w:val="0"/>
        <w:autoSpaceDN w:val="0"/>
        <w:adjustRightInd w:val="0"/>
        <w:ind w:left="720" w:hanging="360"/>
        <w:rPr>
          <w:rFonts w:asciiTheme="minorHAnsi" w:eastAsia="Calibri" w:hAnsiTheme="minorHAnsi" w:cstheme="minorHAnsi"/>
          <w:i/>
          <w:iCs/>
          <w:color w:val="000000"/>
          <w:sz w:val="24"/>
          <w:szCs w:val="24"/>
          <w:lang w:val="es-BO"/>
        </w:rPr>
      </w:pPr>
    </w:p>
    <w:p w14:paraId="38C5F4EB" w14:textId="3D65198A" w:rsidR="00BA67F1" w:rsidRPr="00330E6A" w:rsidRDefault="002370AD" w:rsidP="00F45A94">
      <w:pPr>
        <w:widowControl/>
        <w:autoSpaceDE w:val="0"/>
        <w:autoSpaceDN w:val="0"/>
        <w:adjustRightInd w:val="0"/>
        <w:ind w:left="786" w:hanging="426"/>
        <w:rPr>
          <w:rFonts w:asciiTheme="minorHAnsi" w:eastAsia="Calibri" w:hAnsiTheme="minorHAnsi" w:cstheme="minorHAnsi"/>
          <w:sz w:val="24"/>
          <w:szCs w:val="24"/>
          <w:lang w:val="es-ES" w:bidi="he-IL"/>
        </w:rPr>
      </w:pPr>
      <w:r w:rsidRPr="00413074">
        <w:rPr>
          <w:rFonts w:asciiTheme="minorHAnsi" w:eastAsia="Calibri" w:hAnsiTheme="minorHAnsi" w:cstheme="minorHAnsi"/>
          <w:bCs/>
          <w:i/>
          <w:iCs/>
          <w:sz w:val="24"/>
          <w:szCs w:val="24"/>
          <w:lang w:val="es-BO" w:bidi="he-IL"/>
        </w:rPr>
        <w:t>D. Min</w:t>
      </w:r>
      <w:r w:rsidR="002F6949" w:rsidRPr="00413074">
        <w:rPr>
          <w:rFonts w:asciiTheme="minorHAnsi" w:eastAsia="Calibri" w:hAnsiTheme="minorHAnsi" w:cstheme="minorHAnsi"/>
          <w:bCs/>
          <w:i/>
          <w:iCs/>
          <w:sz w:val="24"/>
          <w:szCs w:val="24"/>
          <w:lang w:val="es-BO" w:bidi="he-IL"/>
        </w:rPr>
        <w:t xml:space="preserve">. Writing Style Guide. </w:t>
      </w:r>
      <w:r w:rsidR="002F6949" w:rsidRPr="002F6949">
        <w:rPr>
          <w:rFonts w:asciiTheme="minorHAnsi" w:eastAsia="Calibri" w:hAnsiTheme="minorHAnsi" w:cstheme="minorHAnsi"/>
          <w:bCs/>
          <w:sz w:val="24"/>
          <w:szCs w:val="24"/>
          <w:lang w:val="es-BO" w:bidi="he-IL"/>
        </w:rPr>
        <w:t xml:space="preserve">Springfield, Missouri: AGTS/Evangel University. </w:t>
      </w:r>
      <w:r w:rsidR="002F6949" w:rsidRPr="002F6949">
        <w:rPr>
          <w:rFonts w:asciiTheme="minorHAnsi" w:eastAsia="Calibri" w:hAnsiTheme="minorHAnsi" w:cstheme="minorHAnsi"/>
          <w:bCs/>
          <w:sz w:val="24"/>
          <w:szCs w:val="24"/>
          <w:lang w:val="es-MX" w:bidi="he-IL"/>
        </w:rPr>
        <w:t>noviembre de 2023. Consultado 18 de enero de 2025</w:t>
      </w:r>
      <w:r w:rsidR="002F6949" w:rsidRPr="002F6949">
        <w:rPr>
          <w:rFonts w:asciiTheme="minorHAnsi" w:eastAsia="Calibri" w:hAnsiTheme="minorHAnsi" w:cstheme="minorHAnsi"/>
          <w:bCs/>
          <w:i/>
          <w:iCs/>
          <w:sz w:val="24"/>
          <w:szCs w:val="24"/>
          <w:lang w:val="es-MX" w:bidi="he-IL"/>
        </w:rPr>
        <w:t xml:space="preserve">. </w:t>
      </w:r>
      <w:hyperlink r:id="rId42" w:history="1">
        <w:r w:rsidR="002F6949" w:rsidRPr="00F45A94">
          <w:rPr>
            <w:rStyle w:val="Hipervnculo"/>
            <w:rFonts w:asciiTheme="minorHAnsi" w:eastAsia="Calibri" w:hAnsiTheme="minorHAnsi" w:cstheme="minorHAnsi"/>
            <w:sz w:val="24"/>
            <w:szCs w:val="24"/>
            <w:lang w:val="es-BO" w:bidi="he-IL"/>
          </w:rPr>
          <w:t>https://evangeluni.wpenginepowered.com/wp-content/uploads/2023/11/d.min_._writing_style_guide_revised_su23.pdf</w:t>
        </w:r>
      </w:hyperlink>
      <w:r w:rsidR="00BA67F1" w:rsidRPr="00F45A94">
        <w:rPr>
          <w:rFonts w:asciiTheme="minorHAnsi" w:eastAsia="Calibri" w:hAnsiTheme="minorHAnsi" w:cstheme="minorHAnsi"/>
          <w:sz w:val="24"/>
          <w:szCs w:val="24"/>
          <w:lang w:val="es-ES" w:bidi="he-IL"/>
        </w:rPr>
        <w:t>.</w:t>
      </w:r>
    </w:p>
    <w:p w14:paraId="1D51BFA1" w14:textId="77777777" w:rsidR="00BA67F1" w:rsidRPr="00330E6A" w:rsidRDefault="00BA67F1" w:rsidP="00F45A94">
      <w:pPr>
        <w:widowControl/>
        <w:autoSpaceDE w:val="0"/>
        <w:autoSpaceDN w:val="0"/>
        <w:adjustRightInd w:val="0"/>
        <w:ind w:left="360"/>
        <w:rPr>
          <w:rFonts w:asciiTheme="minorHAnsi" w:eastAsia="Calibri" w:hAnsiTheme="minorHAnsi" w:cstheme="minorHAnsi"/>
          <w:sz w:val="24"/>
          <w:szCs w:val="24"/>
          <w:lang w:val="es-ES" w:bidi="he-IL"/>
        </w:rPr>
      </w:pPr>
    </w:p>
    <w:p w14:paraId="64313850" w14:textId="77777777" w:rsidR="00BA67F1" w:rsidRPr="008B2AC7" w:rsidRDefault="00BA67F1" w:rsidP="00F45A94">
      <w:pPr>
        <w:autoSpaceDE w:val="0"/>
        <w:autoSpaceDN w:val="0"/>
        <w:adjustRightInd w:val="0"/>
        <w:ind w:left="720" w:hanging="360"/>
        <w:rPr>
          <w:rFonts w:asciiTheme="minorHAnsi" w:eastAsia="Calibri" w:hAnsiTheme="minorHAnsi" w:cstheme="minorHAnsi"/>
          <w:color w:val="000000"/>
          <w:sz w:val="24"/>
          <w:szCs w:val="24"/>
          <w:lang w:val="es-ES"/>
        </w:rPr>
      </w:pPr>
      <w:r w:rsidRPr="008B2AC7">
        <w:rPr>
          <w:rFonts w:asciiTheme="minorHAnsi" w:eastAsia="Calibri" w:hAnsiTheme="minorHAnsi" w:cstheme="minorHAnsi"/>
          <w:color w:val="000000"/>
          <w:sz w:val="24"/>
          <w:szCs w:val="24"/>
          <w:lang w:val="es-ES"/>
        </w:rPr>
        <w:t xml:space="preserve">Landa, Guillermo y Mary Landa. </w:t>
      </w:r>
      <w:r w:rsidRPr="008B2AC7">
        <w:rPr>
          <w:rFonts w:asciiTheme="minorHAnsi" w:eastAsia="Calibri" w:hAnsiTheme="minorHAnsi" w:cstheme="minorHAnsi"/>
          <w:i/>
          <w:iCs/>
          <w:color w:val="000000"/>
          <w:sz w:val="24"/>
          <w:szCs w:val="24"/>
          <w:lang w:val="es-ES"/>
        </w:rPr>
        <w:t>Investigación y redacción teológica</w:t>
      </w:r>
      <w:r w:rsidRPr="008B2AC7">
        <w:rPr>
          <w:rFonts w:asciiTheme="minorHAnsi" w:eastAsia="Calibri" w:hAnsiTheme="minorHAnsi" w:cstheme="minorHAnsi"/>
          <w:color w:val="000000"/>
          <w:sz w:val="24"/>
          <w:szCs w:val="24"/>
          <w:lang w:val="es-ES"/>
        </w:rPr>
        <w:t>. Springfield, Missouri: Facultad de Teología de las Asambleas de Dios de América Latina, 2010.</w:t>
      </w:r>
    </w:p>
    <w:p w14:paraId="4F4A3113" w14:textId="77777777" w:rsidR="00BA67F1" w:rsidRPr="008B2AC7" w:rsidRDefault="00BA67F1" w:rsidP="00F45A94">
      <w:pPr>
        <w:autoSpaceDE w:val="0"/>
        <w:autoSpaceDN w:val="0"/>
        <w:adjustRightInd w:val="0"/>
        <w:ind w:left="720" w:hanging="360"/>
        <w:rPr>
          <w:rFonts w:asciiTheme="minorHAnsi" w:eastAsia="Calibri" w:hAnsiTheme="minorHAnsi" w:cstheme="minorHAnsi"/>
          <w:color w:val="000000"/>
          <w:sz w:val="24"/>
          <w:szCs w:val="24"/>
          <w:lang w:val="es-ES"/>
        </w:rPr>
      </w:pPr>
    </w:p>
    <w:p w14:paraId="6C4981D6" w14:textId="77777777" w:rsidR="00BA67F1" w:rsidRPr="008B2AC7" w:rsidRDefault="00BA67F1" w:rsidP="00F45A94">
      <w:pPr>
        <w:widowControl/>
        <w:autoSpaceDE w:val="0"/>
        <w:autoSpaceDN w:val="0"/>
        <w:adjustRightInd w:val="0"/>
        <w:ind w:left="1080" w:hanging="720"/>
        <w:rPr>
          <w:rFonts w:asciiTheme="minorHAnsi" w:eastAsia="Calibri" w:hAnsiTheme="minorHAnsi" w:cstheme="minorHAnsi"/>
          <w:sz w:val="24"/>
          <w:szCs w:val="24"/>
          <w:lang w:val="es-MX" w:bidi="he-IL"/>
        </w:rPr>
      </w:pPr>
      <w:r w:rsidRPr="008B2AC7">
        <w:rPr>
          <w:rFonts w:asciiTheme="minorHAnsi" w:eastAsia="Calibri" w:hAnsiTheme="minorHAnsi" w:cstheme="minorHAnsi"/>
          <w:i/>
          <w:iCs/>
          <w:sz w:val="24"/>
          <w:szCs w:val="24"/>
          <w:lang w:val="es-MX" w:bidi="he-IL"/>
        </w:rPr>
        <w:t>Manual de estilo Chicago-Deusto</w:t>
      </w:r>
      <w:r w:rsidRPr="008B2AC7">
        <w:rPr>
          <w:rFonts w:asciiTheme="minorHAnsi" w:eastAsia="Calibri" w:hAnsiTheme="minorHAnsi" w:cstheme="minorHAnsi"/>
          <w:sz w:val="24"/>
          <w:szCs w:val="24"/>
          <w:lang w:val="es-MX" w:bidi="he-IL"/>
        </w:rPr>
        <w:t>.  Adaptación y edición al español de Javier Torres Ripa.  Bilbao, España:  Universidad de Deusto, 2013.</w:t>
      </w:r>
    </w:p>
    <w:p w14:paraId="5B06EA13" w14:textId="77777777" w:rsidR="00BA67F1" w:rsidRPr="008B2AC7" w:rsidRDefault="00BA67F1" w:rsidP="00F45A94">
      <w:pPr>
        <w:widowControl/>
        <w:autoSpaceDE w:val="0"/>
        <w:autoSpaceDN w:val="0"/>
        <w:adjustRightInd w:val="0"/>
        <w:ind w:left="1080" w:hanging="720"/>
        <w:rPr>
          <w:rFonts w:asciiTheme="minorHAnsi" w:eastAsia="Calibri" w:hAnsiTheme="minorHAnsi" w:cstheme="minorHAnsi"/>
          <w:sz w:val="24"/>
          <w:szCs w:val="24"/>
          <w:lang w:val="es-MX" w:bidi="he-IL"/>
        </w:rPr>
      </w:pPr>
    </w:p>
    <w:p w14:paraId="334EB425" w14:textId="77777777" w:rsidR="00BA67F1" w:rsidRPr="008B2AC7" w:rsidRDefault="00BA67F1" w:rsidP="00F45A94">
      <w:pPr>
        <w:widowControl/>
        <w:autoSpaceDE w:val="0"/>
        <w:autoSpaceDN w:val="0"/>
        <w:adjustRightInd w:val="0"/>
        <w:ind w:left="1080" w:hanging="720"/>
        <w:rPr>
          <w:rFonts w:asciiTheme="minorHAnsi" w:eastAsia="Calibri" w:hAnsiTheme="minorHAnsi" w:cstheme="minorHAnsi"/>
          <w:sz w:val="24"/>
          <w:szCs w:val="24"/>
          <w:lang w:val="es-MX" w:bidi="he-IL"/>
        </w:rPr>
      </w:pPr>
      <w:r w:rsidRPr="008B2AC7">
        <w:rPr>
          <w:rFonts w:asciiTheme="minorHAnsi" w:eastAsia="Calibri" w:hAnsiTheme="minorHAnsi" w:cstheme="minorHAnsi"/>
          <w:i/>
          <w:iCs/>
          <w:sz w:val="24"/>
          <w:szCs w:val="24"/>
          <w:lang w:val="es-MX" w:bidi="he-IL"/>
        </w:rPr>
        <w:t>Manual</w:t>
      </w:r>
      <w:r w:rsidRPr="008B2AC7">
        <w:rPr>
          <w:rFonts w:asciiTheme="minorHAnsi" w:eastAsia="Calibri" w:hAnsiTheme="minorHAnsi" w:cstheme="minorHAnsi"/>
          <w:sz w:val="24"/>
          <w:szCs w:val="24"/>
          <w:lang w:val="es-MX" w:bidi="he-IL"/>
        </w:rPr>
        <w:t xml:space="preserve"> de la </w:t>
      </w:r>
      <w:r w:rsidRPr="008B2AC7">
        <w:rPr>
          <w:rFonts w:asciiTheme="minorHAnsi" w:eastAsia="Calibri" w:hAnsiTheme="minorHAnsi" w:cstheme="minorHAnsi"/>
          <w:i/>
          <w:iCs/>
          <w:sz w:val="24"/>
          <w:szCs w:val="24"/>
          <w:lang w:val="es-MX" w:bidi="he-IL"/>
        </w:rPr>
        <w:t>Nueva gramática de la lengua española</w:t>
      </w:r>
      <w:r w:rsidRPr="008B2AC7">
        <w:rPr>
          <w:rFonts w:asciiTheme="minorHAnsi" w:eastAsia="Calibri" w:hAnsiTheme="minorHAnsi" w:cstheme="minorHAnsi"/>
          <w:sz w:val="24"/>
          <w:szCs w:val="24"/>
          <w:lang w:val="es-MX" w:bidi="he-IL"/>
        </w:rPr>
        <w:t>.  Real Academia Española y Asociación de Academias de la Lengua Española.  México, D.F.:  Editorial Planeta Mexicana, S.A. de C.V., 2010.</w:t>
      </w:r>
    </w:p>
    <w:p w14:paraId="6D61AFBA" w14:textId="77777777" w:rsidR="00BA67F1" w:rsidRPr="008B2AC7" w:rsidRDefault="00BA67F1" w:rsidP="00F45A94">
      <w:pPr>
        <w:widowControl/>
        <w:autoSpaceDE w:val="0"/>
        <w:autoSpaceDN w:val="0"/>
        <w:adjustRightInd w:val="0"/>
        <w:ind w:left="1080" w:hanging="720"/>
        <w:rPr>
          <w:rFonts w:asciiTheme="minorHAnsi" w:eastAsia="Calibri" w:hAnsiTheme="minorHAnsi" w:cstheme="minorHAnsi"/>
          <w:sz w:val="24"/>
          <w:szCs w:val="24"/>
          <w:lang w:val="es-MX" w:bidi="he-IL"/>
        </w:rPr>
      </w:pPr>
    </w:p>
    <w:p w14:paraId="579F6CED" w14:textId="77777777" w:rsidR="00BA67F1" w:rsidRPr="008B2AC7" w:rsidRDefault="00BA67F1" w:rsidP="00F45A94">
      <w:pPr>
        <w:widowControl/>
        <w:autoSpaceDE w:val="0"/>
        <w:autoSpaceDN w:val="0"/>
        <w:adjustRightInd w:val="0"/>
        <w:ind w:left="1080" w:hanging="720"/>
        <w:rPr>
          <w:rFonts w:asciiTheme="minorHAnsi" w:eastAsia="Calibri" w:hAnsiTheme="minorHAnsi" w:cstheme="minorHAnsi"/>
          <w:sz w:val="24"/>
          <w:szCs w:val="24"/>
          <w:lang w:val="es-ES" w:bidi="he-IL"/>
        </w:rPr>
      </w:pPr>
      <w:r w:rsidRPr="008B2AC7">
        <w:rPr>
          <w:rFonts w:asciiTheme="minorHAnsi" w:eastAsia="Calibri" w:hAnsiTheme="minorHAnsi" w:cstheme="minorHAnsi"/>
          <w:sz w:val="24"/>
          <w:szCs w:val="24"/>
          <w:lang w:val="en-US" w:bidi="he-IL"/>
        </w:rPr>
        <w:t xml:space="preserve">Mauch, James E. y Namgi Park. </w:t>
      </w:r>
      <w:r w:rsidRPr="008B2AC7">
        <w:rPr>
          <w:rFonts w:asciiTheme="minorHAnsi" w:eastAsia="Calibri" w:hAnsiTheme="minorHAnsi" w:cstheme="minorHAnsi"/>
          <w:i/>
          <w:iCs/>
          <w:sz w:val="24"/>
          <w:szCs w:val="24"/>
          <w:lang w:val="en-US" w:bidi="he-IL"/>
        </w:rPr>
        <w:t>Guide to the Successful Thesis and Dissertation: A Handbook for Students and Faculty</w:t>
      </w:r>
      <w:r w:rsidRPr="008B2AC7">
        <w:rPr>
          <w:rFonts w:asciiTheme="minorHAnsi" w:eastAsia="Calibri" w:hAnsiTheme="minorHAnsi" w:cstheme="minorHAnsi"/>
          <w:sz w:val="24"/>
          <w:szCs w:val="24"/>
          <w:lang w:val="en-US" w:bidi="he-IL"/>
        </w:rPr>
        <w:t xml:space="preserve">. </w:t>
      </w:r>
      <w:r w:rsidRPr="008B2AC7">
        <w:rPr>
          <w:rFonts w:asciiTheme="minorHAnsi" w:eastAsia="Calibri" w:hAnsiTheme="minorHAnsi" w:cstheme="minorHAnsi"/>
          <w:sz w:val="24"/>
          <w:szCs w:val="24"/>
          <w:lang w:val="es-ES" w:bidi="he-IL"/>
        </w:rPr>
        <w:t>Fifth Edition. Boca Raton, Florida: CRC Press, 2003.</w:t>
      </w:r>
    </w:p>
    <w:p w14:paraId="1A22B1C4" w14:textId="77777777" w:rsidR="00BA67F1" w:rsidRPr="008B2AC7" w:rsidRDefault="00BA67F1" w:rsidP="00F45A94">
      <w:pPr>
        <w:widowControl/>
        <w:autoSpaceDE w:val="0"/>
        <w:autoSpaceDN w:val="0"/>
        <w:adjustRightInd w:val="0"/>
        <w:ind w:left="1080" w:hanging="720"/>
        <w:rPr>
          <w:rFonts w:asciiTheme="minorHAnsi" w:eastAsia="Calibri" w:hAnsiTheme="minorHAnsi" w:cstheme="minorHAnsi"/>
          <w:i/>
          <w:iCs/>
          <w:sz w:val="24"/>
          <w:szCs w:val="24"/>
          <w:lang w:val="es-ES" w:bidi="he-IL"/>
        </w:rPr>
      </w:pPr>
    </w:p>
    <w:p w14:paraId="400A74BC" w14:textId="77777777" w:rsidR="00BA67F1" w:rsidRPr="008B2AC7" w:rsidRDefault="00BA67F1" w:rsidP="00F45A94">
      <w:pPr>
        <w:widowControl/>
        <w:autoSpaceDE w:val="0"/>
        <w:autoSpaceDN w:val="0"/>
        <w:adjustRightInd w:val="0"/>
        <w:ind w:left="1080" w:hanging="720"/>
        <w:rPr>
          <w:rFonts w:asciiTheme="minorHAnsi" w:eastAsia="Calibri" w:hAnsiTheme="minorHAnsi" w:cstheme="minorHAnsi"/>
          <w:sz w:val="24"/>
          <w:szCs w:val="24"/>
          <w:lang w:val="es-MX" w:bidi="he-IL"/>
        </w:rPr>
      </w:pPr>
      <w:r w:rsidRPr="008B2AC7">
        <w:rPr>
          <w:rFonts w:asciiTheme="minorHAnsi" w:eastAsia="Calibri" w:hAnsiTheme="minorHAnsi" w:cstheme="minorHAnsi"/>
          <w:sz w:val="24"/>
          <w:szCs w:val="24"/>
          <w:lang w:val="es-MX" w:bidi="he-IL"/>
        </w:rPr>
        <w:t xml:space="preserve">Mazurek, Jaime, Donna Bustos, Guillermo González y Marcos Grisbee, eds.  </w:t>
      </w:r>
      <w:bookmarkStart w:id="2" w:name="_Hlk189249857"/>
      <w:r w:rsidRPr="008B2AC7">
        <w:rPr>
          <w:rFonts w:asciiTheme="minorHAnsi" w:eastAsia="Calibri" w:hAnsiTheme="minorHAnsi" w:cstheme="minorHAnsi"/>
          <w:i/>
          <w:iCs/>
          <w:sz w:val="24"/>
          <w:szCs w:val="24"/>
          <w:lang w:val="es-MX" w:bidi="he-IL"/>
        </w:rPr>
        <w:t>Guía de</w:t>
      </w:r>
      <w:r w:rsidR="002E5D10">
        <w:rPr>
          <w:rFonts w:asciiTheme="minorHAnsi" w:eastAsia="Calibri" w:hAnsiTheme="minorHAnsi" w:cstheme="minorHAnsi"/>
          <w:i/>
          <w:iCs/>
          <w:sz w:val="24"/>
          <w:szCs w:val="24"/>
          <w:lang w:val="es-MX" w:bidi="he-IL"/>
        </w:rPr>
        <w:t xml:space="preserve"> estilo y formato para monografí</w:t>
      </w:r>
      <w:r w:rsidRPr="008B2AC7">
        <w:rPr>
          <w:rFonts w:asciiTheme="minorHAnsi" w:eastAsia="Calibri" w:hAnsiTheme="minorHAnsi" w:cstheme="minorHAnsi"/>
          <w:i/>
          <w:iCs/>
          <w:sz w:val="24"/>
          <w:szCs w:val="24"/>
          <w:lang w:val="es-MX" w:bidi="he-IL"/>
        </w:rPr>
        <w:t>as y tesis</w:t>
      </w:r>
      <w:bookmarkEnd w:id="2"/>
      <w:r w:rsidRPr="008B2AC7">
        <w:rPr>
          <w:rFonts w:asciiTheme="minorHAnsi" w:eastAsia="Calibri" w:hAnsiTheme="minorHAnsi" w:cstheme="minorHAnsi"/>
          <w:i/>
          <w:iCs/>
          <w:sz w:val="24"/>
          <w:szCs w:val="24"/>
          <w:lang w:val="es-MX" w:bidi="he-IL"/>
        </w:rPr>
        <w:t>.</w:t>
      </w:r>
      <w:r w:rsidRPr="008B2AC7">
        <w:rPr>
          <w:rFonts w:asciiTheme="minorHAnsi" w:eastAsia="Calibri" w:hAnsiTheme="minorHAnsi" w:cstheme="minorHAnsi"/>
          <w:sz w:val="24"/>
          <w:szCs w:val="24"/>
          <w:lang w:val="es-MX" w:bidi="he-IL"/>
        </w:rPr>
        <w:t xml:space="preserve">  Edición 2014.01.  n.l.:  Servicio de Educación Cristiana de las Asambleas de Dios</w:t>
      </w:r>
      <w:r w:rsidR="00004E8D" w:rsidRPr="008B2AC7">
        <w:rPr>
          <w:rFonts w:asciiTheme="minorHAnsi" w:eastAsia="Calibri" w:hAnsiTheme="minorHAnsi" w:cstheme="minorHAnsi"/>
          <w:sz w:val="24"/>
          <w:szCs w:val="24"/>
          <w:lang w:val="es-MX" w:bidi="he-IL"/>
        </w:rPr>
        <w:t xml:space="preserve"> en América Latina, 2012, 2014.</w:t>
      </w:r>
    </w:p>
    <w:p w14:paraId="6C2D238A" w14:textId="77777777" w:rsidR="00BA67F1" w:rsidRPr="008B2AC7" w:rsidRDefault="00BA67F1" w:rsidP="00F45A94">
      <w:pPr>
        <w:widowControl/>
        <w:autoSpaceDE w:val="0"/>
        <w:autoSpaceDN w:val="0"/>
        <w:adjustRightInd w:val="0"/>
        <w:ind w:left="1080" w:hanging="720"/>
        <w:rPr>
          <w:rFonts w:asciiTheme="minorHAnsi" w:eastAsia="Calibri" w:hAnsiTheme="minorHAnsi" w:cstheme="minorHAnsi"/>
          <w:sz w:val="24"/>
          <w:szCs w:val="24"/>
          <w:lang w:val="es-MX" w:bidi="he-IL"/>
        </w:rPr>
      </w:pPr>
    </w:p>
    <w:p w14:paraId="1AB95DC5" w14:textId="77777777" w:rsidR="00BA67F1" w:rsidRPr="008B2AC7" w:rsidRDefault="00BA67F1" w:rsidP="00F45A94">
      <w:pPr>
        <w:autoSpaceDE w:val="0"/>
        <w:autoSpaceDN w:val="0"/>
        <w:adjustRightInd w:val="0"/>
        <w:ind w:left="720" w:hanging="360"/>
        <w:rPr>
          <w:rFonts w:asciiTheme="minorHAnsi" w:eastAsia="Calibri" w:hAnsiTheme="minorHAnsi" w:cstheme="minorHAnsi"/>
          <w:color w:val="000000"/>
          <w:sz w:val="24"/>
          <w:szCs w:val="24"/>
          <w:lang w:val="es-ES"/>
        </w:rPr>
      </w:pPr>
      <w:r w:rsidRPr="008B2AC7">
        <w:rPr>
          <w:rFonts w:asciiTheme="minorHAnsi" w:eastAsia="Calibri" w:hAnsiTheme="minorHAnsi" w:cstheme="minorHAnsi"/>
          <w:color w:val="000000"/>
          <w:sz w:val="24"/>
          <w:szCs w:val="24"/>
          <w:lang w:val="es-ES"/>
        </w:rPr>
        <w:t xml:space="preserve">Taborga, Huáscar. </w:t>
      </w:r>
      <w:r w:rsidRPr="008B2AC7">
        <w:rPr>
          <w:rFonts w:asciiTheme="minorHAnsi" w:eastAsia="Calibri" w:hAnsiTheme="minorHAnsi" w:cstheme="minorHAnsi"/>
          <w:i/>
          <w:iCs/>
          <w:color w:val="000000"/>
          <w:sz w:val="24"/>
          <w:szCs w:val="24"/>
          <w:lang w:val="es-ES"/>
        </w:rPr>
        <w:t>Cómo hacer una tesis</w:t>
      </w:r>
      <w:r w:rsidRPr="008B2AC7">
        <w:rPr>
          <w:rFonts w:asciiTheme="minorHAnsi" w:eastAsia="Calibri" w:hAnsiTheme="minorHAnsi" w:cstheme="minorHAnsi"/>
          <w:color w:val="000000"/>
          <w:sz w:val="24"/>
          <w:szCs w:val="24"/>
          <w:lang w:val="es-ES"/>
        </w:rPr>
        <w:t>. Tratados y manuales Grijalbo. México, D.F.: Editorial Grijalbo, 1982.</w:t>
      </w:r>
    </w:p>
    <w:p w14:paraId="544F1320" w14:textId="77777777" w:rsidR="00BA67F1" w:rsidRPr="008B2AC7" w:rsidRDefault="00BA67F1" w:rsidP="00F45A94">
      <w:pPr>
        <w:autoSpaceDE w:val="0"/>
        <w:autoSpaceDN w:val="0"/>
        <w:adjustRightInd w:val="0"/>
        <w:ind w:left="720" w:hanging="360"/>
        <w:rPr>
          <w:rFonts w:asciiTheme="minorHAnsi" w:eastAsia="Calibri" w:hAnsiTheme="minorHAnsi" w:cstheme="minorHAnsi"/>
          <w:color w:val="000000"/>
          <w:sz w:val="24"/>
          <w:szCs w:val="24"/>
          <w:lang w:val="es-ES"/>
        </w:rPr>
      </w:pPr>
    </w:p>
    <w:p w14:paraId="789D942E" w14:textId="77777777" w:rsidR="00BA67F1" w:rsidRPr="008B2AC7" w:rsidRDefault="00BA67F1" w:rsidP="00F45A94">
      <w:pPr>
        <w:widowControl/>
        <w:autoSpaceDE w:val="0"/>
        <w:autoSpaceDN w:val="0"/>
        <w:adjustRightInd w:val="0"/>
        <w:ind w:left="1080" w:hanging="720"/>
        <w:rPr>
          <w:rFonts w:asciiTheme="minorHAnsi" w:eastAsia="Calibri" w:hAnsiTheme="minorHAnsi" w:cstheme="minorHAnsi"/>
          <w:sz w:val="24"/>
          <w:szCs w:val="24"/>
          <w:lang w:val="en-US" w:bidi="he-IL"/>
        </w:rPr>
      </w:pPr>
      <w:r w:rsidRPr="008B2AC7">
        <w:rPr>
          <w:rFonts w:asciiTheme="minorHAnsi" w:eastAsia="Calibri" w:hAnsiTheme="minorHAnsi" w:cstheme="minorHAnsi"/>
          <w:sz w:val="24"/>
          <w:szCs w:val="24"/>
          <w:lang w:val="en-US" w:bidi="he-IL"/>
        </w:rPr>
        <w:t xml:space="preserve">Turabian, Kate L.  </w:t>
      </w:r>
      <w:r w:rsidRPr="008B2AC7">
        <w:rPr>
          <w:rFonts w:asciiTheme="minorHAnsi" w:eastAsia="Calibri" w:hAnsiTheme="minorHAnsi" w:cstheme="minorHAnsi"/>
          <w:i/>
          <w:iCs/>
          <w:sz w:val="24"/>
          <w:szCs w:val="24"/>
          <w:lang w:val="en-US" w:bidi="he-IL"/>
        </w:rPr>
        <w:t xml:space="preserve">A Manual for Writers of Research Papers, Theses, and Dissertations (Chicago Style for Students and Researchers).  </w:t>
      </w:r>
      <w:r w:rsidRPr="008B2AC7">
        <w:rPr>
          <w:rFonts w:asciiTheme="minorHAnsi" w:eastAsia="Calibri" w:hAnsiTheme="minorHAnsi" w:cstheme="minorHAnsi"/>
          <w:sz w:val="24"/>
          <w:szCs w:val="24"/>
          <w:lang w:val="en-US" w:bidi="he-IL"/>
        </w:rPr>
        <w:t>Ninth Edition.  Revised by Wayne C. Booth, Gregory G. Colomb, Joseph M. Williams, Joseph Bizup, William T. FitzGerald, and the University of Chicago Press Editorial Staff.  Chicago, Illinois and London, England:  The University of Chicago Press, 2007, 2013, 2018.</w:t>
      </w:r>
    </w:p>
    <w:p w14:paraId="504A9595" w14:textId="77777777" w:rsidR="00BA67F1" w:rsidRPr="008B2AC7" w:rsidRDefault="00BA67F1" w:rsidP="00F45A94">
      <w:pPr>
        <w:widowControl/>
        <w:autoSpaceDE w:val="0"/>
        <w:autoSpaceDN w:val="0"/>
        <w:adjustRightInd w:val="0"/>
        <w:ind w:left="1080" w:hanging="720"/>
        <w:rPr>
          <w:rFonts w:asciiTheme="minorHAnsi" w:eastAsia="Calibri" w:hAnsiTheme="minorHAnsi" w:cstheme="minorHAnsi"/>
          <w:sz w:val="24"/>
          <w:szCs w:val="24"/>
          <w:lang w:val="en-US" w:bidi="he-IL"/>
        </w:rPr>
      </w:pPr>
    </w:p>
    <w:p w14:paraId="58594C1F" w14:textId="77777777" w:rsidR="00BA67F1" w:rsidRDefault="00BA67F1" w:rsidP="00F45A94">
      <w:pPr>
        <w:widowControl/>
        <w:autoSpaceDE w:val="0"/>
        <w:autoSpaceDN w:val="0"/>
        <w:adjustRightInd w:val="0"/>
        <w:ind w:left="1080" w:hanging="720"/>
        <w:rPr>
          <w:rFonts w:asciiTheme="minorHAnsi" w:eastAsia="Calibri" w:hAnsiTheme="minorHAnsi" w:cstheme="minorHAnsi"/>
          <w:sz w:val="24"/>
          <w:szCs w:val="24"/>
          <w:lang w:val="es-MX" w:bidi="he-IL"/>
        </w:rPr>
      </w:pPr>
      <w:r w:rsidRPr="008B2AC7">
        <w:rPr>
          <w:rFonts w:asciiTheme="minorHAnsi" w:eastAsia="Calibri" w:hAnsiTheme="minorHAnsi" w:cstheme="minorHAnsi"/>
          <w:sz w:val="24"/>
          <w:szCs w:val="24"/>
          <w:lang w:val="es-MX" w:bidi="he-IL"/>
        </w:rPr>
        <w:lastRenderedPageBreak/>
        <w:t xml:space="preserve">Weber de Vhymeister, Nancy.  </w:t>
      </w:r>
      <w:r w:rsidRPr="008B2AC7">
        <w:rPr>
          <w:rFonts w:asciiTheme="minorHAnsi" w:eastAsia="Calibri" w:hAnsiTheme="minorHAnsi" w:cstheme="minorHAnsi"/>
          <w:i/>
          <w:iCs/>
          <w:sz w:val="24"/>
          <w:szCs w:val="24"/>
          <w:lang w:val="es-MX" w:bidi="he-IL"/>
        </w:rPr>
        <w:t>Manual de investigación teológica</w:t>
      </w:r>
      <w:r w:rsidRPr="008B2AC7">
        <w:rPr>
          <w:rFonts w:asciiTheme="minorHAnsi" w:eastAsia="Calibri" w:hAnsiTheme="minorHAnsi" w:cstheme="minorHAnsi"/>
          <w:sz w:val="24"/>
          <w:szCs w:val="24"/>
          <w:lang w:val="es-MX" w:bidi="he-IL"/>
        </w:rPr>
        <w:t>.  Biblioteca Teológica Vida, Tomo 12.  Miami, Florida: Editorial Vida, 2009.</w:t>
      </w:r>
    </w:p>
    <w:p w14:paraId="74CA16AD" w14:textId="77777777" w:rsidR="00C25F0F" w:rsidRDefault="00C25F0F" w:rsidP="00F45A94">
      <w:pPr>
        <w:widowControl/>
        <w:autoSpaceDE w:val="0"/>
        <w:autoSpaceDN w:val="0"/>
        <w:adjustRightInd w:val="0"/>
        <w:ind w:left="1080" w:hanging="720"/>
        <w:rPr>
          <w:rFonts w:asciiTheme="minorHAnsi" w:eastAsia="Calibri" w:hAnsiTheme="minorHAnsi" w:cstheme="minorHAnsi"/>
          <w:sz w:val="24"/>
          <w:szCs w:val="24"/>
          <w:lang w:val="es-MX" w:bidi="he-IL"/>
        </w:rPr>
      </w:pPr>
    </w:p>
    <w:p w14:paraId="07D4EDC0" w14:textId="77777777" w:rsidR="00C25F0F" w:rsidRPr="00C25F0F" w:rsidRDefault="00C25F0F" w:rsidP="00F45A94">
      <w:pPr>
        <w:widowControl/>
        <w:autoSpaceDE w:val="0"/>
        <w:autoSpaceDN w:val="0"/>
        <w:adjustRightInd w:val="0"/>
        <w:ind w:left="1080" w:hanging="720"/>
        <w:rPr>
          <w:rFonts w:asciiTheme="minorHAnsi" w:eastAsia="Calibri" w:hAnsiTheme="minorHAnsi" w:cstheme="minorHAnsi"/>
          <w:sz w:val="24"/>
          <w:szCs w:val="24"/>
          <w:lang w:val="es-MX" w:bidi="he-IL"/>
        </w:rPr>
      </w:pPr>
      <w:r w:rsidRPr="00FD65DA">
        <w:rPr>
          <w:rFonts w:asciiTheme="minorHAnsi" w:eastAsia="Calibri" w:hAnsiTheme="minorHAnsi" w:cstheme="minorHAnsi"/>
          <w:sz w:val="24"/>
          <w:szCs w:val="24"/>
          <w:lang w:val="es-MX" w:bidi="he-IL"/>
        </w:rPr>
        <w:t xml:space="preserve">Zorrilla Arena, Santiago y Miguel Torres Xammar.  </w:t>
      </w:r>
      <w:r w:rsidRPr="00FD65DA">
        <w:rPr>
          <w:rFonts w:asciiTheme="minorHAnsi" w:eastAsia="Calibri" w:hAnsiTheme="minorHAnsi" w:cstheme="minorHAnsi"/>
          <w:i/>
          <w:iCs/>
          <w:sz w:val="24"/>
          <w:szCs w:val="24"/>
          <w:lang w:val="es-MX" w:bidi="he-IL"/>
        </w:rPr>
        <w:t>Guía para elaborar una tesis</w:t>
      </w:r>
      <w:r w:rsidRPr="00FD65DA">
        <w:rPr>
          <w:rFonts w:asciiTheme="minorHAnsi" w:eastAsia="Calibri" w:hAnsiTheme="minorHAnsi" w:cstheme="minorHAnsi"/>
          <w:sz w:val="24"/>
          <w:szCs w:val="24"/>
          <w:lang w:val="es-MX" w:bidi="he-IL"/>
        </w:rPr>
        <w:t>.  Segunda edición.  México, D.F.:  McGraw-Hill, 1992.</w:t>
      </w:r>
    </w:p>
    <w:p w14:paraId="11B0AC0C" w14:textId="77777777" w:rsidR="00C11C9F" w:rsidRDefault="00BA67F1" w:rsidP="00C11C9F">
      <w:pPr>
        <w:widowControl/>
        <w:rPr>
          <w:rFonts w:ascii="Times New Roman" w:eastAsia="Calibri" w:hAnsi="Times New Roman"/>
          <w:sz w:val="24"/>
          <w:szCs w:val="24"/>
          <w:lang w:val="es-ES" w:bidi="he-IL"/>
        </w:rPr>
      </w:pPr>
      <w:r w:rsidRPr="00BA67F1">
        <w:rPr>
          <w:rFonts w:ascii="Times New Roman" w:eastAsia="Calibri" w:hAnsi="Times New Roman"/>
          <w:sz w:val="24"/>
          <w:szCs w:val="24"/>
          <w:lang w:val="es-ES" w:bidi="he-IL"/>
        </w:rPr>
        <w:tab/>
      </w:r>
      <w:r w:rsidRPr="00BA67F1">
        <w:rPr>
          <w:rFonts w:ascii="Times New Roman" w:eastAsia="Calibri" w:hAnsi="Times New Roman"/>
          <w:sz w:val="24"/>
          <w:szCs w:val="24"/>
          <w:lang w:val="es-ES" w:bidi="he-IL"/>
        </w:rPr>
        <w:tab/>
      </w:r>
    </w:p>
    <w:p w14:paraId="41C508CC" w14:textId="767CBD54" w:rsidR="00DA1545" w:rsidRPr="00C11C9F" w:rsidRDefault="002D07C2" w:rsidP="00C11C9F">
      <w:pPr>
        <w:widowControl/>
        <w:rPr>
          <w:rFonts w:asciiTheme="minorHAnsi" w:hAnsiTheme="minorHAnsi"/>
          <w:b/>
          <w:sz w:val="24"/>
          <w:szCs w:val="24"/>
          <w:lang w:val="es-ES"/>
        </w:rPr>
      </w:pPr>
      <w:r>
        <w:rPr>
          <w:rFonts w:asciiTheme="minorHAnsi" w:hAnsiTheme="minorHAnsi"/>
          <w:b/>
          <w:sz w:val="24"/>
          <w:szCs w:val="24"/>
          <w:lang w:val="es-ES"/>
        </w:rPr>
        <w:t>J</w:t>
      </w:r>
      <w:r w:rsidR="00EB14D7" w:rsidRPr="0054211E">
        <w:rPr>
          <w:rFonts w:asciiTheme="minorHAnsi" w:hAnsiTheme="minorHAnsi"/>
          <w:b/>
          <w:sz w:val="24"/>
          <w:szCs w:val="24"/>
          <w:lang w:val="es-ES"/>
        </w:rPr>
        <w:t xml:space="preserve">. </w:t>
      </w:r>
      <w:r w:rsidR="00DA1545" w:rsidRPr="0054211E">
        <w:rPr>
          <w:rFonts w:asciiTheme="minorHAnsi" w:hAnsiTheme="minorHAnsi"/>
          <w:b/>
          <w:sz w:val="24"/>
          <w:szCs w:val="24"/>
          <w:u w:val="single"/>
          <w:lang w:val="es-ES"/>
        </w:rPr>
        <w:t>Sistema de calificaciones</w:t>
      </w:r>
      <w:r w:rsidR="004D3D71" w:rsidRPr="0054211E">
        <w:rPr>
          <w:rFonts w:asciiTheme="minorHAnsi" w:hAnsiTheme="minorHAnsi"/>
          <w:b/>
          <w:sz w:val="24"/>
          <w:szCs w:val="24"/>
          <w:u w:val="single"/>
          <w:lang w:val="es-ES"/>
        </w:rPr>
        <w:br/>
      </w:r>
    </w:p>
    <w:p w14:paraId="3EEF5C0B" w14:textId="77777777" w:rsidR="004D3D71" w:rsidRPr="0054211E" w:rsidRDefault="004D3D71" w:rsidP="00EB14D7">
      <w:pPr>
        <w:rPr>
          <w:rFonts w:asciiTheme="minorHAnsi" w:hAnsiTheme="minorHAnsi"/>
          <w:b/>
          <w:sz w:val="24"/>
          <w:szCs w:val="24"/>
          <w:u w:val="single"/>
          <w:lang w:val="es-ES"/>
        </w:rPr>
      </w:pPr>
      <w:r w:rsidRPr="0054211E">
        <w:rPr>
          <w:rFonts w:asciiTheme="minorHAnsi" w:hAnsiTheme="minorHAnsi"/>
          <w:b/>
          <w:sz w:val="24"/>
          <w:szCs w:val="24"/>
          <w:lang w:val="es-ES"/>
        </w:rPr>
        <w:tab/>
      </w:r>
      <w:r w:rsidRPr="0054211E">
        <w:rPr>
          <w:rFonts w:asciiTheme="minorHAnsi" w:hAnsiTheme="minorHAnsi"/>
          <w:b/>
          <w:sz w:val="24"/>
          <w:szCs w:val="24"/>
          <w:u w:val="single"/>
          <w:lang w:val="es-ES"/>
        </w:rPr>
        <w:t>1. Monografías:</w:t>
      </w:r>
    </w:p>
    <w:p w14:paraId="7FAAD4FA" w14:textId="77777777" w:rsidR="00DA1545" w:rsidRPr="0054211E" w:rsidRDefault="00DA1545" w:rsidP="001337A5">
      <w:pPr>
        <w:ind w:left="720"/>
        <w:rPr>
          <w:rFonts w:asciiTheme="minorHAnsi" w:hAnsiTheme="minorHAnsi"/>
          <w:sz w:val="24"/>
          <w:szCs w:val="24"/>
          <w:lang w:val="es-ES"/>
        </w:rPr>
      </w:pPr>
    </w:p>
    <w:p w14:paraId="593E62E7" w14:textId="77777777" w:rsidR="001337A5" w:rsidRPr="001337A5" w:rsidRDefault="001337A5" w:rsidP="001337A5">
      <w:pPr>
        <w:widowControl/>
        <w:autoSpaceDE w:val="0"/>
        <w:autoSpaceDN w:val="0"/>
        <w:adjustRightInd w:val="0"/>
        <w:ind w:left="720"/>
        <w:rPr>
          <w:rFonts w:asciiTheme="minorHAnsi" w:hAnsiTheme="minorHAnsi" w:cs="TimesNewRomanPSMT"/>
          <w:b/>
          <w:bCs/>
          <w:lang w:val="es-ES"/>
        </w:rPr>
      </w:pPr>
      <w:bookmarkStart w:id="3" w:name="_Hlk42694166"/>
      <w:r w:rsidRPr="001337A5">
        <w:rPr>
          <w:rFonts w:asciiTheme="minorHAnsi" w:hAnsiTheme="minorHAnsi" w:cs="TimesNewRomanPSMT"/>
          <w:b/>
          <w:bCs/>
          <w:lang w:val="es-ES"/>
        </w:rPr>
        <w:t>La calificación mínima para aprobar una Monografía es 70</w:t>
      </w:r>
    </w:p>
    <w:bookmarkEnd w:id="3"/>
    <w:p w14:paraId="45DFCBB7" w14:textId="071A18C7" w:rsidR="001337A5" w:rsidRPr="001337A5" w:rsidRDefault="001337A5" w:rsidP="001337A5">
      <w:pPr>
        <w:widowControl/>
        <w:autoSpaceDE w:val="0"/>
        <w:autoSpaceDN w:val="0"/>
        <w:adjustRightInd w:val="0"/>
        <w:ind w:left="720"/>
        <w:rPr>
          <w:rFonts w:asciiTheme="minorHAnsi" w:hAnsiTheme="minorHAnsi" w:cs="TimesNewRomanPSMT"/>
          <w:lang w:val="es-ES"/>
        </w:rPr>
      </w:pPr>
      <w:r w:rsidRPr="001337A5">
        <w:rPr>
          <w:rFonts w:asciiTheme="minorHAnsi" w:hAnsiTheme="minorHAnsi" w:cs="TimesNewRomanPSMT"/>
          <w:lang w:val="es-ES"/>
        </w:rPr>
        <w:t xml:space="preserve">Si la monografía del estudiante </w:t>
      </w:r>
      <w:r w:rsidRPr="001337A5">
        <w:rPr>
          <w:rFonts w:asciiTheme="minorHAnsi" w:hAnsiTheme="minorHAnsi" w:cs="TimesNewRomanPSMT"/>
          <w:b/>
          <w:bCs/>
          <w:i/>
          <w:iCs/>
          <w:lang w:val="es-ES"/>
        </w:rPr>
        <w:t>no cumple con los requisitos mínimos</w:t>
      </w:r>
      <w:r w:rsidRPr="001337A5">
        <w:rPr>
          <w:rFonts w:asciiTheme="minorHAnsi" w:hAnsiTheme="minorHAnsi" w:cs="TimesNewRomanPSMT"/>
          <w:lang w:val="es-ES"/>
        </w:rPr>
        <w:t xml:space="preserve">, el </w:t>
      </w:r>
      <w:r w:rsidR="00DE0AF9">
        <w:rPr>
          <w:rFonts w:asciiTheme="minorHAnsi" w:hAnsiTheme="minorHAnsi" w:cs="TimesNewRomanPSMT"/>
          <w:lang w:val="es-ES"/>
        </w:rPr>
        <w:t>estudiante</w:t>
      </w:r>
      <w:r w:rsidRPr="001337A5">
        <w:rPr>
          <w:rFonts w:asciiTheme="minorHAnsi" w:hAnsiTheme="minorHAnsi" w:cs="TimesNewRomanPSMT"/>
          <w:lang w:val="es-ES"/>
        </w:rPr>
        <w:t xml:space="preserve"> tendrá que mejorar la monografía incorporando todas las sugerencias del profesor</w:t>
      </w:r>
      <w:r>
        <w:rPr>
          <w:rFonts w:asciiTheme="minorHAnsi" w:hAnsiTheme="minorHAnsi" w:cs="TimesNewRomanPSMT"/>
          <w:lang w:val="es-ES"/>
        </w:rPr>
        <w:t>(</w:t>
      </w:r>
      <w:r w:rsidRPr="001337A5">
        <w:rPr>
          <w:rFonts w:asciiTheme="minorHAnsi" w:hAnsiTheme="minorHAnsi" w:cs="TimesNewRomanPSMT"/>
          <w:lang w:val="es-ES"/>
        </w:rPr>
        <w:t>a</w:t>
      </w:r>
      <w:r>
        <w:rPr>
          <w:rFonts w:asciiTheme="minorHAnsi" w:hAnsiTheme="minorHAnsi" w:cs="TimesNewRomanPSMT"/>
          <w:lang w:val="es-ES"/>
        </w:rPr>
        <w:t>)</w:t>
      </w:r>
      <w:r w:rsidRPr="001337A5">
        <w:rPr>
          <w:rFonts w:asciiTheme="minorHAnsi" w:hAnsiTheme="minorHAnsi" w:cs="TimesNewRomanPSMT"/>
          <w:lang w:val="es-ES"/>
        </w:rPr>
        <w:t xml:space="preserve">. </w:t>
      </w:r>
      <w:r w:rsidRPr="001337A5">
        <w:rPr>
          <w:rFonts w:asciiTheme="minorHAnsi" w:hAnsiTheme="minorHAnsi" w:cs="TimesNewRomanPSMT"/>
          <w:b/>
          <w:bCs/>
          <w:i/>
          <w:iCs/>
          <w:lang w:val="es-ES"/>
        </w:rPr>
        <w:t>No se ofrecerá más de una oportunidad para rectificar la monografía</w:t>
      </w:r>
      <w:r w:rsidRPr="001337A5">
        <w:rPr>
          <w:rFonts w:asciiTheme="minorHAnsi" w:hAnsiTheme="minorHAnsi" w:cs="TimesNewRomanPSMT"/>
          <w:lang w:val="es-ES"/>
        </w:rPr>
        <w:t xml:space="preserve">. Si la monografía rectificada aún se califica como </w:t>
      </w:r>
      <w:r w:rsidRPr="001337A5">
        <w:rPr>
          <w:rFonts w:asciiTheme="minorHAnsi" w:hAnsiTheme="minorHAnsi" w:cs="TimesNewRomanPSMT"/>
          <w:b/>
          <w:bCs/>
          <w:lang w:val="es-ES"/>
        </w:rPr>
        <w:t>insatisfactoria</w:t>
      </w:r>
      <w:r w:rsidRPr="001337A5">
        <w:rPr>
          <w:rFonts w:asciiTheme="minorHAnsi" w:hAnsiTheme="minorHAnsi" w:cs="TimesNewRomanPSMT"/>
          <w:lang w:val="es-ES"/>
        </w:rPr>
        <w:t>, se reprueba la asignatura.</w:t>
      </w:r>
    </w:p>
    <w:p w14:paraId="3597179A" w14:textId="77777777" w:rsidR="001337A5" w:rsidRPr="001337A5" w:rsidRDefault="001337A5" w:rsidP="001337A5">
      <w:pPr>
        <w:widowControl/>
        <w:autoSpaceDE w:val="0"/>
        <w:autoSpaceDN w:val="0"/>
        <w:adjustRightInd w:val="0"/>
        <w:ind w:left="720"/>
        <w:rPr>
          <w:rFonts w:asciiTheme="minorHAnsi" w:hAnsiTheme="minorHAnsi" w:cs="TimesNewRomanPSMT"/>
          <w:lang w:val="es-ES"/>
        </w:rPr>
      </w:pPr>
    </w:p>
    <w:p w14:paraId="00714CE9" w14:textId="77777777" w:rsidR="001337A5" w:rsidRPr="001337A5" w:rsidRDefault="001337A5" w:rsidP="001337A5">
      <w:pPr>
        <w:widowControl/>
        <w:autoSpaceDE w:val="0"/>
        <w:autoSpaceDN w:val="0"/>
        <w:adjustRightInd w:val="0"/>
        <w:ind w:left="720"/>
        <w:rPr>
          <w:rFonts w:asciiTheme="minorHAnsi" w:hAnsiTheme="minorHAnsi" w:cs="TimesNewRomanPSMT"/>
          <w:lang w:val="es-ES"/>
        </w:rPr>
      </w:pPr>
      <w:r w:rsidRPr="001337A5">
        <w:rPr>
          <w:rFonts w:asciiTheme="minorHAnsi" w:hAnsiTheme="minorHAnsi" w:cs="TimesNewRomanPSMT"/>
          <w:lang w:val="es-ES"/>
        </w:rPr>
        <w:t xml:space="preserve">Si la monografía del estudiante es </w:t>
      </w:r>
      <w:r w:rsidRPr="001337A5">
        <w:rPr>
          <w:rFonts w:asciiTheme="minorHAnsi" w:hAnsiTheme="minorHAnsi" w:cs="TimesNewRomanPSMT"/>
          <w:b/>
          <w:bCs/>
          <w:lang w:val="es-ES"/>
        </w:rPr>
        <w:t>insatisfactoria</w:t>
      </w:r>
      <w:r w:rsidRPr="001337A5">
        <w:rPr>
          <w:rFonts w:asciiTheme="minorHAnsi" w:hAnsiTheme="minorHAnsi" w:cs="TimesNewRomanPSMT"/>
          <w:lang w:val="es-ES"/>
        </w:rPr>
        <w:t xml:space="preserve"> se le asigna una calificación de 0 a 69.</w:t>
      </w:r>
    </w:p>
    <w:p w14:paraId="15A03195" w14:textId="77777777" w:rsidR="001337A5" w:rsidRPr="001337A5" w:rsidRDefault="001337A5" w:rsidP="001337A5">
      <w:pPr>
        <w:widowControl/>
        <w:autoSpaceDE w:val="0"/>
        <w:autoSpaceDN w:val="0"/>
        <w:adjustRightInd w:val="0"/>
        <w:ind w:left="720"/>
        <w:rPr>
          <w:rFonts w:asciiTheme="minorHAnsi" w:hAnsiTheme="minorHAnsi" w:cs="TimesNewRomanPSMT"/>
          <w:lang w:val="es-ES"/>
        </w:rPr>
      </w:pPr>
      <w:r w:rsidRPr="001337A5">
        <w:rPr>
          <w:rFonts w:asciiTheme="minorHAnsi" w:hAnsiTheme="minorHAnsi" w:cs="TimesNewRomanPSMT"/>
          <w:lang w:val="es-ES"/>
        </w:rPr>
        <w:t xml:space="preserve">Si la monografía del estudiante es </w:t>
      </w:r>
      <w:r w:rsidRPr="001337A5">
        <w:rPr>
          <w:rFonts w:asciiTheme="minorHAnsi" w:hAnsiTheme="minorHAnsi" w:cs="TimesNewRomanPSMT"/>
          <w:b/>
          <w:bCs/>
          <w:lang w:val="es-ES"/>
        </w:rPr>
        <w:t>deficiente</w:t>
      </w:r>
      <w:r w:rsidRPr="001337A5">
        <w:rPr>
          <w:rFonts w:asciiTheme="minorHAnsi" w:hAnsiTheme="minorHAnsi" w:cs="TimesNewRomanPSMT"/>
          <w:lang w:val="es-ES"/>
        </w:rPr>
        <w:t xml:space="preserve"> se le asigna una calificación de 70 a 79.</w:t>
      </w:r>
    </w:p>
    <w:p w14:paraId="3D9AD7AE" w14:textId="77777777" w:rsidR="001337A5" w:rsidRPr="001337A5" w:rsidRDefault="001337A5" w:rsidP="001337A5">
      <w:pPr>
        <w:widowControl/>
        <w:autoSpaceDE w:val="0"/>
        <w:autoSpaceDN w:val="0"/>
        <w:adjustRightInd w:val="0"/>
        <w:ind w:left="720"/>
        <w:rPr>
          <w:rFonts w:asciiTheme="minorHAnsi" w:hAnsiTheme="minorHAnsi" w:cs="TimesNewRomanPSMT"/>
          <w:lang w:val="es-ES"/>
        </w:rPr>
      </w:pPr>
      <w:r w:rsidRPr="001337A5">
        <w:rPr>
          <w:rFonts w:asciiTheme="minorHAnsi" w:hAnsiTheme="minorHAnsi" w:cs="TimesNewRomanPSMT"/>
          <w:lang w:val="es-ES"/>
        </w:rPr>
        <w:t xml:space="preserve">Si la monografía del estudiante es </w:t>
      </w:r>
      <w:r w:rsidRPr="001337A5">
        <w:rPr>
          <w:rFonts w:asciiTheme="minorHAnsi" w:hAnsiTheme="minorHAnsi" w:cs="TimesNewRomanPSMT"/>
          <w:b/>
          <w:bCs/>
          <w:lang w:val="es-ES"/>
        </w:rPr>
        <w:t>satisfactoria</w:t>
      </w:r>
      <w:r w:rsidRPr="001337A5">
        <w:rPr>
          <w:rFonts w:asciiTheme="minorHAnsi" w:hAnsiTheme="minorHAnsi" w:cs="TimesNewRomanPSMT"/>
          <w:lang w:val="es-ES"/>
        </w:rPr>
        <w:t>, se le asigna una calificación de 80 a 89.</w:t>
      </w:r>
    </w:p>
    <w:p w14:paraId="7850F62D" w14:textId="77777777" w:rsidR="001337A5" w:rsidRPr="001337A5" w:rsidRDefault="001337A5" w:rsidP="001337A5">
      <w:pPr>
        <w:widowControl/>
        <w:autoSpaceDE w:val="0"/>
        <w:autoSpaceDN w:val="0"/>
        <w:adjustRightInd w:val="0"/>
        <w:ind w:left="720"/>
        <w:rPr>
          <w:rFonts w:asciiTheme="minorHAnsi" w:hAnsiTheme="minorHAnsi" w:cs="TimesNewRomanPSMT"/>
          <w:lang w:val="es-ES"/>
        </w:rPr>
      </w:pPr>
      <w:r w:rsidRPr="001337A5">
        <w:rPr>
          <w:rFonts w:asciiTheme="minorHAnsi" w:hAnsiTheme="minorHAnsi" w:cs="TimesNewRomanPSMT"/>
          <w:lang w:val="es-ES"/>
        </w:rPr>
        <w:t xml:space="preserve">Si la monografía del estudiante es </w:t>
      </w:r>
      <w:r w:rsidRPr="001337A5">
        <w:rPr>
          <w:rFonts w:asciiTheme="minorHAnsi" w:hAnsiTheme="minorHAnsi" w:cs="TimesNewRomanPSMT"/>
          <w:b/>
          <w:bCs/>
          <w:lang w:val="es-ES"/>
        </w:rPr>
        <w:t>excelente o sobresaliente</w:t>
      </w:r>
      <w:r w:rsidRPr="001337A5">
        <w:rPr>
          <w:rFonts w:asciiTheme="minorHAnsi" w:hAnsiTheme="minorHAnsi" w:cs="TimesNewRomanPSMT"/>
          <w:lang w:val="es-ES"/>
        </w:rPr>
        <w:t>, se le asigna una calificación de 90 a 100.</w:t>
      </w:r>
    </w:p>
    <w:p w14:paraId="4B557DC6" w14:textId="77777777" w:rsidR="00835C5E" w:rsidRDefault="00835C5E" w:rsidP="00835C5E">
      <w:pPr>
        <w:widowControl/>
        <w:autoSpaceDE w:val="0"/>
        <w:autoSpaceDN w:val="0"/>
        <w:adjustRightInd w:val="0"/>
        <w:rPr>
          <w:rFonts w:asciiTheme="minorHAnsi" w:hAnsiTheme="minorHAnsi" w:cs="TimesNewRomanPSMT"/>
          <w:lang w:val="es-ES"/>
        </w:rPr>
      </w:pPr>
    </w:p>
    <w:p w14:paraId="29C6E5DB" w14:textId="77777777" w:rsidR="00835C5E" w:rsidRPr="00835C5E" w:rsidRDefault="00835C5E" w:rsidP="00835C5E">
      <w:pPr>
        <w:widowControl/>
        <w:autoSpaceDE w:val="0"/>
        <w:autoSpaceDN w:val="0"/>
        <w:adjustRightInd w:val="0"/>
        <w:rPr>
          <w:rFonts w:asciiTheme="minorHAnsi" w:hAnsiTheme="minorHAnsi" w:cs="TimesNewRomanPSMT"/>
          <w:b/>
          <w:sz w:val="24"/>
          <w:szCs w:val="24"/>
          <w:u w:val="single"/>
          <w:lang w:val="es-ES"/>
        </w:rPr>
      </w:pPr>
      <w:r w:rsidRPr="00835C5E">
        <w:rPr>
          <w:rFonts w:asciiTheme="minorHAnsi" w:hAnsiTheme="minorHAnsi" w:cs="TimesNewRomanPSMT"/>
          <w:b/>
          <w:sz w:val="24"/>
          <w:szCs w:val="24"/>
          <w:lang w:val="es-ES"/>
        </w:rPr>
        <w:tab/>
      </w:r>
      <w:r w:rsidRPr="00835C5E">
        <w:rPr>
          <w:rFonts w:asciiTheme="minorHAnsi" w:hAnsiTheme="minorHAnsi" w:cs="TimesNewRomanPSMT"/>
          <w:b/>
          <w:sz w:val="24"/>
          <w:szCs w:val="24"/>
          <w:u w:val="single"/>
          <w:lang w:val="es-ES"/>
        </w:rPr>
        <w:t>2. Asignaturas</w:t>
      </w:r>
    </w:p>
    <w:p w14:paraId="4E6CBCA1" w14:textId="77777777" w:rsidR="002861F3" w:rsidRPr="00505FE8" w:rsidRDefault="002861F3" w:rsidP="002861F3">
      <w:pPr>
        <w:autoSpaceDE w:val="0"/>
        <w:autoSpaceDN w:val="0"/>
        <w:adjustRightInd w:val="0"/>
        <w:rPr>
          <w:rFonts w:asciiTheme="minorHAnsi" w:hAnsiTheme="minorHAnsi" w:cs="TimesNewRomanPSMT"/>
          <w:lang w:val="es-ES"/>
        </w:rPr>
      </w:pPr>
    </w:p>
    <w:p w14:paraId="0A8028DC" w14:textId="77777777" w:rsidR="00333F57" w:rsidRPr="00333F57" w:rsidRDefault="00333F57" w:rsidP="00333F57">
      <w:pPr>
        <w:widowControl/>
        <w:autoSpaceDE w:val="0"/>
        <w:autoSpaceDN w:val="0"/>
        <w:adjustRightInd w:val="0"/>
        <w:ind w:left="720"/>
        <w:rPr>
          <w:rFonts w:asciiTheme="minorHAnsi" w:hAnsiTheme="minorHAnsi" w:cs="TimesNewRomanPSMT"/>
          <w:lang w:val="es-ES"/>
        </w:rPr>
      </w:pPr>
      <w:bookmarkStart w:id="4" w:name="_Hlk42693413"/>
      <w:r w:rsidRPr="00333F57">
        <w:rPr>
          <w:rFonts w:asciiTheme="minorHAnsi" w:hAnsiTheme="minorHAnsi" w:cs="TimesNewRomanPSMT"/>
          <w:b/>
          <w:bCs/>
          <w:lang w:val="es-ES"/>
        </w:rPr>
        <w:t>La calificación mínima para aprobar una asignatura es 80</w:t>
      </w:r>
      <w:bookmarkEnd w:id="4"/>
      <w:r w:rsidRPr="00333F57">
        <w:rPr>
          <w:rFonts w:asciiTheme="minorHAnsi" w:hAnsiTheme="minorHAnsi" w:cs="TimesNewRomanPSMT"/>
          <w:lang w:val="es-ES"/>
        </w:rPr>
        <w:t xml:space="preserve">. </w:t>
      </w:r>
    </w:p>
    <w:p w14:paraId="71AC3425" w14:textId="77777777" w:rsidR="00333F57" w:rsidRPr="00333F57" w:rsidRDefault="00333F57" w:rsidP="00333F57">
      <w:pPr>
        <w:widowControl/>
        <w:autoSpaceDE w:val="0"/>
        <w:autoSpaceDN w:val="0"/>
        <w:adjustRightInd w:val="0"/>
        <w:ind w:left="720"/>
        <w:rPr>
          <w:rFonts w:asciiTheme="minorHAnsi" w:hAnsiTheme="minorHAnsi" w:cs="TimesNewRomanPSMT"/>
          <w:lang w:val="es-ES"/>
        </w:rPr>
      </w:pPr>
    </w:p>
    <w:p w14:paraId="7659606E" w14:textId="77777777" w:rsidR="00333F57" w:rsidRPr="00333F57" w:rsidRDefault="00333F57" w:rsidP="00333F57">
      <w:pPr>
        <w:widowControl/>
        <w:autoSpaceDE w:val="0"/>
        <w:autoSpaceDN w:val="0"/>
        <w:adjustRightInd w:val="0"/>
        <w:ind w:left="720"/>
        <w:rPr>
          <w:rFonts w:asciiTheme="minorHAnsi" w:hAnsiTheme="minorHAnsi" w:cs="TimesNewRomanPSMT"/>
          <w:lang w:val="es-ES"/>
        </w:rPr>
      </w:pPr>
      <w:r w:rsidRPr="00333F57">
        <w:rPr>
          <w:rFonts w:asciiTheme="minorHAnsi" w:hAnsiTheme="minorHAnsi" w:cs="TimesNewRomanPSMT"/>
          <w:lang w:val="es-ES"/>
        </w:rPr>
        <w:t>Ningún estudiante puede aprobar una materia sin cumplir con el mínimo de asistencia (90%. Noventa por ciento de asistencia indica un mínimo de 27 de las 30 horas presenciales de clase.</w:t>
      </w:r>
    </w:p>
    <w:p w14:paraId="5DD558DD" w14:textId="77777777" w:rsidR="00333F57" w:rsidRPr="00333F57" w:rsidRDefault="00333F57" w:rsidP="00333F57">
      <w:pPr>
        <w:widowControl/>
        <w:autoSpaceDE w:val="0"/>
        <w:autoSpaceDN w:val="0"/>
        <w:adjustRightInd w:val="0"/>
        <w:ind w:left="720"/>
        <w:rPr>
          <w:rFonts w:asciiTheme="minorHAnsi" w:hAnsiTheme="minorHAnsi" w:cs="TimesNewRomanPSMT"/>
          <w:lang w:val="es-ES"/>
        </w:rPr>
      </w:pPr>
      <w:r w:rsidRPr="00333F57">
        <w:rPr>
          <w:rFonts w:asciiTheme="minorHAnsi" w:hAnsiTheme="minorHAnsi" w:cs="TimesNewRomanPSMT"/>
          <w:lang w:val="es-ES"/>
        </w:rPr>
        <w:t>Las faltas por cualquier motivo y cualquier cantidad de horas (1 a 3 horas) requieren el permiso previo del profesor de la materia y del director del módulo.</w:t>
      </w:r>
    </w:p>
    <w:p w14:paraId="5CBF0EB2" w14:textId="77777777" w:rsidR="00333F57" w:rsidRPr="00333F57" w:rsidRDefault="00333F57" w:rsidP="00333F57">
      <w:pPr>
        <w:widowControl/>
        <w:autoSpaceDE w:val="0"/>
        <w:autoSpaceDN w:val="0"/>
        <w:adjustRightInd w:val="0"/>
        <w:ind w:left="720"/>
        <w:rPr>
          <w:rFonts w:asciiTheme="minorHAnsi" w:hAnsiTheme="minorHAnsi" w:cs="TimesNewRomanPSMT"/>
          <w:lang w:val="es-ES"/>
        </w:rPr>
      </w:pPr>
    </w:p>
    <w:p w14:paraId="28A39889" w14:textId="77777777" w:rsidR="00333F57" w:rsidRPr="00333F57" w:rsidRDefault="00333F57" w:rsidP="00333F57">
      <w:pPr>
        <w:widowControl/>
        <w:autoSpaceDE w:val="0"/>
        <w:autoSpaceDN w:val="0"/>
        <w:adjustRightInd w:val="0"/>
        <w:ind w:left="720"/>
        <w:rPr>
          <w:rFonts w:asciiTheme="minorHAnsi" w:hAnsiTheme="minorHAnsi" w:cs="TimesNewRomanPSMT"/>
          <w:lang w:val="es-ES"/>
        </w:rPr>
      </w:pPr>
      <w:r w:rsidRPr="00333F57">
        <w:rPr>
          <w:rFonts w:asciiTheme="minorHAnsi" w:hAnsiTheme="minorHAnsi" w:cs="TimesNewRomanPSMT"/>
          <w:lang w:val="es-ES"/>
        </w:rPr>
        <w:t>Si el estudiante reprueba tres materias o más, su caso será analizado por la Comisión Administrativa de la Facultad de Teología para determinar si puede continuar como estudiante. (ver sección: Restauración del Estado Académico).</w:t>
      </w:r>
    </w:p>
    <w:p w14:paraId="7D80BEF3" w14:textId="77777777" w:rsidR="00333F57" w:rsidRPr="00333F57" w:rsidRDefault="00333F57" w:rsidP="00333F57">
      <w:pPr>
        <w:widowControl/>
        <w:autoSpaceDE w:val="0"/>
        <w:autoSpaceDN w:val="0"/>
        <w:adjustRightInd w:val="0"/>
        <w:ind w:left="720"/>
        <w:rPr>
          <w:rFonts w:asciiTheme="minorHAnsi" w:hAnsiTheme="minorHAnsi" w:cs="TimesNewRomanPSMT"/>
          <w:lang w:val="es-ES"/>
        </w:rPr>
      </w:pPr>
      <w:r w:rsidRPr="00333F57">
        <w:rPr>
          <w:rFonts w:asciiTheme="minorHAnsi" w:hAnsiTheme="minorHAnsi" w:cs="TimesNewRomanPSMT"/>
          <w:lang w:val="es-ES"/>
        </w:rPr>
        <w:t>Para graduarse el estudiante tiene que lograr un promedio general mínimo de 85 en todas las materias.</w:t>
      </w:r>
    </w:p>
    <w:p w14:paraId="17EB5461" w14:textId="77777777" w:rsidR="00EC0E30" w:rsidRDefault="00EC0E30" w:rsidP="00EC0E30">
      <w:pPr>
        <w:widowControl/>
        <w:autoSpaceDE w:val="0"/>
        <w:autoSpaceDN w:val="0"/>
        <w:adjustRightInd w:val="0"/>
        <w:ind w:left="720"/>
        <w:rPr>
          <w:rFonts w:asciiTheme="minorHAnsi" w:hAnsiTheme="minorHAnsi" w:cs="TimesNewRomanPSMT"/>
          <w:lang w:val="es-ES"/>
        </w:rPr>
      </w:pPr>
    </w:p>
    <w:p w14:paraId="3A10D64B" w14:textId="77777777" w:rsidR="00EC0E30" w:rsidRPr="000076DE" w:rsidRDefault="00024772" w:rsidP="00003FE3">
      <w:pPr>
        <w:pStyle w:val="Prrafodelista"/>
        <w:numPr>
          <w:ilvl w:val="0"/>
          <w:numId w:val="34"/>
        </w:numPr>
        <w:outlineLvl w:val="0"/>
        <w:rPr>
          <w:rFonts w:ascii="Calibri" w:hAnsi="Calibri" w:cs="Calibri"/>
          <w:b/>
          <w:szCs w:val="24"/>
          <w:u w:val="single"/>
          <w:lang w:val="es-ES"/>
        </w:rPr>
      </w:pPr>
      <w:r w:rsidRPr="000076DE">
        <w:rPr>
          <w:rFonts w:ascii="Calibri" w:hAnsi="Calibri" w:cs="Calibri"/>
          <w:b/>
          <w:szCs w:val="24"/>
          <w:u w:val="single"/>
          <w:lang w:val="es-ES"/>
        </w:rPr>
        <w:t>Requisitos mínimos para g</w:t>
      </w:r>
      <w:r w:rsidR="00EC0E30" w:rsidRPr="000076DE">
        <w:rPr>
          <w:rFonts w:ascii="Calibri" w:hAnsi="Calibri" w:cs="Calibri"/>
          <w:b/>
          <w:szCs w:val="24"/>
          <w:u w:val="single"/>
          <w:lang w:val="es-ES"/>
        </w:rPr>
        <w:t>raduar</w:t>
      </w:r>
    </w:p>
    <w:p w14:paraId="32F9D8E8" w14:textId="6BF449F2" w:rsidR="00EC0E30" w:rsidRPr="00FE0D3E" w:rsidRDefault="00EC0E30" w:rsidP="007E5B3E">
      <w:pPr>
        <w:autoSpaceDE w:val="0"/>
        <w:autoSpaceDN w:val="0"/>
        <w:adjustRightInd w:val="0"/>
        <w:ind w:left="450" w:right="1340"/>
        <w:rPr>
          <w:rFonts w:ascii="Calibri" w:hAnsi="Calibri" w:cs="Calibri"/>
          <w:sz w:val="24"/>
          <w:szCs w:val="24"/>
          <w:lang w:val="es-DO"/>
        </w:rPr>
      </w:pPr>
      <w:r w:rsidRPr="00FE0D3E">
        <w:rPr>
          <w:rFonts w:ascii="Calibri" w:hAnsi="Calibri" w:cs="Calibri"/>
          <w:sz w:val="24"/>
          <w:szCs w:val="24"/>
          <w:lang w:val="es-ES"/>
        </w:rPr>
        <w:t>Los estudiantes que comenzaron el programa de Facultad a partir de enero del 2013</w:t>
      </w:r>
      <w:r w:rsidR="00636F9A">
        <w:rPr>
          <w:rFonts w:ascii="Calibri" w:hAnsi="Calibri" w:cs="Calibri"/>
          <w:sz w:val="24"/>
          <w:szCs w:val="24"/>
          <w:lang w:val="es-ES"/>
        </w:rPr>
        <w:t xml:space="preserve"> (o que reingresaron desde esta fecha)</w:t>
      </w:r>
      <w:r w:rsidRPr="00FE0D3E">
        <w:rPr>
          <w:rFonts w:ascii="Calibri" w:hAnsi="Calibri" w:cs="Calibri"/>
          <w:sz w:val="24"/>
          <w:szCs w:val="24"/>
          <w:lang w:val="es-ES"/>
        </w:rPr>
        <w:t xml:space="preserve"> tendrán que cumplir los requisitos establecidos en el currículo del 2013. </w:t>
      </w:r>
      <w:r w:rsidR="00486A23">
        <w:rPr>
          <w:rFonts w:ascii="Calibri" w:hAnsi="Calibri" w:cs="Calibri"/>
          <w:sz w:val="24"/>
          <w:szCs w:val="24"/>
          <w:lang w:val="es-ES"/>
        </w:rPr>
        <w:t xml:space="preserve"> </w:t>
      </w:r>
      <w:r w:rsidRPr="00FE0D3E">
        <w:rPr>
          <w:rFonts w:ascii="Calibri" w:hAnsi="Calibri" w:cs="Calibri"/>
          <w:sz w:val="24"/>
          <w:szCs w:val="24"/>
          <w:lang w:val="es-ES"/>
        </w:rPr>
        <w:t xml:space="preserve">Los </w:t>
      </w:r>
      <w:r w:rsidR="00DE0AF9">
        <w:rPr>
          <w:rFonts w:ascii="Calibri" w:hAnsi="Calibri" w:cs="Calibri"/>
          <w:sz w:val="24"/>
          <w:szCs w:val="24"/>
          <w:lang w:val="es-ES"/>
        </w:rPr>
        <w:t>estudiante</w:t>
      </w:r>
      <w:r w:rsidRPr="00FE0D3E">
        <w:rPr>
          <w:rFonts w:ascii="Calibri" w:hAnsi="Calibri" w:cs="Calibri"/>
          <w:sz w:val="24"/>
          <w:szCs w:val="24"/>
          <w:lang w:val="es-ES"/>
        </w:rPr>
        <w:t>s registrados antes del 2013 tendrán que cumplir un mínimo de 15 asignaturas, tomando en consideración los cursos troncales, l</w:t>
      </w:r>
      <w:r w:rsidR="004211B3">
        <w:rPr>
          <w:rFonts w:ascii="Calibri" w:hAnsi="Calibri" w:cs="Calibri"/>
          <w:sz w:val="24"/>
          <w:szCs w:val="24"/>
          <w:lang w:val="es-ES"/>
        </w:rPr>
        <w:t>os cursos de su especialización y</w:t>
      </w:r>
      <w:r w:rsidRPr="00FE0D3E">
        <w:rPr>
          <w:rFonts w:ascii="Calibri" w:hAnsi="Calibri" w:cs="Calibri"/>
          <w:sz w:val="24"/>
          <w:szCs w:val="24"/>
          <w:lang w:val="es-ES"/>
        </w:rPr>
        <w:t xml:space="preserve"> lectura bíblica</w:t>
      </w:r>
      <w:r w:rsidR="004211B3">
        <w:rPr>
          <w:rFonts w:ascii="Calibri" w:hAnsi="Calibri" w:cs="Calibri"/>
          <w:sz w:val="24"/>
          <w:szCs w:val="24"/>
          <w:lang w:val="es-ES"/>
        </w:rPr>
        <w:t>,</w:t>
      </w:r>
      <w:r w:rsidR="00EE4CC0">
        <w:rPr>
          <w:rFonts w:ascii="Calibri" w:hAnsi="Calibri" w:cs="Calibri"/>
          <w:sz w:val="24"/>
          <w:szCs w:val="24"/>
          <w:lang w:val="es-ES"/>
        </w:rPr>
        <w:t xml:space="preserve"> más </w:t>
      </w:r>
      <w:r w:rsidR="002D07C2">
        <w:rPr>
          <w:rFonts w:ascii="Calibri" w:hAnsi="Calibri" w:cs="Calibri"/>
          <w:sz w:val="24"/>
          <w:szCs w:val="24"/>
          <w:lang w:val="es-ES"/>
        </w:rPr>
        <w:t xml:space="preserve">Investigación y Redacción Teológica y </w:t>
      </w:r>
      <w:r w:rsidR="00EE4CC0">
        <w:rPr>
          <w:rFonts w:ascii="Calibri" w:hAnsi="Calibri" w:cs="Calibri"/>
          <w:sz w:val="24"/>
          <w:szCs w:val="24"/>
          <w:lang w:val="es-ES"/>
        </w:rPr>
        <w:t xml:space="preserve">el </w:t>
      </w:r>
      <w:r w:rsidR="00EE4CC0" w:rsidRPr="00FE0D3E">
        <w:rPr>
          <w:rFonts w:ascii="Calibri" w:hAnsi="Calibri" w:cs="Calibri"/>
          <w:sz w:val="24"/>
          <w:szCs w:val="24"/>
          <w:lang w:val="es-ES"/>
        </w:rPr>
        <w:t>proyecto</w:t>
      </w:r>
      <w:r w:rsidR="00EE4CC0">
        <w:rPr>
          <w:rFonts w:ascii="Calibri" w:hAnsi="Calibri" w:cs="Calibri"/>
          <w:sz w:val="24"/>
          <w:szCs w:val="24"/>
          <w:lang w:val="es-ES"/>
        </w:rPr>
        <w:t xml:space="preserve"> final de grado o</w:t>
      </w:r>
      <w:r w:rsidR="00EE4CC0" w:rsidRPr="00FE0D3E">
        <w:rPr>
          <w:rFonts w:ascii="Calibri" w:hAnsi="Calibri" w:cs="Calibri"/>
          <w:sz w:val="24"/>
          <w:szCs w:val="24"/>
          <w:lang w:val="es-ES"/>
        </w:rPr>
        <w:t xml:space="preserve"> </w:t>
      </w:r>
      <w:r w:rsidR="00EE4CC0">
        <w:rPr>
          <w:rFonts w:ascii="Calibri" w:hAnsi="Calibri" w:cs="Calibri"/>
          <w:sz w:val="24"/>
          <w:szCs w:val="24"/>
          <w:lang w:val="es-ES"/>
        </w:rPr>
        <w:t>la tesis</w:t>
      </w:r>
      <w:r w:rsidRPr="00FE0D3E">
        <w:rPr>
          <w:rFonts w:ascii="Calibri" w:hAnsi="Calibri" w:cs="Calibri"/>
          <w:sz w:val="24"/>
          <w:szCs w:val="24"/>
          <w:lang w:val="es-ES"/>
        </w:rPr>
        <w:t xml:space="preserve"> para poder graduar.</w:t>
      </w:r>
      <w:r w:rsidRPr="00FE0D3E">
        <w:rPr>
          <w:rFonts w:ascii="Calibri" w:hAnsi="Calibri" w:cs="Calibri"/>
          <w:bCs/>
          <w:spacing w:val="1"/>
          <w:sz w:val="24"/>
          <w:szCs w:val="24"/>
          <w:lang w:val="es-ES"/>
        </w:rPr>
        <w:t xml:space="preserve"> Se requiere la lectura </w:t>
      </w:r>
      <w:r w:rsidRPr="00FE0D3E">
        <w:rPr>
          <w:rFonts w:ascii="Calibri" w:hAnsi="Calibri" w:cs="Calibri"/>
          <w:bCs/>
          <w:spacing w:val="1"/>
          <w:sz w:val="24"/>
          <w:szCs w:val="24"/>
        </w:rPr>
        <w:t>bíblica para todo</w:t>
      </w:r>
      <w:r w:rsidR="004211B3">
        <w:rPr>
          <w:rFonts w:ascii="Calibri" w:hAnsi="Calibri" w:cs="Calibri"/>
          <w:bCs/>
          <w:spacing w:val="1"/>
          <w:sz w:val="24"/>
          <w:szCs w:val="24"/>
        </w:rPr>
        <w:t>s los estudiantes que gradúan del</w:t>
      </w:r>
      <w:r w:rsidRPr="00FE0D3E">
        <w:rPr>
          <w:rFonts w:ascii="Calibri" w:hAnsi="Calibri" w:cs="Calibri"/>
          <w:bCs/>
          <w:spacing w:val="1"/>
          <w:sz w:val="24"/>
          <w:szCs w:val="24"/>
        </w:rPr>
        <w:t xml:space="preserve"> 2015 en adelante.</w:t>
      </w:r>
      <w:r w:rsidRPr="00FE0D3E">
        <w:rPr>
          <w:rFonts w:ascii="Calibri" w:hAnsi="Calibri" w:cs="Calibri"/>
          <w:bCs/>
          <w:spacing w:val="1"/>
          <w:sz w:val="24"/>
          <w:szCs w:val="24"/>
        </w:rPr>
        <w:br/>
      </w:r>
      <w:r w:rsidRPr="00FE0D3E">
        <w:rPr>
          <w:rFonts w:ascii="Calibri" w:hAnsi="Calibri" w:cs="Calibri"/>
          <w:bCs/>
          <w:spacing w:val="1"/>
          <w:sz w:val="24"/>
          <w:szCs w:val="24"/>
        </w:rPr>
        <w:br/>
      </w:r>
      <w:r w:rsidRPr="00FE0D3E">
        <w:rPr>
          <w:rFonts w:ascii="Calibri" w:hAnsi="Calibri" w:cs="Calibri"/>
          <w:sz w:val="24"/>
          <w:szCs w:val="24"/>
          <w:lang w:val="es-DO"/>
        </w:rPr>
        <w:t>Para graduar con la maestría de la Facultad de Teología se requiere sin excepción las</w:t>
      </w:r>
      <w:r w:rsidR="00EE4CC0">
        <w:rPr>
          <w:rFonts w:ascii="Calibri" w:hAnsi="Calibri" w:cs="Calibri"/>
          <w:sz w:val="24"/>
          <w:szCs w:val="24"/>
          <w:lang w:val="es-DO"/>
        </w:rPr>
        <w:t xml:space="preserve"> materias troncales de:</w:t>
      </w:r>
    </w:p>
    <w:p w14:paraId="36031812" w14:textId="77777777" w:rsidR="00EC0E30" w:rsidRPr="00FE0D3E" w:rsidRDefault="00EC0E30" w:rsidP="00EC0E30">
      <w:pPr>
        <w:autoSpaceDE w:val="0"/>
        <w:autoSpaceDN w:val="0"/>
        <w:adjustRightInd w:val="0"/>
        <w:ind w:left="1170" w:right="1340" w:firstLine="270"/>
        <w:rPr>
          <w:rFonts w:ascii="Calibri" w:hAnsi="Calibri" w:cs="Calibri"/>
          <w:sz w:val="24"/>
          <w:szCs w:val="24"/>
          <w:lang w:val="es-DO"/>
        </w:rPr>
      </w:pPr>
      <w:r w:rsidRPr="00FE0D3E">
        <w:rPr>
          <w:rFonts w:ascii="Calibri" w:hAnsi="Calibri" w:cs="Calibri"/>
          <w:sz w:val="24"/>
          <w:szCs w:val="24"/>
          <w:lang w:val="es-DO"/>
        </w:rPr>
        <w:lastRenderedPageBreak/>
        <w:t>Historia, Literatura, y Teología del Antiguo Testamento</w:t>
      </w:r>
    </w:p>
    <w:p w14:paraId="2FBF3193" w14:textId="77777777" w:rsidR="00EC0E30" w:rsidRPr="00FE0D3E" w:rsidRDefault="00EC0E30" w:rsidP="00EC0E30">
      <w:pPr>
        <w:autoSpaceDE w:val="0"/>
        <w:autoSpaceDN w:val="0"/>
        <w:adjustRightInd w:val="0"/>
        <w:ind w:left="900" w:right="1340" w:firstLine="540"/>
        <w:rPr>
          <w:rFonts w:ascii="Calibri" w:hAnsi="Calibri" w:cs="Calibri"/>
          <w:sz w:val="24"/>
          <w:szCs w:val="24"/>
          <w:lang w:val="es-DO"/>
        </w:rPr>
      </w:pPr>
      <w:r w:rsidRPr="00FE0D3E">
        <w:rPr>
          <w:rFonts w:ascii="Calibri" w:hAnsi="Calibri" w:cs="Calibri"/>
          <w:sz w:val="24"/>
          <w:szCs w:val="24"/>
          <w:lang w:val="es-DO"/>
        </w:rPr>
        <w:t>Historia, Literatura, y Teología del Nuevo Testamento</w:t>
      </w:r>
    </w:p>
    <w:p w14:paraId="54DD8F5F" w14:textId="77777777" w:rsidR="00EC0E30" w:rsidRPr="00FE0D3E" w:rsidRDefault="00EC0E30" w:rsidP="00EC0E30">
      <w:pPr>
        <w:autoSpaceDE w:val="0"/>
        <w:autoSpaceDN w:val="0"/>
        <w:adjustRightInd w:val="0"/>
        <w:ind w:left="1170" w:right="1340" w:firstLine="270"/>
        <w:rPr>
          <w:rFonts w:ascii="Calibri" w:hAnsi="Calibri" w:cs="Calibri"/>
          <w:sz w:val="24"/>
          <w:szCs w:val="24"/>
          <w:lang w:val="es-DO"/>
        </w:rPr>
      </w:pPr>
      <w:r w:rsidRPr="00FE0D3E">
        <w:rPr>
          <w:rFonts w:ascii="Calibri" w:hAnsi="Calibri" w:cs="Calibri"/>
          <w:sz w:val="24"/>
          <w:szCs w:val="24"/>
          <w:lang w:val="es-DO"/>
        </w:rPr>
        <w:t>Hermenéutica y Exégesis</w:t>
      </w:r>
    </w:p>
    <w:p w14:paraId="52D2077A" w14:textId="77777777" w:rsidR="00EC0E30" w:rsidRDefault="00EC0E30" w:rsidP="00EC0E30">
      <w:pPr>
        <w:autoSpaceDE w:val="0"/>
        <w:autoSpaceDN w:val="0"/>
        <w:adjustRightInd w:val="0"/>
        <w:ind w:left="900" w:right="1340" w:firstLine="540"/>
        <w:rPr>
          <w:rFonts w:ascii="Calibri" w:hAnsi="Calibri" w:cs="Calibri"/>
          <w:sz w:val="24"/>
          <w:szCs w:val="24"/>
          <w:lang w:val="es-DO"/>
        </w:rPr>
      </w:pPr>
      <w:r w:rsidRPr="00FE0D3E">
        <w:rPr>
          <w:rFonts w:ascii="Calibri" w:hAnsi="Calibri" w:cs="Calibri"/>
          <w:sz w:val="24"/>
          <w:szCs w:val="24"/>
          <w:lang w:val="es-DO"/>
        </w:rPr>
        <w:t>Pneumatología Lucana</w:t>
      </w:r>
    </w:p>
    <w:p w14:paraId="5E75B699" w14:textId="6DF81CDF" w:rsidR="006D6B51" w:rsidRPr="00636F9A" w:rsidRDefault="006D6B51" w:rsidP="0083076C">
      <w:pPr>
        <w:autoSpaceDE w:val="0"/>
        <w:autoSpaceDN w:val="0"/>
        <w:adjustRightInd w:val="0"/>
        <w:ind w:left="1418" w:right="1340"/>
        <w:rPr>
          <w:rFonts w:ascii="Calibri" w:hAnsi="Calibri" w:cs="Calibri"/>
          <w:bCs/>
          <w:color w:val="000000" w:themeColor="text1"/>
          <w:spacing w:val="1"/>
          <w:sz w:val="24"/>
          <w:szCs w:val="24"/>
        </w:rPr>
      </w:pPr>
      <w:r w:rsidRPr="00636F9A">
        <w:rPr>
          <w:rFonts w:ascii="Calibri" w:hAnsi="Calibri" w:cs="Calibri"/>
          <w:color w:val="000000" w:themeColor="text1"/>
          <w:sz w:val="24"/>
          <w:szCs w:val="24"/>
          <w:lang w:val="es-DO"/>
        </w:rPr>
        <w:t xml:space="preserve">Ética Social </w:t>
      </w:r>
      <w:r w:rsidR="002370AD" w:rsidRPr="00636F9A">
        <w:rPr>
          <w:rFonts w:ascii="Calibri" w:hAnsi="Calibri" w:cs="Calibri"/>
          <w:color w:val="000000" w:themeColor="text1"/>
          <w:sz w:val="24"/>
          <w:szCs w:val="24"/>
          <w:lang w:val="es-DO"/>
        </w:rPr>
        <w:t>Cristiana (</w:t>
      </w:r>
      <w:r w:rsidRPr="00636F9A">
        <w:rPr>
          <w:rFonts w:ascii="Calibri" w:hAnsi="Calibri" w:cs="Calibri"/>
          <w:color w:val="000000" w:themeColor="text1"/>
          <w:sz w:val="24"/>
          <w:szCs w:val="24"/>
          <w:lang w:val="es-DO"/>
        </w:rPr>
        <w:t>aplica a estudiantes que se i</w:t>
      </w:r>
      <w:r w:rsidR="00210BEB">
        <w:rPr>
          <w:rFonts w:ascii="Calibri" w:hAnsi="Calibri" w:cs="Calibri"/>
          <w:color w:val="000000" w:themeColor="text1"/>
          <w:sz w:val="24"/>
          <w:szCs w:val="24"/>
          <w:lang w:val="es-DO"/>
        </w:rPr>
        <w:t>nscriba</w:t>
      </w:r>
      <w:r w:rsidRPr="00636F9A">
        <w:rPr>
          <w:rFonts w:ascii="Calibri" w:hAnsi="Calibri" w:cs="Calibri"/>
          <w:color w:val="000000" w:themeColor="text1"/>
          <w:sz w:val="24"/>
          <w:szCs w:val="24"/>
          <w:lang w:val="es-DO"/>
        </w:rPr>
        <w:t>n a partir de 2019).</w:t>
      </w:r>
    </w:p>
    <w:p w14:paraId="64EAFF45" w14:textId="77777777" w:rsidR="00EC0E30" w:rsidRPr="00FE0D3E" w:rsidRDefault="00EC0E30" w:rsidP="00EC0E30">
      <w:pPr>
        <w:rPr>
          <w:rFonts w:ascii="Calibri" w:hAnsi="Calibri" w:cs="Calibri"/>
          <w:b/>
          <w:sz w:val="24"/>
          <w:szCs w:val="24"/>
          <w:u w:val="single"/>
          <w:lang w:val="es-ES"/>
        </w:rPr>
      </w:pPr>
    </w:p>
    <w:p w14:paraId="264FE54A" w14:textId="0F2D2A94" w:rsidR="00EC0E30" w:rsidRPr="00FE0D3E" w:rsidRDefault="00EC0E30" w:rsidP="00EC0E30">
      <w:pPr>
        <w:ind w:left="410"/>
        <w:rPr>
          <w:rFonts w:ascii="Calibri" w:hAnsi="Calibri" w:cs="Calibri"/>
          <w:sz w:val="24"/>
          <w:szCs w:val="24"/>
          <w:lang w:val="es-ES"/>
        </w:rPr>
      </w:pPr>
      <w:r w:rsidRPr="00FE0D3E">
        <w:rPr>
          <w:rFonts w:ascii="Calibri" w:hAnsi="Calibri" w:cs="Calibri"/>
          <w:sz w:val="24"/>
          <w:szCs w:val="24"/>
          <w:lang w:val="es-ES"/>
        </w:rPr>
        <w:t xml:space="preserve">Es responsabilidad del </w:t>
      </w:r>
      <w:r w:rsidR="00DE0AF9">
        <w:rPr>
          <w:rFonts w:ascii="Calibri" w:hAnsi="Calibri" w:cs="Calibri"/>
          <w:sz w:val="24"/>
          <w:szCs w:val="24"/>
          <w:lang w:val="es-ES"/>
        </w:rPr>
        <w:t>estudiante</w:t>
      </w:r>
      <w:r w:rsidRPr="00FE0D3E">
        <w:rPr>
          <w:rFonts w:ascii="Calibri" w:hAnsi="Calibri" w:cs="Calibri"/>
          <w:sz w:val="24"/>
          <w:szCs w:val="24"/>
          <w:lang w:val="es-ES"/>
        </w:rPr>
        <w:t xml:space="preserve"> solicitar la graduación y </w:t>
      </w:r>
      <w:r w:rsidR="002C6BD4">
        <w:rPr>
          <w:rFonts w:ascii="Calibri" w:hAnsi="Calibri" w:cs="Calibri"/>
          <w:sz w:val="24"/>
          <w:szCs w:val="24"/>
          <w:lang w:val="es-ES"/>
        </w:rPr>
        <w:t>notificar</w:t>
      </w:r>
      <w:r w:rsidRPr="00FE0D3E">
        <w:rPr>
          <w:rFonts w:ascii="Calibri" w:hAnsi="Calibri" w:cs="Calibri"/>
          <w:sz w:val="24"/>
          <w:szCs w:val="24"/>
          <w:lang w:val="es-ES"/>
        </w:rPr>
        <w:t xml:space="preserve"> a la oficina de la Facultad de Teología</w:t>
      </w:r>
      <w:r w:rsidR="002C6BD4">
        <w:rPr>
          <w:rFonts w:ascii="Calibri" w:hAnsi="Calibri" w:cs="Calibri"/>
          <w:sz w:val="24"/>
          <w:szCs w:val="24"/>
          <w:lang w:val="es-ES"/>
        </w:rPr>
        <w:t xml:space="preserve"> de ésta</w:t>
      </w:r>
      <w:r w:rsidRPr="00FE0D3E">
        <w:rPr>
          <w:rFonts w:ascii="Calibri" w:hAnsi="Calibri" w:cs="Calibri"/>
          <w:sz w:val="24"/>
          <w:szCs w:val="24"/>
          <w:lang w:val="es-ES"/>
        </w:rPr>
        <w:t>. La propuesta de</w:t>
      </w:r>
      <w:r w:rsidR="00EE4CC0">
        <w:rPr>
          <w:rFonts w:ascii="Calibri" w:hAnsi="Calibri" w:cs="Calibri"/>
          <w:sz w:val="24"/>
          <w:szCs w:val="24"/>
          <w:lang w:val="es-ES"/>
        </w:rPr>
        <w:t xml:space="preserve"> proyecto final de grado (o tesis)</w:t>
      </w:r>
      <w:r w:rsidRPr="00FE0D3E">
        <w:rPr>
          <w:rFonts w:ascii="Calibri" w:hAnsi="Calibri" w:cs="Calibri"/>
          <w:sz w:val="24"/>
          <w:szCs w:val="24"/>
          <w:lang w:val="es-ES"/>
        </w:rPr>
        <w:t xml:space="preserve"> debe ser aprobada por la decana académica con un mínimo de </w:t>
      </w:r>
      <w:r w:rsidRPr="00FE0D3E">
        <w:rPr>
          <w:rFonts w:ascii="Calibri" w:hAnsi="Calibri" w:cs="Calibri"/>
          <w:b/>
          <w:sz w:val="24"/>
          <w:szCs w:val="24"/>
          <w:u w:val="single"/>
          <w:lang w:val="es-ES"/>
        </w:rPr>
        <w:t>seis meses</w:t>
      </w:r>
      <w:r w:rsidRPr="00FE0D3E">
        <w:rPr>
          <w:rFonts w:ascii="Calibri" w:hAnsi="Calibri" w:cs="Calibri"/>
          <w:sz w:val="24"/>
          <w:szCs w:val="24"/>
          <w:lang w:val="es-ES"/>
        </w:rPr>
        <w:t xml:space="preserve"> </w:t>
      </w:r>
      <w:r w:rsidR="002C6BD4">
        <w:rPr>
          <w:rFonts w:ascii="Calibri" w:hAnsi="Calibri" w:cs="Calibri"/>
          <w:sz w:val="24"/>
          <w:szCs w:val="24"/>
          <w:lang w:val="es-ES"/>
        </w:rPr>
        <w:t>de anticipación</w:t>
      </w:r>
      <w:r w:rsidRPr="00FE0D3E">
        <w:rPr>
          <w:rFonts w:ascii="Calibri" w:hAnsi="Calibri" w:cs="Calibri"/>
          <w:sz w:val="24"/>
          <w:szCs w:val="24"/>
          <w:lang w:val="es-ES"/>
        </w:rPr>
        <w:t xml:space="preserve"> </w:t>
      </w:r>
      <w:r w:rsidR="002C6BD4">
        <w:rPr>
          <w:rFonts w:ascii="Calibri" w:hAnsi="Calibri" w:cs="Calibri"/>
          <w:sz w:val="24"/>
          <w:szCs w:val="24"/>
          <w:lang w:val="es-ES"/>
        </w:rPr>
        <w:t>antes de</w:t>
      </w:r>
      <w:r w:rsidRPr="00FE0D3E">
        <w:rPr>
          <w:rFonts w:ascii="Calibri" w:hAnsi="Calibri" w:cs="Calibri"/>
          <w:sz w:val="24"/>
          <w:szCs w:val="24"/>
          <w:lang w:val="es-ES"/>
        </w:rPr>
        <w:t xml:space="preserve"> ser aceptada la solicitud de graduación. La solicitud de graduación y los documentos solicitados deben estar en la oficina de la Facultad por lo menos </w:t>
      </w:r>
      <w:r w:rsidRPr="00FE0D3E">
        <w:rPr>
          <w:rFonts w:ascii="Calibri" w:hAnsi="Calibri" w:cs="Calibri"/>
          <w:b/>
          <w:sz w:val="24"/>
          <w:szCs w:val="24"/>
          <w:u w:val="single"/>
          <w:lang w:val="es-ES"/>
        </w:rPr>
        <w:t>doce meses</w:t>
      </w:r>
      <w:r w:rsidRPr="00FE0D3E">
        <w:rPr>
          <w:rFonts w:ascii="Calibri" w:hAnsi="Calibri" w:cs="Calibri"/>
          <w:sz w:val="24"/>
          <w:szCs w:val="24"/>
          <w:lang w:val="es-ES"/>
        </w:rPr>
        <w:t xml:space="preserve"> antes de la fecha de graduación; de lo contrario, nuestra administración no tendrá el tiempo necesario para los preparativos de esa actividad.</w:t>
      </w:r>
    </w:p>
    <w:p w14:paraId="621C1EF3" w14:textId="77777777" w:rsidR="00EC0E30" w:rsidRPr="00FE0D3E" w:rsidRDefault="00EC0E30" w:rsidP="00EC0E3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cs="Calibri"/>
          <w:sz w:val="24"/>
          <w:szCs w:val="24"/>
          <w:lang w:val="es-ES"/>
        </w:rPr>
      </w:pPr>
    </w:p>
    <w:p w14:paraId="6BDC2CA9" w14:textId="77777777" w:rsidR="00C6320F" w:rsidRPr="00004E8D" w:rsidRDefault="00EC0E30" w:rsidP="00C6320F">
      <w:pPr>
        <w:numPr>
          <w:ilvl w:val="0"/>
          <w:numId w:val="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cs="Calibri"/>
          <w:sz w:val="24"/>
          <w:szCs w:val="24"/>
          <w:lang w:val="es-ES"/>
        </w:rPr>
      </w:pPr>
      <w:r w:rsidRPr="00FE0D3E">
        <w:rPr>
          <w:rFonts w:ascii="Calibri" w:hAnsi="Calibri" w:cs="Calibri"/>
          <w:sz w:val="24"/>
          <w:szCs w:val="24"/>
          <w:lang w:val="es-ES"/>
        </w:rPr>
        <w:t>Cumpli</w:t>
      </w:r>
      <w:r w:rsidR="002C6BD4">
        <w:rPr>
          <w:rFonts w:ascii="Calibri" w:hAnsi="Calibri" w:cs="Calibri"/>
          <w:sz w:val="24"/>
          <w:szCs w:val="24"/>
          <w:lang w:val="es-ES"/>
        </w:rPr>
        <w:t>r satisfactoriamente</w:t>
      </w:r>
      <w:r w:rsidRPr="00FE0D3E">
        <w:rPr>
          <w:rFonts w:ascii="Calibri" w:hAnsi="Calibri" w:cs="Calibri"/>
          <w:sz w:val="24"/>
          <w:szCs w:val="24"/>
          <w:lang w:val="es-ES"/>
        </w:rPr>
        <w:t xml:space="preserve"> </w:t>
      </w:r>
      <w:r w:rsidRPr="00FE0D3E">
        <w:rPr>
          <w:rFonts w:ascii="Calibri" w:hAnsi="Calibri" w:cs="Calibri"/>
          <w:sz w:val="24"/>
          <w:szCs w:val="24"/>
          <w:u w:val="single"/>
          <w:lang w:val="es-ES"/>
        </w:rPr>
        <w:t>todo el programa académico</w:t>
      </w:r>
      <w:r w:rsidRPr="00FE0D3E">
        <w:rPr>
          <w:rFonts w:ascii="Calibri" w:hAnsi="Calibri" w:cs="Calibri"/>
          <w:sz w:val="24"/>
          <w:szCs w:val="24"/>
          <w:lang w:val="es-ES"/>
        </w:rPr>
        <w:t xml:space="preserve"> </w:t>
      </w:r>
      <w:r w:rsidR="00C6320F" w:rsidRPr="00004E8D">
        <w:rPr>
          <w:rFonts w:ascii="Calibri" w:hAnsi="Calibri" w:cs="Calibri"/>
          <w:sz w:val="24"/>
          <w:szCs w:val="24"/>
          <w:lang w:val="es-ES"/>
        </w:rPr>
        <w:t xml:space="preserve">correspondiente a su título </w:t>
      </w:r>
      <w:r w:rsidRPr="00004E8D">
        <w:rPr>
          <w:rFonts w:ascii="Calibri" w:hAnsi="Calibri" w:cs="Calibri"/>
          <w:sz w:val="24"/>
          <w:szCs w:val="24"/>
          <w:lang w:val="es-ES"/>
        </w:rPr>
        <w:t>con un promedio general de 85%, acreditando todas las as</w:t>
      </w:r>
      <w:r w:rsidR="00972C7F" w:rsidRPr="00004E8D">
        <w:rPr>
          <w:rFonts w:ascii="Calibri" w:hAnsi="Calibri" w:cs="Calibri"/>
          <w:sz w:val="24"/>
          <w:szCs w:val="24"/>
          <w:lang w:val="es-ES"/>
        </w:rPr>
        <w:t>ignaturas (</w:t>
      </w:r>
      <w:r w:rsidR="00972C7F" w:rsidRPr="00004E8D">
        <w:rPr>
          <w:rFonts w:ascii="Calibri" w:hAnsi="Calibri" w:cs="Calibri"/>
          <w:i/>
          <w:iCs/>
          <w:sz w:val="24"/>
          <w:szCs w:val="24"/>
          <w:lang w:val="es-ES"/>
        </w:rPr>
        <w:t>Investigación y redacc</w:t>
      </w:r>
      <w:r w:rsidR="00C6320F" w:rsidRPr="00004E8D">
        <w:rPr>
          <w:rFonts w:ascii="Calibri" w:hAnsi="Calibri" w:cs="Calibri"/>
          <w:i/>
          <w:iCs/>
          <w:sz w:val="24"/>
          <w:szCs w:val="24"/>
          <w:lang w:val="es-ES"/>
        </w:rPr>
        <w:t>ión teológica</w:t>
      </w:r>
      <w:r w:rsidR="00C6320F" w:rsidRPr="00004E8D">
        <w:rPr>
          <w:rFonts w:ascii="Calibri" w:hAnsi="Calibri" w:cs="Calibri"/>
          <w:sz w:val="24"/>
          <w:szCs w:val="24"/>
          <w:lang w:val="es-ES"/>
        </w:rPr>
        <w:t xml:space="preserve"> en línea,</w:t>
      </w:r>
      <w:r w:rsidRPr="00004E8D">
        <w:rPr>
          <w:rFonts w:ascii="Calibri" w:hAnsi="Calibri" w:cs="Calibri"/>
          <w:sz w:val="24"/>
          <w:szCs w:val="24"/>
          <w:lang w:val="es-ES"/>
        </w:rPr>
        <w:t xml:space="preserve"> </w:t>
      </w:r>
      <w:r w:rsidR="00C6320F" w:rsidRPr="00004E8D">
        <w:rPr>
          <w:rFonts w:ascii="Calibri" w:hAnsi="Calibri" w:cs="Calibri"/>
          <w:sz w:val="24"/>
          <w:szCs w:val="24"/>
          <w:lang w:val="es-ES"/>
        </w:rPr>
        <w:t>cinco materias</w:t>
      </w:r>
      <w:r w:rsidR="00972C7F" w:rsidRPr="00004E8D">
        <w:rPr>
          <w:rFonts w:ascii="Calibri" w:hAnsi="Calibri" w:cs="Calibri"/>
          <w:sz w:val="24"/>
          <w:szCs w:val="24"/>
          <w:lang w:val="es-ES"/>
        </w:rPr>
        <w:t xml:space="preserve"> troncales indispensables,</w:t>
      </w:r>
      <w:r w:rsidRPr="00004E8D">
        <w:rPr>
          <w:rFonts w:ascii="Calibri" w:hAnsi="Calibri" w:cs="Calibri"/>
          <w:sz w:val="24"/>
          <w:szCs w:val="24"/>
          <w:lang w:val="es-ES"/>
        </w:rPr>
        <w:t xml:space="preserve"> cinco cursos de especialización</w:t>
      </w:r>
      <w:r w:rsidR="00004E8D" w:rsidRPr="00004E8D">
        <w:rPr>
          <w:rFonts w:ascii="Calibri" w:hAnsi="Calibri" w:cs="Calibri"/>
          <w:sz w:val="24"/>
          <w:szCs w:val="24"/>
          <w:lang w:val="es-ES"/>
        </w:rPr>
        <w:t>, cinco</w:t>
      </w:r>
      <w:r w:rsidR="00972C7F" w:rsidRPr="00004E8D">
        <w:rPr>
          <w:rFonts w:ascii="Calibri" w:hAnsi="Calibri" w:cs="Calibri"/>
          <w:sz w:val="24"/>
          <w:szCs w:val="24"/>
          <w:lang w:val="es-ES"/>
        </w:rPr>
        <w:t xml:space="preserve"> materias generales</w:t>
      </w:r>
      <w:r w:rsidR="00636F9A" w:rsidRPr="00004E8D">
        <w:rPr>
          <w:rFonts w:ascii="Calibri" w:hAnsi="Calibri" w:cs="Calibri"/>
          <w:sz w:val="24"/>
          <w:szCs w:val="24"/>
          <w:lang w:val="es-ES"/>
        </w:rPr>
        <w:t>) y la Prá</w:t>
      </w:r>
      <w:r w:rsidRPr="00004E8D">
        <w:rPr>
          <w:rFonts w:ascii="Calibri" w:hAnsi="Calibri" w:cs="Calibri"/>
          <w:sz w:val="24"/>
          <w:szCs w:val="24"/>
          <w:lang w:val="es-ES"/>
        </w:rPr>
        <w:t xml:space="preserve">ctica Ministerial. </w:t>
      </w:r>
    </w:p>
    <w:p w14:paraId="3885D4B6" w14:textId="77777777" w:rsidR="00C6320F" w:rsidRDefault="00557096" w:rsidP="00C6320F">
      <w:pPr>
        <w:numPr>
          <w:ilvl w:val="0"/>
          <w:numId w:val="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cs="Calibri"/>
          <w:sz w:val="24"/>
          <w:szCs w:val="24"/>
          <w:lang w:val="es-ES"/>
        </w:rPr>
      </w:pPr>
      <w:r w:rsidRPr="00004E8D">
        <w:rPr>
          <w:rFonts w:ascii="Calibri" w:hAnsi="Calibri" w:cs="Calibri"/>
          <w:sz w:val="24"/>
          <w:szCs w:val="24"/>
          <w:lang w:val="es-ES"/>
        </w:rPr>
        <w:t xml:space="preserve">Estudiantes con experiencia </w:t>
      </w:r>
      <w:r w:rsidRPr="00210BEB">
        <w:rPr>
          <w:rFonts w:ascii="Calibri" w:hAnsi="Calibri" w:cs="Calibri"/>
          <w:sz w:val="24"/>
          <w:szCs w:val="24"/>
          <w:lang w:val="es-ES"/>
        </w:rPr>
        <w:t xml:space="preserve">ministerial limitada tienen que cumplir con los requisitos y procedimientos en el </w:t>
      </w:r>
      <w:r w:rsidRPr="00210BEB">
        <w:rPr>
          <w:rFonts w:ascii="Calibri" w:hAnsi="Calibri" w:cs="Calibri"/>
          <w:i/>
          <w:iCs/>
          <w:sz w:val="24"/>
          <w:szCs w:val="24"/>
          <w:lang w:val="es-ES"/>
        </w:rPr>
        <w:t>Manual de práctica ministerial.</w:t>
      </w:r>
      <w:r>
        <w:rPr>
          <w:rFonts w:ascii="Calibri" w:hAnsi="Calibri" w:cs="Calibri"/>
          <w:i/>
          <w:iCs/>
          <w:sz w:val="24"/>
          <w:szCs w:val="24"/>
          <w:lang w:val="es-ES"/>
        </w:rPr>
        <w:t xml:space="preserve"> </w:t>
      </w:r>
      <w:r w:rsidR="00C6320F" w:rsidRPr="00004E8D">
        <w:rPr>
          <w:rFonts w:ascii="Calibri" w:hAnsi="Calibri" w:cs="Calibri"/>
          <w:sz w:val="24"/>
          <w:szCs w:val="24"/>
          <w:lang w:val="es-ES"/>
        </w:rPr>
        <w:t xml:space="preserve">Estudiantes activos en </w:t>
      </w:r>
      <w:r>
        <w:rPr>
          <w:rFonts w:ascii="Calibri" w:hAnsi="Calibri" w:cs="Calibri"/>
          <w:sz w:val="24"/>
          <w:szCs w:val="24"/>
          <w:lang w:val="es-ES"/>
        </w:rPr>
        <w:t>un</w:t>
      </w:r>
      <w:r w:rsidR="00C6320F" w:rsidRPr="00004E8D">
        <w:rPr>
          <w:rFonts w:ascii="Calibri" w:hAnsi="Calibri" w:cs="Calibri"/>
          <w:sz w:val="24"/>
          <w:szCs w:val="24"/>
          <w:lang w:val="es-ES"/>
        </w:rPr>
        <w:t xml:space="preserve"> ministerio </w:t>
      </w:r>
      <w:r>
        <w:rPr>
          <w:rFonts w:ascii="Calibri" w:hAnsi="Calibri" w:cs="Calibri"/>
          <w:sz w:val="24"/>
          <w:szCs w:val="24"/>
          <w:lang w:val="es-ES"/>
        </w:rPr>
        <w:t xml:space="preserve">comprobado </w:t>
      </w:r>
      <w:r w:rsidR="00C6320F" w:rsidRPr="00004E8D">
        <w:rPr>
          <w:rFonts w:ascii="Calibri" w:hAnsi="Calibri" w:cs="Calibri"/>
          <w:sz w:val="24"/>
          <w:szCs w:val="24"/>
          <w:lang w:val="es-ES"/>
        </w:rPr>
        <w:t xml:space="preserve">pueden </w:t>
      </w:r>
      <w:r w:rsidR="00210BEB">
        <w:rPr>
          <w:rFonts w:ascii="Calibri" w:hAnsi="Calibri" w:cs="Calibri"/>
          <w:sz w:val="24"/>
          <w:szCs w:val="24"/>
          <w:lang w:val="es-ES"/>
        </w:rPr>
        <w:t>cubrir</w:t>
      </w:r>
      <w:r w:rsidR="00C6320F" w:rsidRPr="00004E8D">
        <w:rPr>
          <w:rFonts w:ascii="Calibri" w:hAnsi="Calibri" w:cs="Calibri"/>
          <w:sz w:val="24"/>
          <w:szCs w:val="24"/>
          <w:lang w:val="es-ES"/>
        </w:rPr>
        <w:t xml:space="preserve"> el requisito de la práctica ministerial entregando un </w:t>
      </w:r>
      <w:r w:rsidR="00C6320F" w:rsidRPr="00004E8D">
        <w:rPr>
          <w:rFonts w:ascii="Calibri" w:hAnsi="Calibri" w:cs="Calibri"/>
          <w:i/>
          <w:iCs/>
          <w:sz w:val="24"/>
          <w:szCs w:val="24"/>
          <w:lang w:val="es-ES"/>
        </w:rPr>
        <w:t>curriculum vitae</w:t>
      </w:r>
      <w:r w:rsidR="00C6320F" w:rsidRPr="00004E8D">
        <w:rPr>
          <w:rFonts w:ascii="Calibri" w:hAnsi="Calibri" w:cs="Calibri"/>
          <w:sz w:val="24"/>
          <w:szCs w:val="24"/>
          <w:lang w:val="es-ES"/>
        </w:rPr>
        <w:t xml:space="preserve"> detallado y firmado por su superintendente nacional</w:t>
      </w:r>
      <w:r>
        <w:rPr>
          <w:rFonts w:ascii="Calibri" w:hAnsi="Calibri" w:cs="Calibri"/>
          <w:sz w:val="24"/>
          <w:szCs w:val="24"/>
          <w:lang w:val="es-ES"/>
        </w:rPr>
        <w:t xml:space="preserve"> o regional</w:t>
      </w:r>
      <w:r w:rsidR="00C6320F" w:rsidRPr="00004E8D">
        <w:rPr>
          <w:rFonts w:ascii="Calibri" w:hAnsi="Calibri" w:cs="Calibri"/>
          <w:sz w:val="24"/>
          <w:szCs w:val="24"/>
          <w:lang w:val="es-ES"/>
        </w:rPr>
        <w:t xml:space="preserve">.  </w:t>
      </w:r>
    </w:p>
    <w:p w14:paraId="48243D9B" w14:textId="77777777" w:rsidR="00557096" w:rsidRPr="00210BEB" w:rsidRDefault="00557096" w:rsidP="00C6320F">
      <w:pPr>
        <w:numPr>
          <w:ilvl w:val="0"/>
          <w:numId w:val="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cs="Calibri"/>
          <w:sz w:val="24"/>
          <w:szCs w:val="24"/>
          <w:lang w:val="es-ES"/>
        </w:rPr>
      </w:pPr>
      <w:r>
        <w:rPr>
          <w:rFonts w:ascii="Calibri" w:hAnsi="Calibri" w:cs="Calibri"/>
          <w:sz w:val="24"/>
          <w:szCs w:val="24"/>
          <w:lang w:val="es-ES"/>
        </w:rPr>
        <w:t>Carta oficial membretada certificando que está activo en el ministerio y en plena comunión con su organización eclesiástica nacional.</w:t>
      </w:r>
    </w:p>
    <w:p w14:paraId="3C2F6618" w14:textId="07256982" w:rsidR="00EC0E30" w:rsidRPr="00210BEB" w:rsidRDefault="00EC0E30" w:rsidP="00EC0E30">
      <w:pPr>
        <w:numPr>
          <w:ilvl w:val="0"/>
          <w:numId w:val="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cs="Calibri"/>
          <w:sz w:val="24"/>
          <w:szCs w:val="24"/>
          <w:lang w:val="es-ES"/>
        </w:rPr>
      </w:pPr>
      <w:r w:rsidRPr="00210BEB">
        <w:rPr>
          <w:rFonts w:ascii="Calibri" w:hAnsi="Calibri" w:cs="Calibri"/>
          <w:sz w:val="24"/>
          <w:szCs w:val="24"/>
          <w:lang w:val="es-ES"/>
        </w:rPr>
        <w:t>Lectura de toda la</w:t>
      </w:r>
      <w:r w:rsidR="00213FFD" w:rsidRPr="00210BEB">
        <w:rPr>
          <w:rFonts w:ascii="Calibri" w:hAnsi="Calibri" w:cs="Calibri"/>
          <w:sz w:val="24"/>
          <w:szCs w:val="24"/>
          <w:lang w:val="es-ES"/>
        </w:rPr>
        <w:t xml:space="preserve"> Biblia y entrega </w:t>
      </w:r>
      <w:r w:rsidR="00210BEB" w:rsidRPr="00210BEB">
        <w:rPr>
          <w:rFonts w:ascii="Calibri" w:hAnsi="Calibri" w:cs="Calibri"/>
          <w:sz w:val="24"/>
          <w:szCs w:val="24"/>
          <w:lang w:val="es-ES"/>
        </w:rPr>
        <w:t>d</w:t>
      </w:r>
      <w:r w:rsidR="00213FFD" w:rsidRPr="00210BEB">
        <w:rPr>
          <w:rFonts w:ascii="Calibri" w:hAnsi="Calibri" w:cs="Calibri"/>
          <w:sz w:val="24"/>
          <w:szCs w:val="24"/>
          <w:lang w:val="es-ES"/>
        </w:rPr>
        <w:t>el registro.</w:t>
      </w:r>
      <w:r w:rsidR="00557096">
        <w:rPr>
          <w:rFonts w:ascii="Calibri" w:hAnsi="Calibri" w:cs="Calibri"/>
          <w:sz w:val="24"/>
          <w:szCs w:val="24"/>
          <w:lang w:val="es-ES"/>
        </w:rPr>
        <w:t xml:space="preserve"> (Se descarga de </w:t>
      </w:r>
      <w:hyperlink r:id="rId43" w:history="1">
        <w:r w:rsidR="00920C16" w:rsidRPr="006F5A86">
          <w:rPr>
            <w:rStyle w:val="Hipervnculo"/>
            <w:rFonts w:ascii="Calibri" w:hAnsi="Calibri" w:cs="Calibri"/>
            <w:sz w:val="24"/>
            <w:szCs w:val="24"/>
            <w:lang w:val="es-ES"/>
          </w:rPr>
          <w:t>www.facultadad.org</w:t>
        </w:r>
      </w:hyperlink>
      <w:r w:rsidR="00557096">
        <w:rPr>
          <w:rFonts w:ascii="Calibri" w:hAnsi="Calibri" w:cs="Calibri"/>
          <w:sz w:val="24"/>
          <w:szCs w:val="24"/>
          <w:lang w:val="es-ES"/>
        </w:rPr>
        <w:t>)</w:t>
      </w:r>
    </w:p>
    <w:p w14:paraId="3A4AA299" w14:textId="77777777" w:rsidR="00EC0E30" w:rsidRPr="00004E8D" w:rsidRDefault="00EC0E30" w:rsidP="00EC0E30">
      <w:pPr>
        <w:numPr>
          <w:ilvl w:val="0"/>
          <w:numId w:val="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ascii="Calibri" w:hAnsi="Calibri" w:cs="Calibri"/>
          <w:sz w:val="24"/>
          <w:szCs w:val="24"/>
          <w:lang w:val="es-ES"/>
        </w:rPr>
      </w:pPr>
      <w:r w:rsidRPr="00004E8D">
        <w:rPr>
          <w:rFonts w:ascii="Calibri" w:hAnsi="Calibri" w:cs="Calibri"/>
          <w:sz w:val="24"/>
          <w:szCs w:val="24"/>
          <w:lang w:val="es-ES"/>
        </w:rPr>
        <w:t>Cump</w:t>
      </w:r>
      <w:r w:rsidR="00C6320F" w:rsidRPr="00004E8D">
        <w:rPr>
          <w:rFonts w:ascii="Calibri" w:hAnsi="Calibri" w:cs="Calibri"/>
          <w:sz w:val="24"/>
          <w:szCs w:val="24"/>
          <w:lang w:val="es-ES"/>
        </w:rPr>
        <w:t>limiento de un trabajo de investigación final:</w:t>
      </w:r>
    </w:p>
    <w:p w14:paraId="5C4C8CAA" w14:textId="77777777" w:rsidR="00EC0E30" w:rsidRPr="00FE0D3E" w:rsidRDefault="00EC0E30" w:rsidP="00EC0E3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720"/>
        <w:rPr>
          <w:rFonts w:ascii="Calibri" w:eastAsia="Calibri" w:hAnsi="Calibri" w:cs="Calibri"/>
          <w:sz w:val="24"/>
          <w:szCs w:val="24"/>
          <w:lang w:val="es-ES"/>
        </w:rPr>
      </w:pPr>
      <w:r w:rsidRPr="00FE0D3E">
        <w:rPr>
          <w:rFonts w:ascii="Calibri" w:eastAsia="Calibri" w:hAnsi="Calibri" w:cs="Calibri"/>
          <w:sz w:val="24"/>
          <w:szCs w:val="24"/>
          <w:lang w:val="es-ES"/>
        </w:rPr>
        <w:t xml:space="preserve">Proyecto Final de Grado (para Maestría </w:t>
      </w:r>
      <w:r w:rsidR="00EE4CC0">
        <w:rPr>
          <w:rFonts w:ascii="Calibri" w:eastAsia="Calibri" w:hAnsi="Calibri" w:cs="Calibri"/>
          <w:sz w:val="24"/>
          <w:szCs w:val="24"/>
          <w:lang w:val="es-ES"/>
        </w:rPr>
        <w:t>en Educación Teológica Superior</w:t>
      </w:r>
      <w:r w:rsidRPr="00FE0D3E">
        <w:rPr>
          <w:rFonts w:ascii="Calibri" w:eastAsia="Calibri" w:hAnsi="Calibri" w:cs="Calibri"/>
          <w:sz w:val="24"/>
          <w:szCs w:val="24"/>
          <w:lang w:val="es-ES"/>
        </w:rPr>
        <w:t xml:space="preserve"> o Teología </w:t>
      </w:r>
      <w:r w:rsidR="00EE4CC0">
        <w:rPr>
          <w:rFonts w:ascii="Calibri" w:eastAsia="Calibri" w:hAnsi="Calibri" w:cs="Calibri"/>
          <w:sz w:val="24"/>
          <w:szCs w:val="24"/>
          <w:lang w:val="es-ES"/>
        </w:rPr>
        <w:t>Pr</w:t>
      </w:r>
      <w:r w:rsidR="00EE4CC0">
        <w:rPr>
          <w:rFonts w:ascii="Calibri" w:eastAsia="Calibri" w:hAnsi="Calibri" w:cs="Calibri"/>
          <w:sz w:val="24"/>
          <w:szCs w:val="24"/>
          <w:lang w:val="es-DO"/>
        </w:rPr>
        <w:t>áctica</w:t>
      </w:r>
      <w:r w:rsidRPr="00FE0D3E">
        <w:rPr>
          <w:rFonts w:ascii="Calibri" w:eastAsia="Calibri" w:hAnsi="Calibri" w:cs="Calibri"/>
          <w:sz w:val="24"/>
          <w:szCs w:val="24"/>
          <w:lang w:val="es-ES"/>
        </w:rPr>
        <w:t>)</w:t>
      </w:r>
    </w:p>
    <w:p w14:paraId="7FBD4D31" w14:textId="77777777" w:rsidR="00EC0E30" w:rsidRPr="00636F9A" w:rsidRDefault="00EC0E30" w:rsidP="00636F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720"/>
        <w:rPr>
          <w:rFonts w:ascii="Calibri" w:hAnsi="Calibri" w:cs="Calibri"/>
          <w:sz w:val="24"/>
          <w:szCs w:val="24"/>
          <w:lang w:val="es-ES"/>
        </w:rPr>
      </w:pPr>
      <w:r w:rsidRPr="00FE0D3E">
        <w:rPr>
          <w:rFonts w:ascii="Calibri" w:eastAsia="Calibri" w:hAnsi="Calibri" w:cs="Calibri"/>
          <w:sz w:val="24"/>
          <w:szCs w:val="24"/>
          <w:lang w:val="es-ES"/>
        </w:rPr>
        <w:t xml:space="preserve">Tesis de Grado (para </w:t>
      </w:r>
      <w:r w:rsidR="00C6320F">
        <w:rPr>
          <w:rFonts w:ascii="Calibri" w:eastAsia="Calibri" w:hAnsi="Calibri" w:cs="Calibri"/>
          <w:sz w:val="24"/>
          <w:szCs w:val="24"/>
          <w:lang w:val="es-ES"/>
        </w:rPr>
        <w:t xml:space="preserve">la </w:t>
      </w:r>
      <w:r w:rsidRPr="00FE0D3E">
        <w:rPr>
          <w:rFonts w:ascii="Calibri" w:eastAsia="Calibri" w:hAnsi="Calibri" w:cs="Calibri"/>
          <w:sz w:val="24"/>
          <w:szCs w:val="24"/>
          <w:lang w:val="es-ES"/>
        </w:rPr>
        <w:t>Maestría en Divinidades)</w:t>
      </w:r>
    </w:p>
    <w:p w14:paraId="1C473F2C" w14:textId="77777777" w:rsidR="00EC0E30" w:rsidRPr="00FE0D3E" w:rsidRDefault="00EC0E30" w:rsidP="00636F9A">
      <w:pPr>
        <w:numPr>
          <w:ilvl w:val="0"/>
          <w:numId w:val="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cs="Calibri"/>
          <w:sz w:val="24"/>
          <w:szCs w:val="24"/>
          <w:lang w:val="es-ES"/>
        </w:rPr>
      </w:pPr>
      <w:r w:rsidRPr="00FE0D3E">
        <w:rPr>
          <w:rFonts w:ascii="Calibri" w:hAnsi="Calibri" w:cs="Calibri"/>
          <w:sz w:val="24"/>
          <w:szCs w:val="24"/>
          <w:lang w:val="es-ES"/>
        </w:rPr>
        <w:t>Segunda Maestría - Si un graduado quiere una segunda maestría con la Facultad de Teología tiene que cursar las asignaturas correspondientes a la espec</w:t>
      </w:r>
      <w:r w:rsidR="00972C7F">
        <w:rPr>
          <w:rFonts w:ascii="Calibri" w:hAnsi="Calibri" w:cs="Calibri"/>
          <w:sz w:val="24"/>
          <w:szCs w:val="24"/>
          <w:lang w:val="es-ES"/>
        </w:rPr>
        <w:t>ialización (los módulos 4 y 5)</w:t>
      </w:r>
      <w:r w:rsidRPr="00FE0D3E">
        <w:rPr>
          <w:rFonts w:ascii="Calibri" w:hAnsi="Calibri" w:cs="Calibri"/>
          <w:sz w:val="24"/>
          <w:szCs w:val="24"/>
          <w:lang w:val="es-ES"/>
        </w:rPr>
        <w:t xml:space="preserve">, </w:t>
      </w:r>
      <w:r w:rsidR="00210BEB">
        <w:rPr>
          <w:rFonts w:ascii="Calibri" w:hAnsi="Calibri" w:cs="Calibri"/>
          <w:sz w:val="24"/>
          <w:szCs w:val="24"/>
          <w:lang w:val="es-ES"/>
        </w:rPr>
        <w:t>realizar</w:t>
      </w:r>
      <w:r w:rsidRPr="00FE0D3E">
        <w:rPr>
          <w:rFonts w:ascii="Calibri" w:hAnsi="Calibri" w:cs="Calibri"/>
          <w:sz w:val="24"/>
          <w:szCs w:val="24"/>
          <w:lang w:val="es-ES"/>
        </w:rPr>
        <w:t xml:space="preserve"> la práctica ministerial y entregar un proyecto final de grado adicional (o tesis) para la segunda maestría, según las normas establecidas.</w:t>
      </w:r>
    </w:p>
    <w:p w14:paraId="2CE61D1F" w14:textId="280D54E2" w:rsidR="002D07C2" w:rsidRPr="002D07C2" w:rsidRDefault="002C6BD4" w:rsidP="00DF31AB">
      <w:pPr>
        <w:pStyle w:val="Prrafodelista"/>
        <w:numPr>
          <w:ilvl w:val="0"/>
          <w:numId w:val="5"/>
        </w:numPr>
        <w:autoSpaceDE w:val="0"/>
        <w:autoSpaceDN w:val="0"/>
        <w:adjustRightInd w:val="0"/>
        <w:spacing w:line="240" w:lineRule="auto"/>
        <w:rPr>
          <w:iCs/>
          <w:lang w:val="es-ES"/>
        </w:rPr>
      </w:pPr>
      <w:r w:rsidRPr="002D07C2">
        <w:rPr>
          <w:rFonts w:ascii="Calibri" w:hAnsi="Calibri" w:cs="Calibri"/>
          <w:iCs/>
          <w:szCs w:val="24"/>
          <w:lang w:val="es-ES"/>
        </w:rPr>
        <w:t>Los e</w:t>
      </w:r>
      <w:r w:rsidR="00EC0E30" w:rsidRPr="002D07C2">
        <w:rPr>
          <w:rFonts w:ascii="Calibri" w:hAnsi="Calibri" w:cs="Calibri"/>
          <w:iCs/>
          <w:szCs w:val="24"/>
          <w:lang w:val="es-ES"/>
        </w:rPr>
        <w:t xml:space="preserve">studiantes que </w:t>
      </w:r>
      <w:r w:rsidR="00A05476">
        <w:rPr>
          <w:rFonts w:ascii="Calibri" w:hAnsi="Calibri" w:cs="Calibri"/>
          <w:iCs/>
          <w:szCs w:val="24"/>
          <w:lang w:val="es-ES"/>
        </w:rPr>
        <w:t>elij</w:t>
      </w:r>
      <w:r w:rsidR="00EC0E30" w:rsidRPr="002D07C2">
        <w:rPr>
          <w:rFonts w:ascii="Calibri" w:hAnsi="Calibri" w:cs="Calibri"/>
          <w:iCs/>
          <w:szCs w:val="24"/>
          <w:lang w:val="es-ES"/>
        </w:rPr>
        <w:t xml:space="preserve">an la especialización de Teología </w:t>
      </w:r>
      <w:r w:rsidR="00835C5E" w:rsidRPr="002D07C2">
        <w:rPr>
          <w:rFonts w:ascii="Calibri" w:hAnsi="Calibri" w:cs="Calibri"/>
          <w:iCs/>
          <w:szCs w:val="24"/>
          <w:lang w:val="es-ES"/>
        </w:rPr>
        <w:t>Práctica</w:t>
      </w:r>
      <w:r w:rsidRPr="002D07C2">
        <w:rPr>
          <w:rFonts w:ascii="Calibri" w:hAnsi="Calibri" w:cs="Calibri"/>
          <w:iCs/>
          <w:szCs w:val="24"/>
          <w:lang w:val="es-ES"/>
        </w:rPr>
        <w:t xml:space="preserve"> pueden tomar un máximo de dos</w:t>
      </w:r>
      <w:r w:rsidR="00EC0E30" w:rsidRPr="002D07C2">
        <w:rPr>
          <w:rFonts w:ascii="Calibri" w:hAnsi="Calibri" w:cs="Calibri"/>
          <w:iCs/>
          <w:szCs w:val="24"/>
          <w:lang w:val="es-ES"/>
        </w:rPr>
        <w:t xml:space="preserve"> cursos optativos (de los cinco de especialización</w:t>
      </w:r>
      <w:r w:rsidR="00835C5E" w:rsidRPr="002D07C2">
        <w:rPr>
          <w:rFonts w:ascii="Calibri" w:hAnsi="Calibri" w:cs="Calibri"/>
          <w:iCs/>
          <w:szCs w:val="24"/>
          <w:lang w:val="es-ES"/>
        </w:rPr>
        <w:t xml:space="preserve"> ETS</w:t>
      </w:r>
      <w:r w:rsidR="00EC0E30" w:rsidRPr="002D07C2">
        <w:rPr>
          <w:rFonts w:ascii="Calibri" w:hAnsi="Calibri" w:cs="Calibri"/>
          <w:iCs/>
          <w:szCs w:val="24"/>
          <w:lang w:val="es-ES"/>
        </w:rPr>
        <w:t xml:space="preserve">) para completar su programa. </w:t>
      </w:r>
    </w:p>
    <w:p w14:paraId="48017240" w14:textId="5C059A3D" w:rsidR="00EC0E30" w:rsidRPr="002D07C2" w:rsidRDefault="00D83DC3" w:rsidP="00DB0CC8">
      <w:pPr>
        <w:pStyle w:val="Prrafodelista"/>
        <w:numPr>
          <w:ilvl w:val="0"/>
          <w:numId w:val="5"/>
        </w:numPr>
        <w:autoSpaceDE w:val="0"/>
        <w:autoSpaceDN w:val="0"/>
        <w:adjustRightInd w:val="0"/>
        <w:spacing w:after="120" w:line="240" w:lineRule="auto"/>
        <w:ind w:left="714" w:hanging="357"/>
        <w:rPr>
          <w:iCs/>
          <w:lang w:val="es-ES"/>
        </w:rPr>
      </w:pPr>
      <w:r w:rsidRPr="002D07C2">
        <w:rPr>
          <w:rFonts w:ascii="Calibri" w:hAnsi="Calibri" w:cs="Calibri"/>
          <w:iCs/>
          <w:szCs w:val="24"/>
          <w:lang w:val="es-ES"/>
        </w:rPr>
        <w:t>Los e</w:t>
      </w:r>
      <w:r w:rsidR="00EC0E30" w:rsidRPr="002D07C2">
        <w:rPr>
          <w:rFonts w:ascii="Calibri" w:hAnsi="Calibri" w:cs="Calibri"/>
          <w:iCs/>
          <w:szCs w:val="24"/>
          <w:lang w:val="es-ES"/>
        </w:rPr>
        <w:t xml:space="preserve">studiantes que </w:t>
      </w:r>
      <w:r w:rsidR="00A05476">
        <w:rPr>
          <w:rFonts w:ascii="Calibri" w:hAnsi="Calibri" w:cs="Calibri"/>
          <w:iCs/>
          <w:szCs w:val="24"/>
          <w:lang w:val="es-ES"/>
        </w:rPr>
        <w:t>elij</w:t>
      </w:r>
      <w:r w:rsidR="00EC0E30" w:rsidRPr="002D07C2">
        <w:rPr>
          <w:rFonts w:ascii="Calibri" w:hAnsi="Calibri" w:cs="Calibri"/>
          <w:iCs/>
          <w:szCs w:val="24"/>
          <w:lang w:val="es-ES"/>
        </w:rPr>
        <w:t>an la esp</w:t>
      </w:r>
      <w:r w:rsidR="00EC0E30" w:rsidRPr="002D07C2">
        <w:rPr>
          <w:rFonts w:ascii="Calibri" w:hAnsi="Calibri"/>
          <w:iCs/>
          <w:szCs w:val="24"/>
          <w:lang w:val="es-ES"/>
        </w:rPr>
        <w:t xml:space="preserve">ecialización de Educación Teológica Superior tienen que </w:t>
      </w:r>
      <w:r w:rsidR="00C25F0F" w:rsidRPr="002D07C2">
        <w:rPr>
          <w:rFonts w:ascii="Calibri" w:hAnsi="Calibri"/>
          <w:iCs/>
          <w:szCs w:val="24"/>
          <w:lang w:val="es-ES"/>
        </w:rPr>
        <w:t>acreditar</w:t>
      </w:r>
      <w:r w:rsidR="00EC0E30" w:rsidRPr="002D07C2">
        <w:rPr>
          <w:rFonts w:ascii="Calibri" w:hAnsi="Calibri"/>
          <w:iCs/>
          <w:szCs w:val="24"/>
          <w:lang w:val="es-ES"/>
        </w:rPr>
        <w:t xml:space="preserve"> los cinco cursos designados para la especialización.</w:t>
      </w:r>
    </w:p>
    <w:p w14:paraId="38257DF7" w14:textId="77777777" w:rsidR="005D19DF" w:rsidRPr="00686D55" w:rsidRDefault="005D19DF" w:rsidP="00E64070">
      <w:pPr>
        <w:widowControl/>
        <w:autoSpaceDE w:val="0"/>
        <w:autoSpaceDN w:val="0"/>
        <w:adjustRightInd w:val="0"/>
        <w:ind w:left="720"/>
        <w:rPr>
          <w:rFonts w:ascii="TimesNewRomanPSMT" w:hAnsi="TimesNewRomanPSMT" w:cs="TimesNewRomanPSMT"/>
          <w:lang w:val="es-ES"/>
        </w:rPr>
      </w:pPr>
    </w:p>
    <w:p w14:paraId="09CDFDE5" w14:textId="77777777" w:rsidR="002B7C33" w:rsidRPr="000076DE" w:rsidRDefault="002B339A" w:rsidP="00DB0CC8">
      <w:pPr>
        <w:pStyle w:val="Prrafodelista"/>
        <w:numPr>
          <w:ilvl w:val="0"/>
          <w:numId w:val="34"/>
        </w:numPr>
        <w:autoSpaceDE w:val="0"/>
        <w:autoSpaceDN w:val="0"/>
        <w:adjustRightInd w:val="0"/>
        <w:spacing w:after="120" w:line="240" w:lineRule="auto"/>
        <w:ind w:left="357" w:hanging="357"/>
        <w:outlineLvl w:val="0"/>
        <w:rPr>
          <w:rFonts w:ascii="Calibri" w:hAnsi="Calibri" w:cs="TimesNewRomanPSMT"/>
          <w:szCs w:val="24"/>
          <w:lang w:val="es-ES"/>
        </w:rPr>
      </w:pPr>
      <w:r w:rsidRPr="000076DE">
        <w:rPr>
          <w:rFonts w:ascii="Calibri" w:hAnsi="Calibri" w:cs="TimesNewRomanPSMT,Bold"/>
          <w:b/>
          <w:bCs/>
          <w:szCs w:val="24"/>
          <w:u w:val="single"/>
          <w:lang w:val="es-ES"/>
        </w:rPr>
        <w:t>Reconocimientos académicos al g</w:t>
      </w:r>
      <w:r w:rsidR="002B7C33" w:rsidRPr="000076DE">
        <w:rPr>
          <w:rFonts w:ascii="Calibri" w:hAnsi="Calibri" w:cs="TimesNewRomanPSMT,Bold"/>
          <w:b/>
          <w:bCs/>
          <w:szCs w:val="24"/>
          <w:u w:val="single"/>
          <w:lang w:val="es-ES"/>
        </w:rPr>
        <w:t>raduar de la Facultad de Teología</w:t>
      </w:r>
    </w:p>
    <w:p w14:paraId="3E91E0DB" w14:textId="77777777" w:rsidR="002B7C33" w:rsidRPr="00686D55" w:rsidRDefault="002B7C33" w:rsidP="002B7C33">
      <w:pPr>
        <w:autoSpaceDE w:val="0"/>
        <w:autoSpaceDN w:val="0"/>
        <w:adjustRightInd w:val="0"/>
        <w:rPr>
          <w:rFonts w:ascii="Calibri" w:hAnsi="Calibri" w:cs="TimesNewRomanPSMT"/>
          <w:sz w:val="24"/>
          <w:szCs w:val="24"/>
          <w:lang w:val="es-ES"/>
        </w:rPr>
      </w:pPr>
      <w:r w:rsidRPr="00686D55">
        <w:rPr>
          <w:rFonts w:ascii="Calibri" w:hAnsi="Calibri" w:cs="TimesNewRomanPSMT"/>
          <w:sz w:val="24"/>
          <w:szCs w:val="24"/>
          <w:lang w:val="es-ES"/>
        </w:rPr>
        <w:t>La escala que se usará para determinar reconocimientos académicos al concluir sus estu</w:t>
      </w:r>
      <w:r w:rsidR="007B6AF0">
        <w:rPr>
          <w:rFonts w:ascii="Calibri" w:hAnsi="Calibri" w:cs="TimesNewRomanPSMT"/>
          <w:sz w:val="24"/>
          <w:szCs w:val="24"/>
          <w:lang w:val="es-ES"/>
        </w:rPr>
        <w:t xml:space="preserve">dios es la </w:t>
      </w:r>
      <w:r w:rsidRPr="00686D55">
        <w:rPr>
          <w:rFonts w:ascii="Calibri" w:hAnsi="Calibri" w:cs="TimesNewRomanPSMT"/>
          <w:sz w:val="24"/>
          <w:szCs w:val="24"/>
          <w:lang w:val="es-ES"/>
        </w:rPr>
        <w:t>siguiente:</w:t>
      </w:r>
    </w:p>
    <w:p w14:paraId="336BABD5" w14:textId="77777777" w:rsidR="00B07BD9" w:rsidRDefault="002B7C33" w:rsidP="0064694B">
      <w:pPr>
        <w:autoSpaceDE w:val="0"/>
        <w:autoSpaceDN w:val="0"/>
        <w:adjustRightInd w:val="0"/>
        <w:ind w:left="2880"/>
        <w:outlineLvl w:val="0"/>
        <w:rPr>
          <w:rFonts w:ascii="Calibri" w:hAnsi="Calibri" w:cs="TimesNewRomanPSMT"/>
          <w:sz w:val="24"/>
          <w:szCs w:val="24"/>
          <w:lang w:val="es-ES"/>
        </w:rPr>
      </w:pPr>
      <w:r w:rsidRPr="00686D55">
        <w:rPr>
          <w:rFonts w:ascii="Calibri" w:hAnsi="Calibri" w:cs="TimesNewRomanPSMT,Italic"/>
          <w:i/>
          <w:iCs/>
          <w:sz w:val="24"/>
          <w:szCs w:val="24"/>
          <w:lang w:val="es-ES"/>
        </w:rPr>
        <w:t xml:space="preserve">Cum Laude - </w:t>
      </w:r>
      <w:r w:rsidRPr="00686D55">
        <w:rPr>
          <w:rFonts w:ascii="Calibri" w:hAnsi="Calibri" w:cs="TimesNewRomanPSMT"/>
          <w:sz w:val="24"/>
          <w:szCs w:val="24"/>
          <w:lang w:val="es-ES"/>
        </w:rPr>
        <w:t>90.0%-93.99%</w:t>
      </w:r>
    </w:p>
    <w:p w14:paraId="44ABE56B" w14:textId="77777777" w:rsidR="00B07BD9" w:rsidRDefault="00B07BD9" w:rsidP="00B07BD9">
      <w:pPr>
        <w:autoSpaceDE w:val="0"/>
        <w:autoSpaceDN w:val="0"/>
        <w:adjustRightInd w:val="0"/>
        <w:ind w:left="2880"/>
        <w:rPr>
          <w:rFonts w:ascii="Calibri" w:hAnsi="Calibri" w:cs="TimesNewRomanPSMT"/>
          <w:sz w:val="24"/>
          <w:szCs w:val="24"/>
          <w:lang w:val="es-ES"/>
        </w:rPr>
      </w:pPr>
    </w:p>
    <w:p w14:paraId="118D07F3" w14:textId="77777777" w:rsidR="00B07BD9" w:rsidRDefault="002B7C33" w:rsidP="0064694B">
      <w:pPr>
        <w:autoSpaceDE w:val="0"/>
        <w:autoSpaceDN w:val="0"/>
        <w:adjustRightInd w:val="0"/>
        <w:ind w:left="2880"/>
        <w:outlineLvl w:val="0"/>
        <w:rPr>
          <w:rFonts w:ascii="Calibri" w:hAnsi="Calibri" w:cs="TimesNewRomanPSMT"/>
          <w:sz w:val="24"/>
          <w:szCs w:val="24"/>
          <w:lang w:val="es-ES"/>
        </w:rPr>
      </w:pPr>
      <w:r w:rsidRPr="00686D55">
        <w:rPr>
          <w:rFonts w:ascii="Calibri" w:hAnsi="Calibri" w:cs="TimesNewRomanPSMT,Italic"/>
          <w:i/>
          <w:iCs/>
          <w:sz w:val="24"/>
          <w:szCs w:val="24"/>
          <w:lang w:val="es-ES"/>
        </w:rPr>
        <w:t xml:space="preserve">Magna Cum Laude - </w:t>
      </w:r>
      <w:r w:rsidRPr="00686D55">
        <w:rPr>
          <w:rFonts w:ascii="Calibri" w:hAnsi="Calibri" w:cs="TimesNewRomanPSMT"/>
          <w:sz w:val="24"/>
          <w:szCs w:val="24"/>
          <w:lang w:val="es-ES"/>
        </w:rPr>
        <w:t>94.0%-97.99%</w:t>
      </w:r>
    </w:p>
    <w:p w14:paraId="6A76B317" w14:textId="77777777" w:rsidR="00B07BD9" w:rsidRDefault="00B07BD9" w:rsidP="00B07BD9">
      <w:pPr>
        <w:autoSpaceDE w:val="0"/>
        <w:autoSpaceDN w:val="0"/>
        <w:adjustRightInd w:val="0"/>
        <w:ind w:left="2880"/>
        <w:rPr>
          <w:rFonts w:ascii="Calibri" w:hAnsi="Calibri" w:cs="TimesNewRomanPSMT"/>
          <w:sz w:val="24"/>
          <w:szCs w:val="24"/>
          <w:lang w:val="es-ES"/>
        </w:rPr>
      </w:pPr>
    </w:p>
    <w:p w14:paraId="088B8B5B" w14:textId="2B4FC73F" w:rsidR="00A35903" w:rsidRPr="00DB0CC8" w:rsidRDefault="002B7C33" w:rsidP="00DB0CC8">
      <w:pPr>
        <w:autoSpaceDE w:val="0"/>
        <w:autoSpaceDN w:val="0"/>
        <w:adjustRightInd w:val="0"/>
        <w:ind w:left="2880"/>
        <w:outlineLvl w:val="0"/>
        <w:rPr>
          <w:rFonts w:ascii="Calibri" w:hAnsi="Calibri" w:cs="TimesNewRomanPSMT"/>
          <w:sz w:val="24"/>
          <w:szCs w:val="24"/>
          <w:lang w:val="es-ES"/>
        </w:rPr>
      </w:pPr>
      <w:r w:rsidRPr="00686D55">
        <w:rPr>
          <w:rFonts w:ascii="Calibri" w:hAnsi="Calibri" w:cs="TimesNewRomanPSMT,Italic"/>
          <w:i/>
          <w:iCs/>
          <w:sz w:val="24"/>
          <w:szCs w:val="24"/>
          <w:lang w:val="es-ES"/>
        </w:rPr>
        <w:t xml:space="preserve">Summa Cum Laude - </w:t>
      </w:r>
      <w:r w:rsidRPr="00686D55">
        <w:rPr>
          <w:rFonts w:ascii="Calibri" w:hAnsi="Calibri" w:cs="TimesNewRomanPSMT"/>
          <w:sz w:val="24"/>
          <w:szCs w:val="24"/>
          <w:lang w:val="es-ES"/>
        </w:rPr>
        <w:t>98.0%-100%</w:t>
      </w:r>
      <w:r w:rsidR="00A35903">
        <w:rPr>
          <w:rFonts w:ascii="Calibri" w:hAnsi="Calibri"/>
          <w:b/>
          <w:szCs w:val="24"/>
          <w:lang w:val="es-ES"/>
        </w:rPr>
        <w:br w:type="page"/>
      </w:r>
    </w:p>
    <w:p w14:paraId="6C6DD42F" w14:textId="77777777" w:rsidR="00583DF9" w:rsidRDefault="00583DF9" w:rsidP="004B76D5">
      <w:pPr>
        <w:pStyle w:val="Prrafodelista"/>
        <w:ind w:left="0"/>
        <w:rPr>
          <w:rFonts w:ascii="Arial Rounded MT Bold" w:hAnsi="Arial Rounded MT Bold"/>
          <w:b/>
          <w:szCs w:val="24"/>
          <w:lang w:val="es-ES"/>
        </w:rPr>
      </w:pPr>
    </w:p>
    <w:p w14:paraId="4C71FCC5" w14:textId="0D1BB31B" w:rsidR="00CF7FE5" w:rsidRDefault="00B65233" w:rsidP="0064694B">
      <w:pPr>
        <w:pStyle w:val="Prrafodelista"/>
        <w:ind w:left="360"/>
        <w:jc w:val="center"/>
        <w:outlineLvl w:val="0"/>
        <w:rPr>
          <w:rFonts w:ascii="Arial Rounded MT Bold" w:hAnsi="Arial Rounded MT Bold"/>
          <w:b/>
          <w:szCs w:val="24"/>
          <w:lang w:val="es-ES"/>
        </w:rPr>
      </w:pPr>
      <w:r w:rsidRPr="00686D55">
        <w:rPr>
          <w:rFonts w:ascii="Arial Rounded MT Bold" w:hAnsi="Arial Rounded MT Bold"/>
          <w:b/>
          <w:szCs w:val="24"/>
          <w:lang w:val="es-ES"/>
        </w:rPr>
        <w:t>V</w:t>
      </w:r>
      <w:r w:rsidR="00383328" w:rsidRPr="00686D55">
        <w:rPr>
          <w:rFonts w:ascii="Arial Rounded MT Bold" w:hAnsi="Arial Rounded MT Bold"/>
          <w:b/>
          <w:szCs w:val="24"/>
          <w:lang w:val="es-ES"/>
        </w:rPr>
        <w:t>.</w:t>
      </w:r>
      <w:r w:rsidR="007E5B3E">
        <w:rPr>
          <w:rFonts w:ascii="Arial Rounded MT Bold" w:hAnsi="Arial Rounded MT Bold"/>
          <w:b/>
          <w:szCs w:val="24"/>
          <w:lang w:val="es-ES"/>
        </w:rPr>
        <w:t xml:space="preserve"> </w:t>
      </w:r>
      <w:r w:rsidR="00CF7FE5" w:rsidRPr="00686D55">
        <w:rPr>
          <w:rFonts w:ascii="Arial Rounded MT Bold" w:hAnsi="Arial Rounded MT Bold"/>
          <w:b/>
          <w:szCs w:val="24"/>
          <w:lang w:val="es-ES"/>
        </w:rPr>
        <w:t xml:space="preserve">REGLAMENTO DEL </w:t>
      </w:r>
      <w:r w:rsidR="00DE0AF9">
        <w:rPr>
          <w:rFonts w:ascii="Arial Rounded MT Bold" w:hAnsi="Arial Rounded MT Bold"/>
          <w:b/>
          <w:szCs w:val="24"/>
          <w:lang w:val="es-ES"/>
        </w:rPr>
        <w:t>ESTUDIANTE</w:t>
      </w:r>
    </w:p>
    <w:p w14:paraId="4BFAE868" w14:textId="77777777" w:rsidR="00C50795" w:rsidRDefault="00C50795" w:rsidP="0064694B">
      <w:pPr>
        <w:pStyle w:val="Prrafodelista"/>
        <w:ind w:left="360"/>
        <w:jc w:val="center"/>
        <w:outlineLvl w:val="0"/>
        <w:rPr>
          <w:rFonts w:ascii="Arial Rounded MT Bold" w:hAnsi="Arial Rounded MT Bold"/>
          <w:b/>
          <w:szCs w:val="24"/>
          <w:lang w:val="es-ES"/>
        </w:rPr>
      </w:pPr>
    </w:p>
    <w:p w14:paraId="73B2CBA0" w14:textId="77777777" w:rsidR="00C50795" w:rsidRPr="00C50795" w:rsidRDefault="00C50795" w:rsidP="0064694B">
      <w:pPr>
        <w:pStyle w:val="Prrafodelista"/>
        <w:ind w:left="360"/>
        <w:jc w:val="center"/>
        <w:outlineLvl w:val="0"/>
        <w:rPr>
          <w:rFonts w:ascii="Arial Rounded MT Bold" w:hAnsi="Arial Rounded MT Bold"/>
          <w:b/>
          <w:color w:val="FF0000"/>
          <w:szCs w:val="24"/>
          <w:lang w:val="es-ES"/>
        </w:rPr>
      </w:pPr>
      <w:r w:rsidRPr="00C50795">
        <w:rPr>
          <w:rFonts w:ascii="Arial Rounded MT Bold" w:hAnsi="Arial Rounded MT Bold"/>
          <w:b/>
          <w:color w:val="FF0000"/>
          <w:szCs w:val="24"/>
          <w:lang w:val="es-ES"/>
        </w:rPr>
        <w:t>La Facultad de Teología afirma que la Palabra de Dios es la autoridad suprema en todo asunto de fe y conducta.</w:t>
      </w:r>
    </w:p>
    <w:p w14:paraId="2D3A9DE8" w14:textId="77777777" w:rsidR="00CF7FE5" w:rsidRPr="00686D55" w:rsidRDefault="00CF7FE5" w:rsidP="00CF7FE5">
      <w:pPr>
        <w:pStyle w:val="Prrafodelista"/>
        <w:rPr>
          <w:rFonts w:ascii="Calibri" w:hAnsi="Calibri"/>
          <w:sz w:val="16"/>
          <w:szCs w:val="16"/>
          <w:lang w:val="es-ES"/>
        </w:rPr>
      </w:pPr>
    </w:p>
    <w:p w14:paraId="3CC88C99" w14:textId="77777777" w:rsidR="00AF7C0A" w:rsidRPr="00686D55" w:rsidRDefault="00B4357E" w:rsidP="00003FE3">
      <w:pPr>
        <w:pStyle w:val="Subttulo"/>
        <w:numPr>
          <w:ilvl w:val="1"/>
          <w:numId w:val="9"/>
        </w:numPr>
        <w:jc w:val="left"/>
        <w:outlineLvl w:val="0"/>
        <w:rPr>
          <w:rFonts w:ascii="Calibri" w:hAnsi="Calibri"/>
          <w:sz w:val="24"/>
          <w:szCs w:val="24"/>
          <w:lang w:val="es-ES"/>
        </w:rPr>
      </w:pPr>
      <w:r>
        <w:rPr>
          <w:rFonts w:ascii="Calibri" w:hAnsi="Calibri"/>
          <w:sz w:val="24"/>
          <w:szCs w:val="24"/>
          <w:u w:val="single"/>
          <w:lang w:val="es-ES"/>
        </w:rPr>
        <w:t>Requisitos de a</w:t>
      </w:r>
      <w:r w:rsidR="00AF7C0A" w:rsidRPr="00686D55">
        <w:rPr>
          <w:rFonts w:ascii="Calibri" w:hAnsi="Calibri"/>
          <w:sz w:val="24"/>
          <w:szCs w:val="24"/>
          <w:u w:val="single"/>
          <w:lang w:val="es-ES"/>
        </w:rPr>
        <w:t>sistencia</w:t>
      </w:r>
      <w:r w:rsidR="00AF7C0A" w:rsidRPr="00686D55">
        <w:rPr>
          <w:rFonts w:ascii="Calibri" w:hAnsi="Calibri"/>
          <w:sz w:val="24"/>
          <w:szCs w:val="24"/>
          <w:lang w:val="es-ES"/>
        </w:rPr>
        <w:t>:</w:t>
      </w:r>
    </w:p>
    <w:p w14:paraId="74C68FB6" w14:textId="77777777" w:rsidR="0081039F" w:rsidRPr="00686D55" w:rsidRDefault="0081039F" w:rsidP="00997310">
      <w:pPr>
        <w:pStyle w:val="Subttulo"/>
        <w:jc w:val="left"/>
        <w:rPr>
          <w:rFonts w:ascii="Calibri" w:hAnsi="Calibri"/>
          <w:bCs/>
          <w:sz w:val="24"/>
          <w:szCs w:val="24"/>
          <w:lang w:val="es-ES"/>
        </w:rPr>
      </w:pPr>
    </w:p>
    <w:p w14:paraId="008439EC" w14:textId="3892E300" w:rsidR="0081039F" w:rsidRPr="00686D55" w:rsidRDefault="007336C0" w:rsidP="0081039F">
      <w:pPr>
        <w:widowControl/>
        <w:spacing w:after="200" w:line="276" w:lineRule="auto"/>
        <w:ind w:left="360"/>
        <w:rPr>
          <w:rFonts w:ascii="Calibri" w:hAnsi="Calibri"/>
          <w:sz w:val="24"/>
          <w:szCs w:val="24"/>
          <w:lang w:val="es-ES"/>
        </w:rPr>
      </w:pPr>
      <w:r>
        <w:rPr>
          <w:rFonts w:ascii="Calibri" w:hAnsi="Calibri"/>
          <w:sz w:val="24"/>
          <w:szCs w:val="24"/>
          <w:lang w:val="es-ES"/>
        </w:rPr>
        <w:t>Queda</w:t>
      </w:r>
      <w:r w:rsidR="0081039F" w:rsidRPr="00686D55">
        <w:rPr>
          <w:rFonts w:ascii="Calibri" w:hAnsi="Calibri"/>
          <w:sz w:val="24"/>
          <w:szCs w:val="24"/>
          <w:lang w:val="es-ES"/>
        </w:rPr>
        <w:t xml:space="preserve"> estric</w:t>
      </w:r>
      <w:r>
        <w:rPr>
          <w:rFonts w:ascii="Calibri" w:hAnsi="Calibri"/>
          <w:sz w:val="24"/>
          <w:szCs w:val="24"/>
          <w:lang w:val="es-ES"/>
        </w:rPr>
        <w:t xml:space="preserve">tamente prohibido que un </w:t>
      </w:r>
      <w:r w:rsidR="00DE0AF9">
        <w:rPr>
          <w:rFonts w:ascii="Calibri" w:hAnsi="Calibri"/>
          <w:sz w:val="24"/>
          <w:szCs w:val="24"/>
          <w:lang w:val="es-ES"/>
        </w:rPr>
        <w:t>estudiante</w:t>
      </w:r>
      <w:r w:rsidR="0081039F" w:rsidRPr="00686D55">
        <w:rPr>
          <w:rFonts w:ascii="Calibri" w:hAnsi="Calibri"/>
          <w:sz w:val="24"/>
          <w:szCs w:val="24"/>
          <w:lang w:val="es-ES"/>
        </w:rPr>
        <w:t xml:space="preserve"> de la Facultad de Teología vaya a un módulo acompañado de alguien que no sea otro estudiante matriculado en dicho módulo </w:t>
      </w:r>
      <w:r w:rsidR="00C6665F">
        <w:rPr>
          <w:rFonts w:ascii="Calibri" w:hAnsi="Calibri"/>
          <w:sz w:val="24"/>
          <w:szCs w:val="24"/>
          <w:lang w:val="es-ES"/>
        </w:rPr>
        <w:t>y se hospede</w:t>
      </w:r>
      <w:r w:rsidR="0081039F" w:rsidRPr="00686D55">
        <w:rPr>
          <w:rFonts w:ascii="Calibri" w:hAnsi="Calibri"/>
          <w:sz w:val="24"/>
          <w:szCs w:val="24"/>
          <w:lang w:val="es-ES"/>
        </w:rPr>
        <w:t xml:space="preserve"> en las instalaciones del módulo</w:t>
      </w:r>
      <w:r w:rsidR="00997310" w:rsidRPr="00686D55">
        <w:rPr>
          <w:rFonts w:ascii="Calibri" w:hAnsi="Calibri"/>
          <w:sz w:val="24"/>
          <w:szCs w:val="24"/>
          <w:lang w:val="es-ES"/>
        </w:rPr>
        <w:t>.</w:t>
      </w:r>
    </w:p>
    <w:p w14:paraId="6BAECF80" w14:textId="3B33EB6A" w:rsidR="00782FD2" w:rsidRPr="0022600A" w:rsidRDefault="00782FD2" w:rsidP="00782FD2">
      <w:pPr>
        <w:pStyle w:val="Subttulo"/>
        <w:ind w:left="360"/>
        <w:jc w:val="left"/>
        <w:rPr>
          <w:rFonts w:ascii="Calibri" w:hAnsi="Calibri"/>
          <w:bCs/>
          <w:sz w:val="24"/>
          <w:szCs w:val="24"/>
          <w:lang w:val="es-ES"/>
        </w:rPr>
      </w:pPr>
      <w:r w:rsidRPr="00686D55">
        <w:rPr>
          <w:rFonts w:ascii="Calibri" w:hAnsi="Calibri"/>
          <w:b w:val="0"/>
          <w:bCs/>
          <w:sz w:val="24"/>
          <w:szCs w:val="24"/>
          <w:lang w:val="es-ES"/>
        </w:rPr>
        <w:t xml:space="preserve">Debido a la naturaleza intensiva de los estudios en la Facultad de Teología, el </w:t>
      </w:r>
      <w:r w:rsidR="00DE0AF9">
        <w:rPr>
          <w:rFonts w:ascii="Calibri" w:hAnsi="Calibri"/>
          <w:b w:val="0"/>
          <w:bCs/>
          <w:sz w:val="24"/>
          <w:szCs w:val="24"/>
          <w:lang w:val="es-ES"/>
        </w:rPr>
        <w:t>o la estudiante</w:t>
      </w:r>
      <w:r w:rsidRPr="00686D55">
        <w:rPr>
          <w:rFonts w:ascii="Calibri" w:hAnsi="Calibri"/>
          <w:b w:val="0"/>
          <w:bCs/>
          <w:sz w:val="24"/>
          <w:szCs w:val="24"/>
          <w:lang w:val="es-ES"/>
        </w:rPr>
        <w:t xml:space="preserve"> debe asistir a </w:t>
      </w:r>
      <w:r w:rsidRPr="00686D55">
        <w:rPr>
          <w:rFonts w:ascii="Calibri" w:hAnsi="Calibri"/>
          <w:sz w:val="24"/>
          <w:szCs w:val="24"/>
          <w:lang w:val="es-ES"/>
        </w:rPr>
        <w:t>todas</w:t>
      </w:r>
      <w:r w:rsidRPr="00686D55">
        <w:rPr>
          <w:rFonts w:ascii="Calibri" w:hAnsi="Calibri"/>
          <w:b w:val="0"/>
          <w:bCs/>
          <w:sz w:val="24"/>
          <w:szCs w:val="24"/>
          <w:lang w:val="es-ES"/>
        </w:rPr>
        <w:t xml:space="preserve"> las clases, incluyendo la apertura, </w:t>
      </w:r>
      <w:r w:rsidR="00C6320F" w:rsidRPr="0022600A">
        <w:rPr>
          <w:rFonts w:ascii="Calibri" w:hAnsi="Calibri"/>
          <w:b w:val="0"/>
          <w:bCs/>
          <w:sz w:val="24"/>
          <w:szCs w:val="24"/>
          <w:lang w:val="es-ES"/>
        </w:rPr>
        <w:t xml:space="preserve">la graduación de otros compañeros y </w:t>
      </w:r>
      <w:r w:rsidRPr="0022600A">
        <w:rPr>
          <w:rFonts w:ascii="Calibri" w:hAnsi="Calibri"/>
          <w:b w:val="0"/>
          <w:bCs/>
          <w:sz w:val="24"/>
          <w:szCs w:val="24"/>
          <w:lang w:val="es-ES"/>
        </w:rPr>
        <w:t>la clausura</w:t>
      </w:r>
      <w:r w:rsidR="00213FFD">
        <w:rPr>
          <w:rFonts w:ascii="Calibri" w:hAnsi="Calibri"/>
          <w:b w:val="0"/>
          <w:bCs/>
          <w:sz w:val="24"/>
          <w:szCs w:val="24"/>
          <w:lang w:val="es-ES"/>
        </w:rPr>
        <w:t xml:space="preserve">, </w:t>
      </w:r>
      <w:r w:rsidR="00213FFD" w:rsidRPr="008525EA">
        <w:rPr>
          <w:rFonts w:ascii="Calibri" w:hAnsi="Calibri"/>
          <w:b w:val="0"/>
          <w:bCs/>
          <w:sz w:val="24"/>
          <w:szCs w:val="24"/>
          <w:lang w:val="es-ES"/>
        </w:rPr>
        <w:t>aún si caen en</w:t>
      </w:r>
      <w:r w:rsidRPr="00686D55">
        <w:rPr>
          <w:rFonts w:ascii="Calibri" w:hAnsi="Calibri"/>
          <w:b w:val="0"/>
          <w:bCs/>
          <w:sz w:val="24"/>
          <w:szCs w:val="24"/>
          <w:lang w:val="es-ES"/>
        </w:rPr>
        <w:t xml:space="preserve"> </w:t>
      </w:r>
      <w:r w:rsidRPr="0022600A">
        <w:rPr>
          <w:rFonts w:ascii="Calibri" w:hAnsi="Calibri"/>
          <w:b w:val="0"/>
          <w:bCs/>
          <w:color w:val="000000" w:themeColor="text1"/>
          <w:sz w:val="24"/>
          <w:szCs w:val="24"/>
          <w:lang w:val="es-ES"/>
        </w:rPr>
        <w:t>días festivos nacionales</w:t>
      </w:r>
      <w:r w:rsidRPr="00686D55">
        <w:rPr>
          <w:rFonts w:ascii="Calibri" w:hAnsi="Calibri"/>
          <w:b w:val="0"/>
          <w:bCs/>
          <w:sz w:val="24"/>
          <w:szCs w:val="24"/>
          <w:lang w:val="es-ES"/>
        </w:rPr>
        <w:t>. No se permiten</w:t>
      </w:r>
      <w:r w:rsidR="00C6665F">
        <w:rPr>
          <w:rFonts w:ascii="Calibri" w:hAnsi="Calibri"/>
          <w:b w:val="0"/>
          <w:bCs/>
          <w:sz w:val="24"/>
          <w:szCs w:val="24"/>
          <w:lang w:val="es-ES"/>
        </w:rPr>
        <w:t xml:space="preserve"> ausencias, a menos que sean por causas de</w:t>
      </w:r>
      <w:r w:rsidRPr="00686D55">
        <w:rPr>
          <w:rFonts w:ascii="Calibri" w:hAnsi="Calibri"/>
          <w:b w:val="0"/>
          <w:bCs/>
          <w:sz w:val="24"/>
          <w:szCs w:val="24"/>
          <w:lang w:val="es-ES"/>
        </w:rPr>
        <w:t xml:space="preserve"> fuerza mayore o necesidad urgente (enfermedad del </w:t>
      </w:r>
      <w:r w:rsidR="00DE0AF9">
        <w:rPr>
          <w:rFonts w:ascii="Calibri" w:hAnsi="Calibri"/>
          <w:b w:val="0"/>
          <w:bCs/>
          <w:sz w:val="24"/>
          <w:szCs w:val="24"/>
          <w:lang w:val="es-ES"/>
        </w:rPr>
        <w:t>estudiante</w:t>
      </w:r>
      <w:r w:rsidRPr="00686D55">
        <w:rPr>
          <w:rFonts w:ascii="Calibri" w:hAnsi="Calibri"/>
          <w:b w:val="0"/>
          <w:bCs/>
          <w:sz w:val="24"/>
          <w:szCs w:val="24"/>
          <w:lang w:val="es-ES"/>
        </w:rPr>
        <w:t xml:space="preserve"> mismo, o enfermedad de gravedad o fallecimiento de un familiar cercano). </w:t>
      </w:r>
      <w:r w:rsidR="00486A23">
        <w:rPr>
          <w:rFonts w:ascii="Calibri" w:hAnsi="Calibri"/>
          <w:b w:val="0"/>
          <w:bCs/>
          <w:sz w:val="24"/>
          <w:szCs w:val="24"/>
          <w:lang w:val="es-ES"/>
        </w:rPr>
        <w:t xml:space="preserve"> </w:t>
      </w:r>
      <w:r w:rsidRPr="00F04B9F">
        <w:rPr>
          <w:rFonts w:ascii="Calibri" w:hAnsi="Calibri"/>
          <w:b w:val="0"/>
          <w:bCs/>
          <w:color w:val="000000" w:themeColor="text1"/>
          <w:sz w:val="24"/>
          <w:szCs w:val="24"/>
          <w:lang w:val="es-ES"/>
        </w:rPr>
        <w:t>Solament</w:t>
      </w:r>
      <w:r w:rsidR="00F04B9F" w:rsidRPr="00F04B9F">
        <w:rPr>
          <w:rFonts w:ascii="Calibri" w:hAnsi="Calibri"/>
          <w:b w:val="0"/>
          <w:bCs/>
          <w:color w:val="000000" w:themeColor="text1"/>
          <w:sz w:val="24"/>
          <w:szCs w:val="24"/>
          <w:lang w:val="es-ES"/>
        </w:rPr>
        <w:t>e el director de</w:t>
      </w:r>
      <w:r w:rsidR="008525EA">
        <w:rPr>
          <w:rFonts w:ascii="Calibri" w:hAnsi="Calibri"/>
          <w:b w:val="0"/>
          <w:bCs/>
          <w:color w:val="000000" w:themeColor="text1"/>
          <w:sz w:val="24"/>
          <w:szCs w:val="24"/>
          <w:lang w:val="es-ES"/>
        </w:rPr>
        <w:t>l</w:t>
      </w:r>
      <w:r w:rsidR="00F04B9F" w:rsidRPr="00F04B9F">
        <w:rPr>
          <w:rFonts w:ascii="Calibri" w:hAnsi="Calibri"/>
          <w:b w:val="0"/>
          <w:bCs/>
          <w:color w:val="000000" w:themeColor="text1"/>
          <w:sz w:val="24"/>
          <w:szCs w:val="24"/>
          <w:lang w:val="es-ES"/>
        </w:rPr>
        <w:t xml:space="preserve"> módulo y </w:t>
      </w:r>
      <w:r w:rsidR="00C6320F" w:rsidRPr="0022600A">
        <w:rPr>
          <w:rFonts w:ascii="Calibri" w:hAnsi="Calibri"/>
          <w:b w:val="0"/>
          <w:bCs/>
          <w:color w:val="000000" w:themeColor="text1"/>
          <w:sz w:val="24"/>
          <w:szCs w:val="24"/>
          <w:lang w:val="es-ES"/>
        </w:rPr>
        <w:t>el</w:t>
      </w:r>
      <w:r w:rsidR="00C6320F">
        <w:rPr>
          <w:rFonts w:ascii="Calibri" w:hAnsi="Calibri"/>
          <w:b w:val="0"/>
          <w:bCs/>
          <w:color w:val="000000" w:themeColor="text1"/>
          <w:sz w:val="24"/>
          <w:szCs w:val="24"/>
          <w:lang w:val="es-ES"/>
        </w:rPr>
        <w:t xml:space="preserve"> </w:t>
      </w:r>
      <w:r w:rsidRPr="00F04B9F">
        <w:rPr>
          <w:rFonts w:ascii="Calibri" w:hAnsi="Calibri"/>
          <w:b w:val="0"/>
          <w:bCs/>
          <w:color w:val="000000" w:themeColor="text1"/>
          <w:sz w:val="24"/>
          <w:szCs w:val="24"/>
          <w:lang w:val="es-ES"/>
        </w:rPr>
        <w:t xml:space="preserve">profesor </w:t>
      </w:r>
      <w:r w:rsidR="00F04B9F" w:rsidRPr="00F04B9F">
        <w:rPr>
          <w:rFonts w:ascii="Calibri" w:hAnsi="Calibri"/>
          <w:b w:val="0"/>
          <w:bCs/>
          <w:color w:val="000000" w:themeColor="text1"/>
          <w:sz w:val="24"/>
          <w:szCs w:val="24"/>
          <w:lang w:val="es-ES"/>
        </w:rPr>
        <w:t xml:space="preserve">en conjunto </w:t>
      </w:r>
      <w:r w:rsidRPr="00F04B9F">
        <w:rPr>
          <w:rFonts w:ascii="Calibri" w:hAnsi="Calibri"/>
          <w:b w:val="0"/>
          <w:bCs/>
          <w:color w:val="000000" w:themeColor="text1"/>
          <w:sz w:val="24"/>
          <w:szCs w:val="24"/>
          <w:lang w:val="es-ES"/>
        </w:rPr>
        <w:t>tiene</w:t>
      </w:r>
      <w:r w:rsidR="00F04B9F" w:rsidRPr="00F04B9F">
        <w:rPr>
          <w:rFonts w:ascii="Calibri" w:hAnsi="Calibri"/>
          <w:b w:val="0"/>
          <w:bCs/>
          <w:color w:val="000000" w:themeColor="text1"/>
          <w:sz w:val="24"/>
          <w:szCs w:val="24"/>
          <w:lang w:val="es-ES"/>
        </w:rPr>
        <w:t>n</w:t>
      </w:r>
      <w:r w:rsidRPr="00F04B9F">
        <w:rPr>
          <w:rFonts w:ascii="Calibri" w:hAnsi="Calibri"/>
          <w:b w:val="0"/>
          <w:bCs/>
          <w:color w:val="000000" w:themeColor="text1"/>
          <w:sz w:val="24"/>
          <w:szCs w:val="24"/>
          <w:lang w:val="es-ES"/>
        </w:rPr>
        <w:t xml:space="preserve"> la autorizació</w:t>
      </w:r>
      <w:r w:rsidR="00C6665F" w:rsidRPr="00F04B9F">
        <w:rPr>
          <w:rFonts w:ascii="Calibri" w:hAnsi="Calibri"/>
          <w:b w:val="0"/>
          <w:bCs/>
          <w:color w:val="000000" w:themeColor="text1"/>
          <w:sz w:val="24"/>
          <w:szCs w:val="24"/>
          <w:lang w:val="es-ES"/>
        </w:rPr>
        <w:t xml:space="preserve">n de dar permisos </w:t>
      </w:r>
      <w:r w:rsidR="00C6665F" w:rsidRPr="0022600A">
        <w:rPr>
          <w:rFonts w:ascii="Calibri" w:hAnsi="Calibri"/>
          <w:b w:val="0"/>
          <w:bCs/>
          <w:color w:val="000000" w:themeColor="text1"/>
          <w:sz w:val="24"/>
          <w:szCs w:val="24"/>
          <w:lang w:val="es-ES"/>
        </w:rPr>
        <w:t>para faltar.</w:t>
      </w:r>
      <w:r w:rsidRPr="0022600A">
        <w:rPr>
          <w:rFonts w:ascii="Calibri" w:hAnsi="Calibri"/>
          <w:b w:val="0"/>
          <w:bCs/>
          <w:sz w:val="24"/>
          <w:szCs w:val="24"/>
          <w:lang w:val="es-ES"/>
        </w:rPr>
        <w:t xml:space="preserve">  </w:t>
      </w:r>
      <w:r w:rsidRPr="0022600A">
        <w:rPr>
          <w:rFonts w:ascii="Calibri" w:hAnsi="Calibri"/>
          <w:bCs/>
          <w:sz w:val="24"/>
          <w:szCs w:val="24"/>
          <w:lang w:val="es-ES"/>
        </w:rPr>
        <w:t>El máximo permitido de ausencias: tres horas de clase por materia.</w:t>
      </w:r>
    </w:p>
    <w:p w14:paraId="2C5B4741" w14:textId="77777777" w:rsidR="00E11B19" w:rsidRPr="0022600A" w:rsidRDefault="00E11B19" w:rsidP="00782FD2">
      <w:pPr>
        <w:pStyle w:val="Subttulo"/>
        <w:ind w:left="360"/>
        <w:jc w:val="left"/>
        <w:rPr>
          <w:rFonts w:ascii="Calibri" w:hAnsi="Calibri"/>
          <w:bCs/>
          <w:sz w:val="24"/>
          <w:szCs w:val="24"/>
          <w:lang w:val="es-ES"/>
        </w:rPr>
      </w:pPr>
    </w:p>
    <w:p w14:paraId="44C96141" w14:textId="77777777" w:rsidR="00273F82" w:rsidRPr="0022600A" w:rsidRDefault="00C6665F" w:rsidP="00003FE3">
      <w:pPr>
        <w:pStyle w:val="Prrafodelista"/>
        <w:numPr>
          <w:ilvl w:val="1"/>
          <w:numId w:val="9"/>
        </w:numPr>
        <w:autoSpaceDE w:val="0"/>
        <w:autoSpaceDN w:val="0"/>
        <w:adjustRightInd w:val="0"/>
        <w:outlineLvl w:val="0"/>
        <w:rPr>
          <w:rFonts w:ascii="Calibri" w:hAnsi="Calibri" w:cs="TimesNewRomanPSMT,Bold"/>
          <w:b/>
          <w:bCs/>
          <w:szCs w:val="24"/>
          <w:lang w:val="es-ES"/>
        </w:rPr>
      </w:pPr>
      <w:r w:rsidRPr="0022600A">
        <w:rPr>
          <w:rFonts w:ascii="Calibri" w:hAnsi="Calibri" w:cs="TimesNewRomanPSMT,Bold"/>
          <w:b/>
          <w:bCs/>
          <w:szCs w:val="24"/>
          <w:u w:val="single"/>
          <w:lang w:val="es-ES"/>
        </w:rPr>
        <w:t>Sanciones por</w:t>
      </w:r>
      <w:r w:rsidR="00273F82" w:rsidRPr="0022600A">
        <w:rPr>
          <w:rFonts w:ascii="Calibri" w:hAnsi="Calibri" w:cs="TimesNewRomanPSMT,Bold"/>
          <w:b/>
          <w:bCs/>
          <w:szCs w:val="24"/>
          <w:u w:val="single"/>
          <w:lang w:val="es-ES"/>
        </w:rPr>
        <w:t xml:space="preserve"> falta de integridad académica</w:t>
      </w:r>
      <w:r w:rsidR="00273F82" w:rsidRPr="0022600A">
        <w:rPr>
          <w:rFonts w:ascii="Calibri" w:hAnsi="Calibri" w:cs="TimesNewRomanPSMT,Bold"/>
          <w:b/>
          <w:bCs/>
          <w:szCs w:val="24"/>
          <w:lang w:val="es-ES"/>
        </w:rPr>
        <w:t>*:</w:t>
      </w:r>
    </w:p>
    <w:p w14:paraId="7CA4CFE1" w14:textId="77777777" w:rsidR="00B07112" w:rsidRPr="008525EA" w:rsidRDefault="00277831" w:rsidP="00B07112">
      <w:pPr>
        <w:rPr>
          <w:rFonts w:ascii="Calibri" w:hAnsi="Calibri"/>
          <w:sz w:val="24"/>
          <w:szCs w:val="24"/>
          <w:lang w:val="es-ES"/>
        </w:rPr>
      </w:pPr>
      <w:r w:rsidRPr="008525EA">
        <w:rPr>
          <w:rFonts w:ascii="Calibri" w:hAnsi="Calibri"/>
          <w:sz w:val="24"/>
          <w:szCs w:val="24"/>
          <w:lang w:val="es-ES"/>
        </w:rPr>
        <w:t>Definiciones de f</w:t>
      </w:r>
      <w:r w:rsidR="00B07112" w:rsidRPr="008525EA">
        <w:rPr>
          <w:rFonts w:ascii="Calibri" w:hAnsi="Calibri"/>
          <w:sz w:val="24"/>
          <w:szCs w:val="24"/>
          <w:lang w:val="es-ES"/>
        </w:rPr>
        <w:t>alta de Integr</w:t>
      </w:r>
      <w:r w:rsidRPr="008525EA">
        <w:rPr>
          <w:rFonts w:ascii="Calibri" w:hAnsi="Calibri"/>
          <w:sz w:val="24"/>
          <w:szCs w:val="24"/>
          <w:lang w:val="es-ES"/>
        </w:rPr>
        <w:t>idad a</w:t>
      </w:r>
      <w:r w:rsidR="00B07112" w:rsidRPr="008525EA">
        <w:rPr>
          <w:rFonts w:ascii="Calibri" w:hAnsi="Calibri"/>
          <w:sz w:val="24"/>
          <w:szCs w:val="24"/>
          <w:lang w:val="es-ES"/>
        </w:rPr>
        <w:t>cadémica:</w:t>
      </w:r>
      <w:r w:rsidR="00B07112" w:rsidRPr="008525EA">
        <w:rPr>
          <w:rFonts w:ascii="Calibri" w:hAnsi="Calibri"/>
          <w:sz w:val="24"/>
          <w:szCs w:val="24"/>
          <w:lang w:val="es-ES"/>
        </w:rPr>
        <w:br/>
      </w:r>
    </w:p>
    <w:p w14:paraId="59C7DFB3" w14:textId="77777777" w:rsidR="00B07112" w:rsidRPr="008525EA" w:rsidRDefault="00B07112" w:rsidP="00003FE3">
      <w:pPr>
        <w:pStyle w:val="Prrafodelista"/>
        <w:numPr>
          <w:ilvl w:val="0"/>
          <w:numId w:val="9"/>
        </w:numPr>
        <w:spacing w:after="120" w:line="240" w:lineRule="auto"/>
        <w:ind w:hanging="357"/>
        <w:rPr>
          <w:rFonts w:ascii="Calibri" w:hAnsi="Calibri"/>
          <w:szCs w:val="24"/>
          <w:lang w:val="es-ES"/>
        </w:rPr>
      </w:pPr>
      <w:r w:rsidRPr="008525EA">
        <w:rPr>
          <w:rFonts w:ascii="Calibri" w:hAnsi="Calibri"/>
          <w:szCs w:val="24"/>
          <w:lang w:val="es-ES"/>
        </w:rPr>
        <w:t xml:space="preserve">Plagio – cuando se cita palabra por palabra sin dar crédito al autor. Cuando se parafrasea o se toma la idea de una persona, libro o del internet sin la documentación pertinente. Cuando se obtiene la información del internet como si fuera propia. Cuando se entrega una monografía </w:t>
      </w:r>
      <w:r w:rsidR="00280001" w:rsidRPr="008525EA">
        <w:rPr>
          <w:rFonts w:ascii="Calibri" w:hAnsi="Calibri"/>
          <w:szCs w:val="24"/>
          <w:lang w:val="es-ES"/>
        </w:rPr>
        <w:t xml:space="preserve">escrita por otra persona, parcial o totalmente, </w:t>
      </w:r>
      <w:r w:rsidRPr="008525EA">
        <w:rPr>
          <w:rFonts w:ascii="Calibri" w:hAnsi="Calibri"/>
          <w:szCs w:val="24"/>
          <w:lang w:val="es-ES"/>
        </w:rPr>
        <w:t>como si fuera propia.</w:t>
      </w:r>
    </w:p>
    <w:p w14:paraId="63DDC4B2" w14:textId="77777777" w:rsidR="0035486D" w:rsidRPr="0035486D" w:rsidRDefault="0035486D" w:rsidP="00003FE3">
      <w:pPr>
        <w:pStyle w:val="Prrafodelista"/>
        <w:numPr>
          <w:ilvl w:val="0"/>
          <w:numId w:val="9"/>
        </w:numPr>
        <w:autoSpaceDE w:val="0"/>
        <w:autoSpaceDN w:val="0"/>
        <w:adjustRightInd w:val="0"/>
        <w:spacing w:after="120" w:line="240" w:lineRule="auto"/>
        <w:ind w:hanging="357"/>
        <w:rPr>
          <w:rFonts w:ascii="Calibri" w:hAnsi="Calibri"/>
          <w:color w:val="000000"/>
          <w:szCs w:val="24"/>
          <w:lang w:val="es-ES"/>
        </w:rPr>
      </w:pPr>
      <w:r w:rsidRPr="008525EA">
        <w:rPr>
          <w:rFonts w:ascii="Calibri" w:hAnsi="Calibri"/>
          <w:color w:val="000000"/>
          <w:szCs w:val="24"/>
          <w:lang w:val="es-ES"/>
        </w:rPr>
        <w:t>La integridad académica</w:t>
      </w:r>
      <w:r w:rsidRPr="0035486D">
        <w:rPr>
          <w:rFonts w:ascii="Calibri" w:hAnsi="Calibri"/>
          <w:color w:val="000000"/>
          <w:szCs w:val="24"/>
          <w:lang w:val="es-ES"/>
        </w:rPr>
        <w:t xml:space="preserve"> es de suma importancia. Se prohíbe en</w:t>
      </w:r>
      <w:r w:rsidRPr="00F04B9F">
        <w:rPr>
          <w:rFonts w:ascii="Calibri" w:hAnsi="Calibri"/>
          <w:color w:val="000000" w:themeColor="text1"/>
          <w:szCs w:val="24"/>
          <w:lang w:val="es-ES"/>
        </w:rPr>
        <w:t xml:space="preserve"> </w:t>
      </w:r>
      <w:r w:rsidR="00486A23" w:rsidRPr="00F04B9F">
        <w:rPr>
          <w:rFonts w:ascii="Calibri" w:hAnsi="Calibri"/>
          <w:color w:val="000000" w:themeColor="text1"/>
          <w:szCs w:val="24"/>
          <w:lang w:val="es-ES"/>
        </w:rPr>
        <w:t>lo</w:t>
      </w:r>
      <w:r w:rsidR="00486A23">
        <w:rPr>
          <w:rFonts w:ascii="Calibri" w:hAnsi="Calibri"/>
          <w:color w:val="000000"/>
          <w:szCs w:val="24"/>
          <w:lang w:val="es-ES"/>
        </w:rPr>
        <w:t xml:space="preserve"> </w:t>
      </w:r>
      <w:r w:rsidRPr="0035486D">
        <w:rPr>
          <w:rFonts w:ascii="Calibri" w:hAnsi="Calibri"/>
          <w:color w:val="000000"/>
          <w:szCs w:val="24"/>
          <w:lang w:val="es-ES"/>
        </w:rPr>
        <w:t>absoluto el plagio de concepto</w:t>
      </w:r>
      <w:r w:rsidR="00EE4CC0">
        <w:rPr>
          <w:rFonts w:ascii="Calibri" w:hAnsi="Calibri"/>
          <w:color w:val="000000"/>
          <w:szCs w:val="24"/>
          <w:lang w:val="es-ES"/>
        </w:rPr>
        <w:t xml:space="preserve">s o palabras de otros autores. </w:t>
      </w:r>
      <w:r w:rsidRPr="0035486D">
        <w:rPr>
          <w:rFonts w:ascii="Calibri" w:hAnsi="Calibri"/>
          <w:color w:val="000000"/>
          <w:szCs w:val="24"/>
          <w:lang w:val="es-ES"/>
        </w:rPr>
        <w:t xml:space="preserve">Para evitar el plagio, </w:t>
      </w:r>
      <w:r w:rsidR="00277831">
        <w:rPr>
          <w:rFonts w:ascii="Calibri" w:hAnsi="Calibri"/>
          <w:color w:val="000000"/>
          <w:szCs w:val="24"/>
          <w:lang w:val="es-ES"/>
        </w:rPr>
        <w:t xml:space="preserve">siga </w:t>
      </w:r>
      <w:r w:rsidRPr="0035486D">
        <w:rPr>
          <w:rFonts w:ascii="Calibri" w:hAnsi="Calibri"/>
          <w:color w:val="000000"/>
          <w:szCs w:val="24"/>
          <w:lang w:val="es-ES"/>
        </w:rPr>
        <w:t xml:space="preserve">las </w:t>
      </w:r>
      <w:r>
        <w:rPr>
          <w:rFonts w:ascii="Calibri" w:hAnsi="Calibri"/>
          <w:color w:val="000000"/>
          <w:szCs w:val="24"/>
          <w:lang w:val="es-ES"/>
        </w:rPr>
        <w:t xml:space="preserve">siguientes dos </w:t>
      </w:r>
      <w:r w:rsidRPr="0035486D">
        <w:rPr>
          <w:rFonts w:ascii="Calibri" w:hAnsi="Calibri"/>
          <w:color w:val="000000"/>
          <w:szCs w:val="24"/>
          <w:lang w:val="es-ES"/>
        </w:rPr>
        <w:t>directrices</w:t>
      </w:r>
      <w:r>
        <w:rPr>
          <w:rFonts w:ascii="Calibri" w:hAnsi="Calibri"/>
          <w:color w:val="000000"/>
          <w:szCs w:val="24"/>
          <w:lang w:val="es-ES"/>
        </w:rPr>
        <w:t>:</w:t>
      </w:r>
    </w:p>
    <w:p w14:paraId="4DCFC55E" w14:textId="77777777" w:rsidR="0035486D" w:rsidRPr="0035486D" w:rsidRDefault="0035486D" w:rsidP="00003FE3">
      <w:pPr>
        <w:pStyle w:val="Prrafodelista"/>
        <w:numPr>
          <w:ilvl w:val="1"/>
          <w:numId w:val="9"/>
        </w:numPr>
        <w:autoSpaceDE w:val="0"/>
        <w:autoSpaceDN w:val="0"/>
        <w:adjustRightInd w:val="0"/>
        <w:spacing w:after="120" w:line="240" w:lineRule="auto"/>
        <w:ind w:hanging="357"/>
        <w:rPr>
          <w:rFonts w:ascii="Calibri" w:hAnsi="Calibri"/>
          <w:color w:val="000000"/>
          <w:szCs w:val="24"/>
          <w:lang w:val="es-ES"/>
        </w:rPr>
      </w:pPr>
      <w:r w:rsidRPr="0035486D">
        <w:rPr>
          <w:rFonts w:ascii="Calibri" w:hAnsi="Calibri"/>
          <w:color w:val="000000"/>
          <w:szCs w:val="24"/>
          <w:lang w:val="es-ES"/>
        </w:rPr>
        <w:t>El uso de cualquier concepto prestado, sin importar si usa o no las palabras exactas del autor original, requiere una nota al pie de página indicando su autor original.</w:t>
      </w:r>
    </w:p>
    <w:p w14:paraId="36D385C9" w14:textId="77777777" w:rsidR="00F04B9F" w:rsidRDefault="0035486D" w:rsidP="00003FE3">
      <w:pPr>
        <w:pStyle w:val="Prrafodelista"/>
        <w:numPr>
          <w:ilvl w:val="1"/>
          <w:numId w:val="9"/>
        </w:numPr>
        <w:autoSpaceDE w:val="0"/>
        <w:autoSpaceDN w:val="0"/>
        <w:adjustRightInd w:val="0"/>
        <w:spacing w:after="120" w:line="240" w:lineRule="auto"/>
        <w:ind w:hanging="357"/>
        <w:rPr>
          <w:rFonts w:ascii="Calibri" w:hAnsi="Calibri"/>
          <w:color w:val="000000"/>
          <w:szCs w:val="24"/>
          <w:lang w:val="es-ES"/>
        </w:rPr>
      </w:pPr>
      <w:r w:rsidRPr="0035486D">
        <w:rPr>
          <w:rFonts w:ascii="Calibri" w:hAnsi="Calibri"/>
          <w:color w:val="000000"/>
          <w:szCs w:val="24"/>
          <w:lang w:val="es-ES"/>
        </w:rPr>
        <w:t xml:space="preserve">Se requiere una clara distinción entre palabras suyas y palabras de otro autor </w:t>
      </w:r>
      <w:r w:rsidR="00EE4CC0">
        <w:rPr>
          <w:rFonts w:ascii="Calibri" w:hAnsi="Calibri"/>
          <w:color w:val="000000"/>
          <w:szCs w:val="24"/>
          <w:lang w:val="es-ES"/>
        </w:rPr>
        <w:t>mediante el uso de comillas (</w:t>
      </w:r>
      <w:r w:rsidRPr="0035486D">
        <w:rPr>
          <w:rFonts w:ascii="Calibri" w:hAnsi="Calibri"/>
          <w:color w:val="000000"/>
          <w:szCs w:val="24"/>
          <w:lang w:val="es-ES"/>
        </w:rPr>
        <w:t xml:space="preserve">citas de cuatro renglones o menos) o mediante </w:t>
      </w:r>
      <w:r w:rsidR="009C2A32">
        <w:rPr>
          <w:rFonts w:ascii="Calibri" w:hAnsi="Calibri"/>
          <w:color w:val="000000"/>
          <w:szCs w:val="24"/>
          <w:lang w:val="es-ES"/>
        </w:rPr>
        <w:t>un párrafo con sangría y escrito a</w:t>
      </w:r>
      <w:r w:rsidRPr="0035486D">
        <w:rPr>
          <w:rFonts w:ascii="Calibri" w:hAnsi="Calibri"/>
          <w:color w:val="000000"/>
          <w:szCs w:val="24"/>
          <w:lang w:val="es-ES"/>
        </w:rPr>
        <w:t xml:space="preserve"> e</w:t>
      </w:r>
      <w:r w:rsidR="00EE4CC0">
        <w:rPr>
          <w:rFonts w:ascii="Calibri" w:hAnsi="Calibri"/>
          <w:color w:val="000000"/>
          <w:szCs w:val="24"/>
          <w:lang w:val="es-ES"/>
        </w:rPr>
        <w:t>spacio sencillo (</w:t>
      </w:r>
      <w:r w:rsidRPr="0035486D">
        <w:rPr>
          <w:rFonts w:ascii="Calibri" w:hAnsi="Calibri"/>
          <w:color w:val="000000"/>
          <w:szCs w:val="24"/>
          <w:lang w:val="es-ES"/>
        </w:rPr>
        <w:t>citas de cinco renglones o más).</w:t>
      </w:r>
    </w:p>
    <w:p w14:paraId="6BC0334E" w14:textId="4D0703D3" w:rsidR="00486A23" w:rsidRPr="00CD51B7" w:rsidRDefault="00F04B9F" w:rsidP="00003FE3">
      <w:pPr>
        <w:pStyle w:val="Prrafodelista"/>
        <w:numPr>
          <w:ilvl w:val="0"/>
          <w:numId w:val="9"/>
        </w:numPr>
        <w:autoSpaceDE w:val="0"/>
        <w:autoSpaceDN w:val="0"/>
        <w:adjustRightInd w:val="0"/>
        <w:spacing w:after="120" w:line="240" w:lineRule="auto"/>
        <w:ind w:hanging="357"/>
        <w:rPr>
          <w:rFonts w:ascii="Calibri" w:hAnsi="Calibri"/>
          <w:color w:val="000000"/>
          <w:szCs w:val="24"/>
          <w:lang w:val="es-ES"/>
        </w:rPr>
      </w:pPr>
      <w:r>
        <w:rPr>
          <w:rFonts w:ascii="Calibri" w:hAnsi="Calibri"/>
          <w:color w:val="000000"/>
          <w:szCs w:val="24"/>
          <w:lang w:val="es-ES"/>
        </w:rPr>
        <w:t xml:space="preserve">La Facultad </w:t>
      </w:r>
      <w:r w:rsidR="008525EA">
        <w:rPr>
          <w:rFonts w:ascii="Calibri" w:hAnsi="Calibri"/>
          <w:color w:val="000000"/>
          <w:szCs w:val="24"/>
          <w:lang w:val="es-ES"/>
        </w:rPr>
        <w:t xml:space="preserve">se </w:t>
      </w:r>
      <w:r>
        <w:rPr>
          <w:rFonts w:ascii="Calibri" w:hAnsi="Calibri"/>
          <w:color w:val="000000"/>
          <w:szCs w:val="24"/>
          <w:lang w:val="es-ES"/>
        </w:rPr>
        <w:t xml:space="preserve">subscribe a las definiciones de plagio de la Universidad de Harvard. Este documento se debe descargar </w:t>
      </w:r>
      <w:r w:rsidR="008525EA">
        <w:rPr>
          <w:rFonts w:ascii="Calibri" w:hAnsi="Calibri"/>
          <w:color w:val="000000"/>
          <w:szCs w:val="24"/>
          <w:lang w:val="es-ES"/>
        </w:rPr>
        <w:t xml:space="preserve">en </w:t>
      </w:r>
      <w:hyperlink r:id="rId44" w:history="1">
        <w:r w:rsidRPr="0022600A">
          <w:rPr>
            <w:rStyle w:val="Hipervnculo"/>
            <w:rFonts w:ascii="Calibri" w:hAnsi="Calibri"/>
            <w:szCs w:val="24"/>
            <w:lang w:val="es-ES"/>
          </w:rPr>
          <w:t>www.facultadad.org</w:t>
        </w:r>
      </w:hyperlink>
      <w:r w:rsidRPr="0022600A">
        <w:rPr>
          <w:rFonts w:ascii="Calibri" w:hAnsi="Calibri"/>
          <w:color w:val="000000"/>
          <w:szCs w:val="24"/>
          <w:lang w:val="es-ES"/>
        </w:rPr>
        <w:t xml:space="preserve"> </w:t>
      </w:r>
      <w:r w:rsidR="008525EA">
        <w:rPr>
          <w:rFonts w:ascii="Calibri" w:hAnsi="Calibri"/>
          <w:color w:val="000000"/>
          <w:szCs w:val="24"/>
          <w:lang w:val="es-ES"/>
        </w:rPr>
        <w:t>en la sección de</w:t>
      </w:r>
      <w:r w:rsidRPr="0022600A">
        <w:rPr>
          <w:rFonts w:ascii="Calibri" w:hAnsi="Calibri"/>
          <w:color w:val="000000"/>
          <w:szCs w:val="24"/>
          <w:lang w:val="es-ES"/>
        </w:rPr>
        <w:t xml:space="preserve"> “monografías” o “proyecto </w:t>
      </w:r>
      <w:r w:rsidR="00DF7CCE">
        <w:rPr>
          <w:rFonts w:ascii="Calibri" w:hAnsi="Calibri"/>
          <w:color w:val="000000"/>
          <w:szCs w:val="24"/>
          <w:lang w:val="es-ES"/>
        </w:rPr>
        <w:t xml:space="preserve">final </w:t>
      </w:r>
      <w:r w:rsidRPr="0022600A">
        <w:rPr>
          <w:rFonts w:ascii="Calibri" w:hAnsi="Calibri"/>
          <w:color w:val="000000"/>
          <w:szCs w:val="24"/>
          <w:lang w:val="es-ES"/>
        </w:rPr>
        <w:t xml:space="preserve">de grado” y es lectura </w:t>
      </w:r>
      <w:r w:rsidR="008525EA">
        <w:rPr>
          <w:rFonts w:ascii="Calibri" w:hAnsi="Calibri"/>
          <w:color w:val="000000"/>
          <w:szCs w:val="24"/>
          <w:lang w:val="es-ES"/>
        </w:rPr>
        <w:t>obligatoria</w:t>
      </w:r>
      <w:r w:rsidRPr="0022600A">
        <w:rPr>
          <w:rFonts w:ascii="Calibri" w:hAnsi="Calibri"/>
          <w:color w:val="000000"/>
          <w:szCs w:val="24"/>
          <w:lang w:val="es-ES"/>
        </w:rPr>
        <w:t xml:space="preserve"> para el curso en línea de </w:t>
      </w:r>
      <w:r w:rsidRPr="0022600A">
        <w:rPr>
          <w:rFonts w:ascii="Calibri" w:hAnsi="Calibri"/>
          <w:i/>
          <w:iCs/>
          <w:color w:val="000000"/>
          <w:szCs w:val="24"/>
          <w:lang w:val="es-ES"/>
        </w:rPr>
        <w:t>Investigación y Redacción Teológica</w:t>
      </w:r>
      <w:r w:rsidRPr="0022600A">
        <w:rPr>
          <w:rFonts w:ascii="Calibri" w:hAnsi="Calibri"/>
          <w:color w:val="000000"/>
          <w:szCs w:val="24"/>
          <w:lang w:val="es-ES"/>
        </w:rPr>
        <w:t>.</w:t>
      </w:r>
    </w:p>
    <w:p w14:paraId="477D1585" w14:textId="77777777" w:rsidR="00273F82" w:rsidRPr="00686D55" w:rsidRDefault="009C2A32" w:rsidP="0064694B">
      <w:pPr>
        <w:autoSpaceDE w:val="0"/>
        <w:autoSpaceDN w:val="0"/>
        <w:adjustRightInd w:val="0"/>
        <w:outlineLvl w:val="0"/>
        <w:rPr>
          <w:rFonts w:ascii="Calibri" w:hAnsi="Calibri" w:cs="TimesNewRomanPSMT"/>
          <w:sz w:val="24"/>
          <w:szCs w:val="24"/>
          <w:u w:val="single"/>
          <w:lang w:val="es-ES"/>
        </w:rPr>
      </w:pPr>
      <w:r>
        <w:rPr>
          <w:rFonts w:ascii="Calibri" w:hAnsi="Calibri" w:cs="TimesNewRomanPSMT"/>
          <w:sz w:val="24"/>
          <w:szCs w:val="24"/>
          <w:u w:val="single"/>
          <w:lang w:val="es-ES"/>
        </w:rPr>
        <w:t>Primera o</w:t>
      </w:r>
      <w:r w:rsidR="00273F82" w:rsidRPr="00686D55">
        <w:rPr>
          <w:rFonts w:ascii="Calibri" w:hAnsi="Calibri" w:cs="TimesNewRomanPSMT"/>
          <w:sz w:val="24"/>
          <w:szCs w:val="24"/>
          <w:u w:val="single"/>
          <w:lang w:val="es-ES"/>
        </w:rPr>
        <w:t>fensa</w:t>
      </w:r>
    </w:p>
    <w:p w14:paraId="24AF7598" w14:textId="77777777" w:rsidR="00273F82" w:rsidRPr="00686D55" w:rsidRDefault="00273F82" w:rsidP="00273F82">
      <w:pPr>
        <w:autoSpaceDE w:val="0"/>
        <w:autoSpaceDN w:val="0"/>
        <w:adjustRightInd w:val="0"/>
        <w:rPr>
          <w:rFonts w:ascii="Calibri" w:hAnsi="Calibri" w:cs="TimesNewRomanPSMT"/>
          <w:sz w:val="24"/>
          <w:szCs w:val="24"/>
          <w:lang w:val="es-ES"/>
        </w:rPr>
      </w:pPr>
    </w:p>
    <w:p w14:paraId="7A3F1FBB" w14:textId="77777777" w:rsidR="00273F82" w:rsidRPr="00686D55" w:rsidRDefault="00273F82" w:rsidP="00273F82">
      <w:pPr>
        <w:autoSpaceDE w:val="0"/>
        <w:autoSpaceDN w:val="0"/>
        <w:adjustRightInd w:val="0"/>
        <w:rPr>
          <w:rFonts w:ascii="Calibri" w:hAnsi="Calibri" w:cs="TimesNewRomanPSMT"/>
          <w:sz w:val="24"/>
          <w:szCs w:val="24"/>
          <w:lang w:val="es-ES"/>
        </w:rPr>
      </w:pPr>
      <w:r w:rsidRPr="00686D55">
        <w:rPr>
          <w:rFonts w:ascii="Calibri" w:hAnsi="Calibri" w:cs="TimesNewRomanPSMT"/>
          <w:sz w:val="24"/>
          <w:szCs w:val="24"/>
          <w:lang w:val="es-ES"/>
        </w:rPr>
        <w:t>Se dará una advertencia por escrito al estudiante y se archivará una copia e</w:t>
      </w:r>
      <w:r w:rsidR="00FC3010">
        <w:rPr>
          <w:rFonts w:ascii="Calibri" w:hAnsi="Calibri" w:cs="TimesNewRomanPSMT"/>
          <w:sz w:val="24"/>
          <w:szCs w:val="24"/>
          <w:lang w:val="es-ES"/>
        </w:rPr>
        <w:t xml:space="preserve">n su expediente permanente. </w:t>
      </w:r>
      <w:r w:rsidR="00FC3010">
        <w:rPr>
          <w:rFonts w:ascii="Calibri" w:hAnsi="Calibri" w:cs="TimesNewRomanPSMT"/>
          <w:sz w:val="24"/>
          <w:szCs w:val="24"/>
          <w:lang w:val="es-ES"/>
        </w:rPr>
        <w:br/>
        <w:t>El</w:t>
      </w:r>
      <w:r w:rsidRPr="00686D55">
        <w:rPr>
          <w:rFonts w:ascii="Calibri" w:hAnsi="Calibri" w:cs="TimesNewRomanPSMT"/>
          <w:sz w:val="24"/>
          <w:szCs w:val="24"/>
          <w:lang w:val="es-ES"/>
        </w:rPr>
        <w:t xml:space="preserve"> estudiante volverá a </w:t>
      </w:r>
      <w:r w:rsidR="00FC3010">
        <w:rPr>
          <w:rFonts w:ascii="Calibri" w:hAnsi="Calibri" w:cs="TimesNewRomanPSMT"/>
          <w:sz w:val="24"/>
          <w:szCs w:val="24"/>
          <w:lang w:val="es-ES"/>
        </w:rPr>
        <w:t xml:space="preserve">realizar </w:t>
      </w:r>
      <w:r w:rsidRPr="00686D55">
        <w:rPr>
          <w:rFonts w:ascii="Calibri" w:hAnsi="Calibri" w:cs="TimesNewRomanPSMT"/>
          <w:sz w:val="24"/>
          <w:szCs w:val="24"/>
          <w:lang w:val="es-ES"/>
        </w:rPr>
        <w:t xml:space="preserve">el trabajo con nuevo contenido (por ejemplo volverá a escribir la monografía con un tema diferente o elaborará una tarea diferente, etc.). </w:t>
      </w:r>
      <w:r w:rsidRPr="00686D55">
        <w:rPr>
          <w:rFonts w:ascii="Calibri" w:hAnsi="Calibri" w:cs="TimesNewRomanPSMT"/>
          <w:sz w:val="24"/>
          <w:szCs w:val="24"/>
          <w:lang w:val="es-ES"/>
        </w:rPr>
        <w:br/>
        <w:t xml:space="preserve">En el caso de copiar en un examen, el o la estudiante recibirá un cero </w:t>
      </w:r>
      <w:r w:rsidR="00CD51B7">
        <w:rPr>
          <w:rFonts w:ascii="Calibri" w:hAnsi="Calibri" w:cs="TimesNewRomanPSMT"/>
          <w:sz w:val="24"/>
          <w:szCs w:val="24"/>
          <w:lang w:val="es-ES"/>
        </w:rPr>
        <w:t>en</w:t>
      </w:r>
      <w:r w:rsidRPr="00686D55">
        <w:rPr>
          <w:rFonts w:ascii="Calibri" w:hAnsi="Calibri" w:cs="TimesNewRomanPSMT"/>
          <w:sz w:val="24"/>
          <w:szCs w:val="24"/>
          <w:lang w:val="es-ES"/>
        </w:rPr>
        <w:t xml:space="preserve"> el examen.</w:t>
      </w:r>
    </w:p>
    <w:p w14:paraId="47358B1E" w14:textId="77777777" w:rsidR="00273F82" w:rsidRPr="00686D55" w:rsidRDefault="00FC3010" w:rsidP="0064694B">
      <w:pPr>
        <w:autoSpaceDE w:val="0"/>
        <w:autoSpaceDN w:val="0"/>
        <w:adjustRightInd w:val="0"/>
        <w:outlineLvl w:val="0"/>
        <w:rPr>
          <w:rFonts w:ascii="Calibri" w:hAnsi="Calibri" w:cs="TimesNewRomanPSMT"/>
          <w:sz w:val="24"/>
          <w:szCs w:val="24"/>
          <w:u w:val="single"/>
          <w:lang w:val="es-ES"/>
        </w:rPr>
      </w:pPr>
      <w:r>
        <w:rPr>
          <w:rFonts w:ascii="Calibri" w:hAnsi="Calibri" w:cs="TimesNewRomanPSMT"/>
          <w:sz w:val="24"/>
          <w:szCs w:val="24"/>
          <w:u w:val="single"/>
          <w:lang w:val="es-ES"/>
        </w:rPr>
        <w:lastRenderedPageBreak/>
        <w:t>Segunda o</w:t>
      </w:r>
      <w:r w:rsidR="00273F82" w:rsidRPr="00686D55">
        <w:rPr>
          <w:rFonts w:ascii="Calibri" w:hAnsi="Calibri" w:cs="TimesNewRomanPSMT"/>
          <w:sz w:val="24"/>
          <w:szCs w:val="24"/>
          <w:u w:val="single"/>
          <w:lang w:val="es-ES"/>
        </w:rPr>
        <w:t>fensa</w:t>
      </w:r>
    </w:p>
    <w:p w14:paraId="6C26C77A" w14:textId="77777777" w:rsidR="00273F82" w:rsidRPr="00686D55" w:rsidRDefault="00273F82" w:rsidP="00273F82">
      <w:pPr>
        <w:autoSpaceDE w:val="0"/>
        <w:autoSpaceDN w:val="0"/>
        <w:adjustRightInd w:val="0"/>
        <w:rPr>
          <w:rFonts w:ascii="Calibri" w:hAnsi="Calibri" w:cs="TimesNewRomanPSMT"/>
          <w:sz w:val="24"/>
          <w:szCs w:val="24"/>
          <w:lang w:val="es-ES"/>
        </w:rPr>
      </w:pPr>
    </w:p>
    <w:p w14:paraId="26BF7B66" w14:textId="77777777" w:rsidR="00273F82" w:rsidRPr="00686D55" w:rsidRDefault="00FC3010" w:rsidP="00273F82">
      <w:pPr>
        <w:autoSpaceDE w:val="0"/>
        <w:autoSpaceDN w:val="0"/>
        <w:adjustRightInd w:val="0"/>
        <w:rPr>
          <w:rFonts w:ascii="Calibri" w:hAnsi="Calibri" w:cs="TimesNewRomanPSMT"/>
          <w:sz w:val="24"/>
          <w:szCs w:val="24"/>
          <w:lang w:val="es-ES"/>
        </w:rPr>
      </w:pPr>
      <w:r>
        <w:rPr>
          <w:rFonts w:ascii="Calibri" w:hAnsi="Calibri" w:cs="TimesNewRomanPSMT"/>
          <w:sz w:val="24"/>
          <w:szCs w:val="24"/>
          <w:lang w:val="es-ES"/>
        </w:rPr>
        <w:t>Se pedirá que el</w:t>
      </w:r>
      <w:r w:rsidR="00273F82" w:rsidRPr="00686D55">
        <w:rPr>
          <w:rFonts w:ascii="Calibri" w:hAnsi="Calibri" w:cs="TimesNewRomanPSMT"/>
          <w:sz w:val="24"/>
          <w:szCs w:val="24"/>
          <w:lang w:val="es-ES"/>
        </w:rPr>
        <w:t xml:space="preserve"> estudiante escriba una carta de reflexión, reconociendo su falta y pidiendo perdón, la cual </w:t>
      </w:r>
      <w:r w:rsidR="00CD51B7">
        <w:rPr>
          <w:rFonts w:ascii="Calibri" w:hAnsi="Calibri" w:cs="TimesNewRomanPSMT"/>
          <w:sz w:val="24"/>
          <w:szCs w:val="24"/>
          <w:lang w:val="es-ES"/>
        </w:rPr>
        <w:t>se archivará</w:t>
      </w:r>
      <w:r w:rsidR="00273F82" w:rsidRPr="00686D55">
        <w:rPr>
          <w:rFonts w:ascii="Calibri" w:hAnsi="Calibri" w:cs="TimesNewRomanPSMT"/>
          <w:sz w:val="24"/>
          <w:szCs w:val="24"/>
          <w:lang w:val="es-ES"/>
        </w:rPr>
        <w:t xml:space="preserve"> en su expediente permanente.</w:t>
      </w:r>
    </w:p>
    <w:p w14:paraId="1AEDB712" w14:textId="77777777" w:rsidR="00273F82" w:rsidRPr="00686D55" w:rsidRDefault="00273F82" w:rsidP="00273F82">
      <w:pPr>
        <w:autoSpaceDE w:val="0"/>
        <w:autoSpaceDN w:val="0"/>
        <w:adjustRightInd w:val="0"/>
        <w:rPr>
          <w:rFonts w:ascii="Calibri" w:hAnsi="Calibri" w:cs="TimesNewRomanPSMT"/>
          <w:sz w:val="24"/>
          <w:szCs w:val="24"/>
          <w:lang w:val="es-ES"/>
        </w:rPr>
      </w:pPr>
      <w:r w:rsidRPr="00686D55">
        <w:rPr>
          <w:rFonts w:ascii="Calibri" w:hAnsi="Calibri" w:cs="TimesNewRomanPSMT"/>
          <w:sz w:val="24"/>
          <w:szCs w:val="24"/>
          <w:lang w:val="es-ES"/>
        </w:rPr>
        <w:t xml:space="preserve">Además </w:t>
      </w:r>
      <w:r w:rsidR="00CD51B7">
        <w:rPr>
          <w:rFonts w:ascii="Calibri" w:hAnsi="Calibri" w:cs="TimesNewRomanPSMT"/>
          <w:sz w:val="24"/>
          <w:szCs w:val="24"/>
          <w:lang w:val="es-ES"/>
        </w:rPr>
        <w:t>se le suspenderá por un año</w:t>
      </w:r>
      <w:r w:rsidR="00FC3010">
        <w:rPr>
          <w:rFonts w:ascii="Calibri" w:hAnsi="Calibri" w:cs="TimesNewRomanPSMT"/>
          <w:sz w:val="24"/>
          <w:szCs w:val="24"/>
          <w:lang w:val="es-ES"/>
        </w:rPr>
        <w:t>. El</w:t>
      </w:r>
      <w:r w:rsidRPr="00686D55">
        <w:rPr>
          <w:rFonts w:ascii="Calibri" w:hAnsi="Calibri" w:cs="TimesNewRomanPSMT"/>
          <w:sz w:val="24"/>
          <w:szCs w:val="24"/>
          <w:lang w:val="es-ES"/>
        </w:rPr>
        <w:t xml:space="preserve"> estudiante será puesto a prueba por un año adicional.</w:t>
      </w:r>
    </w:p>
    <w:p w14:paraId="2C94FE2A" w14:textId="77777777" w:rsidR="00273F82" w:rsidRPr="00686D55" w:rsidRDefault="00273F82" w:rsidP="00273F82">
      <w:pPr>
        <w:autoSpaceDE w:val="0"/>
        <w:autoSpaceDN w:val="0"/>
        <w:adjustRightInd w:val="0"/>
        <w:rPr>
          <w:rFonts w:ascii="Calibri" w:hAnsi="Calibri" w:cs="TimesNewRomanPSMT"/>
          <w:sz w:val="24"/>
          <w:szCs w:val="24"/>
          <w:lang w:val="es-ES"/>
        </w:rPr>
      </w:pPr>
      <w:r w:rsidRPr="00686D55">
        <w:rPr>
          <w:rFonts w:ascii="Calibri" w:hAnsi="Calibri" w:cs="TimesNewRomanPSMT"/>
          <w:sz w:val="24"/>
          <w:szCs w:val="24"/>
          <w:lang w:val="es-ES"/>
        </w:rPr>
        <w:t>También repetirá la asignatura.</w:t>
      </w:r>
    </w:p>
    <w:p w14:paraId="6AE755D1" w14:textId="77777777" w:rsidR="00273F82" w:rsidRDefault="00FC3010" w:rsidP="00273F82">
      <w:pPr>
        <w:autoSpaceDE w:val="0"/>
        <w:autoSpaceDN w:val="0"/>
        <w:adjustRightInd w:val="0"/>
        <w:rPr>
          <w:rFonts w:ascii="Calibri" w:hAnsi="Calibri" w:cs="TimesNewRomanPSMT"/>
          <w:sz w:val="24"/>
          <w:szCs w:val="24"/>
          <w:lang w:val="es-ES"/>
        </w:rPr>
      </w:pPr>
      <w:r>
        <w:rPr>
          <w:rFonts w:ascii="Calibri" w:hAnsi="Calibri" w:cs="TimesNewRomanPSMT"/>
          <w:sz w:val="24"/>
          <w:szCs w:val="24"/>
          <w:lang w:val="es-ES"/>
        </w:rPr>
        <w:t>El</w:t>
      </w:r>
      <w:r w:rsidR="00273F82" w:rsidRPr="00686D55">
        <w:rPr>
          <w:rFonts w:ascii="Calibri" w:hAnsi="Calibri" w:cs="TimesNewRomanPSMT"/>
          <w:sz w:val="24"/>
          <w:szCs w:val="24"/>
          <w:lang w:val="es-ES"/>
        </w:rPr>
        <w:t xml:space="preserve"> estudiante entregará una monografía adicional sobre la importancia de la integridad académica.</w:t>
      </w:r>
    </w:p>
    <w:p w14:paraId="47D4147B" w14:textId="5A227EF4" w:rsidR="00087AC4" w:rsidRPr="00686D55" w:rsidRDefault="00FC3010" w:rsidP="00273F82">
      <w:pPr>
        <w:autoSpaceDE w:val="0"/>
        <w:autoSpaceDN w:val="0"/>
        <w:adjustRightInd w:val="0"/>
        <w:rPr>
          <w:rFonts w:ascii="Calibri" w:hAnsi="Calibri" w:cs="TimesNewRomanPSMT"/>
          <w:sz w:val="24"/>
          <w:szCs w:val="24"/>
          <w:lang w:val="es-ES"/>
        </w:rPr>
      </w:pPr>
      <w:r>
        <w:rPr>
          <w:rFonts w:ascii="Calibri" w:hAnsi="Calibri" w:cs="TimesNewRomanPSMT"/>
          <w:sz w:val="24"/>
          <w:szCs w:val="24"/>
          <w:lang w:val="es-ES"/>
        </w:rPr>
        <w:t>Los h</w:t>
      </w:r>
      <w:r w:rsidR="00087AC4">
        <w:rPr>
          <w:rFonts w:ascii="Calibri" w:hAnsi="Calibri" w:cs="TimesNewRomanPSMT"/>
          <w:sz w:val="24"/>
          <w:szCs w:val="24"/>
          <w:lang w:val="es-ES"/>
        </w:rPr>
        <w:t xml:space="preserve">onores académicos no serán otorgados a </w:t>
      </w:r>
      <w:r w:rsidR="00DE0AF9">
        <w:rPr>
          <w:rFonts w:ascii="Calibri" w:hAnsi="Calibri" w:cs="TimesNewRomanPSMT"/>
          <w:sz w:val="24"/>
          <w:szCs w:val="24"/>
          <w:lang w:val="es-ES"/>
        </w:rPr>
        <w:t>estudiante</w:t>
      </w:r>
      <w:r w:rsidR="00087AC4">
        <w:rPr>
          <w:rFonts w:ascii="Calibri" w:hAnsi="Calibri" w:cs="TimesNewRomanPSMT"/>
          <w:sz w:val="24"/>
          <w:szCs w:val="24"/>
          <w:lang w:val="es-ES"/>
        </w:rPr>
        <w:t>s con una segunda instancia de Plagio.</w:t>
      </w:r>
    </w:p>
    <w:p w14:paraId="2E229FB5" w14:textId="77777777" w:rsidR="00273F82" w:rsidRPr="00686D55" w:rsidRDefault="00273F82" w:rsidP="00273F82">
      <w:pPr>
        <w:autoSpaceDE w:val="0"/>
        <w:autoSpaceDN w:val="0"/>
        <w:adjustRightInd w:val="0"/>
        <w:rPr>
          <w:rFonts w:ascii="Calibri" w:hAnsi="Calibri" w:cs="TimesNewRomanPSMT"/>
          <w:sz w:val="24"/>
          <w:szCs w:val="24"/>
          <w:lang w:val="es-ES"/>
        </w:rPr>
      </w:pPr>
    </w:p>
    <w:p w14:paraId="0155A140" w14:textId="77777777" w:rsidR="00273F82" w:rsidRPr="00686D55" w:rsidRDefault="00FC3010" w:rsidP="0064694B">
      <w:pPr>
        <w:autoSpaceDE w:val="0"/>
        <w:autoSpaceDN w:val="0"/>
        <w:adjustRightInd w:val="0"/>
        <w:outlineLvl w:val="0"/>
        <w:rPr>
          <w:rFonts w:ascii="Calibri" w:hAnsi="Calibri" w:cs="TimesNewRomanPSMT"/>
          <w:sz w:val="24"/>
          <w:szCs w:val="24"/>
          <w:u w:val="single"/>
          <w:lang w:val="es-ES"/>
        </w:rPr>
      </w:pPr>
      <w:r>
        <w:rPr>
          <w:rFonts w:ascii="Calibri" w:hAnsi="Calibri" w:cs="TimesNewRomanPSMT"/>
          <w:sz w:val="24"/>
          <w:szCs w:val="24"/>
          <w:u w:val="single"/>
          <w:lang w:val="es-ES"/>
        </w:rPr>
        <w:t>Tercera o</w:t>
      </w:r>
      <w:r w:rsidR="00273F82" w:rsidRPr="00686D55">
        <w:rPr>
          <w:rFonts w:ascii="Calibri" w:hAnsi="Calibri" w:cs="TimesNewRomanPSMT"/>
          <w:sz w:val="24"/>
          <w:szCs w:val="24"/>
          <w:u w:val="single"/>
          <w:lang w:val="es-ES"/>
        </w:rPr>
        <w:t>fensa</w:t>
      </w:r>
    </w:p>
    <w:p w14:paraId="4D17B418" w14:textId="77777777" w:rsidR="00273F82" w:rsidRPr="00686D55" w:rsidRDefault="00273F82" w:rsidP="00273F82">
      <w:pPr>
        <w:autoSpaceDE w:val="0"/>
        <w:autoSpaceDN w:val="0"/>
        <w:adjustRightInd w:val="0"/>
        <w:rPr>
          <w:rFonts w:ascii="Calibri" w:hAnsi="Calibri" w:cs="TimesNewRomanPSMT"/>
          <w:sz w:val="24"/>
          <w:szCs w:val="24"/>
          <w:lang w:val="es-ES"/>
        </w:rPr>
      </w:pPr>
    </w:p>
    <w:p w14:paraId="2164DE21" w14:textId="77777777" w:rsidR="00273F82" w:rsidRPr="00686D55" w:rsidRDefault="00273F82" w:rsidP="0064694B">
      <w:pPr>
        <w:autoSpaceDE w:val="0"/>
        <w:autoSpaceDN w:val="0"/>
        <w:adjustRightInd w:val="0"/>
        <w:outlineLvl w:val="0"/>
        <w:rPr>
          <w:rFonts w:ascii="Calibri" w:hAnsi="Calibri" w:cs="TimesNewRomanPSMT"/>
          <w:sz w:val="24"/>
          <w:szCs w:val="24"/>
          <w:lang w:val="es-ES"/>
        </w:rPr>
      </w:pPr>
      <w:r w:rsidRPr="00686D55">
        <w:rPr>
          <w:rFonts w:ascii="Calibri" w:hAnsi="Calibri" w:cs="TimesNewRomanPSMT"/>
          <w:sz w:val="24"/>
          <w:szCs w:val="24"/>
          <w:lang w:val="es-ES"/>
        </w:rPr>
        <w:t>Expulsión de la Facultad</w:t>
      </w:r>
      <w:r w:rsidR="00DD115C">
        <w:rPr>
          <w:rFonts w:ascii="Calibri" w:hAnsi="Calibri" w:cs="TimesNewRomanPSMT"/>
          <w:sz w:val="24"/>
          <w:szCs w:val="24"/>
          <w:lang w:val="es-ES"/>
        </w:rPr>
        <w:t xml:space="preserve"> de Teología</w:t>
      </w:r>
    </w:p>
    <w:p w14:paraId="35AA5C06" w14:textId="77777777" w:rsidR="00273F82" w:rsidRPr="00686D55" w:rsidRDefault="00273F82" w:rsidP="00273F82">
      <w:pPr>
        <w:autoSpaceDE w:val="0"/>
        <w:autoSpaceDN w:val="0"/>
        <w:adjustRightInd w:val="0"/>
        <w:rPr>
          <w:rFonts w:ascii="Calibri" w:hAnsi="Calibri" w:cs="TimesNewRomanPSMT"/>
          <w:sz w:val="24"/>
          <w:szCs w:val="24"/>
          <w:lang w:val="es-ES"/>
        </w:rPr>
      </w:pPr>
    </w:p>
    <w:p w14:paraId="63992952" w14:textId="77777777" w:rsidR="00273F82" w:rsidRPr="00CD51B7" w:rsidRDefault="00273F82" w:rsidP="00003FE3">
      <w:pPr>
        <w:widowControl/>
        <w:numPr>
          <w:ilvl w:val="0"/>
          <w:numId w:val="6"/>
        </w:numPr>
        <w:autoSpaceDE w:val="0"/>
        <w:autoSpaceDN w:val="0"/>
        <w:adjustRightInd w:val="0"/>
        <w:rPr>
          <w:rFonts w:ascii="Calibri" w:hAnsi="Calibri" w:cs="TimesNewRomanPSMT"/>
          <w:sz w:val="24"/>
          <w:szCs w:val="24"/>
          <w:lang w:val="es-ES"/>
        </w:rPr>
      </w:pPr>
      <w:r w:rsidRPr="00686D55">
        <w:rPr>
          <w:rFonts w:ascii="Calibri" w:hAnsi="Calibri" w:cs="TimesNewRomanPSMT"/>
          <w:sz w:val="24"/>
          <w:szCs w:val="24"/>
          <w:lang w:val="es-ES"/>
        </w:rPr>
        <w:t>Estas sanciones se aplicarán a todos los estudiantes involucrados en un incidente de falta de integridad académica.</w:t>
      </w:r>
    </w:p>
    <w:p w14:paraId="0D6BE9BD" w14:textId="30B5B9D7" w:rsidR="0013688E" w:rsidRPr="00DF7CCE" w:rsidRDefault="00273F82" w:rsidP="00003FE3">
      <w:pPr>
        <w:widowControl/>
        <w:numPr>
          <w:ilvl w:val="0"/>
          <w:numId w:val="6"/>
        </w:numPr>
        <w:autoSpaceDE w:val="0"/>
        <w:autoSpaceDN w:val="0"/>
        <w:adjustRightInd w:val="0"/>
        <w:rPr>
          <w:rFonts w:ascii="Calibri" w:hAnsi="Calibri" w:cs="TimesNewRomanPSMT"/>
          <w:sz w:val="24"/>
          <w:szCs w:val="24"/>
          <w:lang w:val="es-ES"/>
        </w:rPr>
      </w:pPr>
      <w:r w:rsidRPr="00DF7CCE">
        <w:rPr>
          <w:rFonts w:ascii="Calibri" w:hAnsi="Calibri" w:cs="TimesNewRomanPSMT"/>
          <w:sz w:val="24"/>
          <w:szCs w:val="24"/>
          <w:lang w:val="es-ES"/>
        </w:rPr>
        <w:t>Estas sanciones se aplicarán inmediatamente al ser aprobad</w:t>
      </w:r>
      <w:r w:rsidR="00CD426D" w:rsidRPr="00DF7CCE">
        <w:rPr>
          <w:rFonts w:ascii="Calibri" w:hAnsi="Calibri" w:cs="TimesNewRomanPSMT"/>
          <w:sz w:val="24"/>
          <w:szCs w:val="24"/>
          <w:lang w:val="es-ES"/>
        </w:rPr>
        <w:t xml:space="preserve">as por </w:t>
      </w:r>
      <w:r w:rsidR="00CD426D" w:rsidRPr="00DF7CCE">
        <w:rPr>
          <w:rFonts w:ascii="Calibri" w:hAnsi="Calibri"/>
          <w:color w:val="000000" w:themeColor="text1"/>
          <w:sz w:val="24"/>
          <w:szCs w:val="24"/>
          <w:lang w:val="es-ES"/>
        </w:rPr>
        <w:t>la Comisión Administrativa</w:t>
      </w:r>
      <w:r w:rsidR="00CD426D" w:rsidRPr="00DF7CCE">
        <w:rPr>
          <w:rFonts w:ascii="Calibri" w:hAnsi="Calibri" w:cs="TimesNewRomanPSMT"/>
          <w:sz w:val="24"/>
          <w:szCs w:val="24"/>
          <w:lang w:val="es-ES"/>
        </w:rPr>
        <w:t xml:space="preserve"> </w:t>
      </w:r>
      <w:r w:rsidRPr="00DF7CCE">
        <w:rPr>
          <w:rFonts w:ascii="Calibri" w:hAnsi="Calibri" w:cs="TimesNewRomanPSMT"/>
          <w:sz w:val="24"/>
          <w:szCs w:val="24"/>
          <w:lang w:val="es-ES"/>
        </w:rPr>
        <w:t>de la</w:t>
      </w:r>
      <w:r w:rsidR="00DF7CCE" w:rsidRPr="00DF7CCE">
        <w:rPr>
          <w:rFonts w:ascii="Calibri" w:hAnsi="Calibri" w:cs="TimesNewRomanPSMT"/>
          <w:sz w:val="24"/>
          <w:szCs w:val="24"/>
          <w:lang w:val="es-ES"/>
        </w:rPr>
        <w:t xml:space="preserve"> </w:t>
      </w:r>
      <w:r w:rsidRPr="00DF7CCE">
        <w:rPr>
          <w:rFonts w:ascii="Calibri" w:hAnsi="Calibri" w:cs="TimesNewRomanPSMT"/>
          <w:sz w:val="24"/>
          <w:szCs w:val="24"/>
          <w:lang w:val="es-ES"/>
        </w:rPr>
        <w:t>Facultad de Teología y serán retroactivas en casos no previamente resueltos.</w:t>
      </w:r>
    </w:p>
    <w:p w14:paraId="1D98F880" w14:textId="77777777" w:rsidR="00CD51B7" w:rsidRDefault="00CD51B7" w:rsidP="0013688E">
      <w:pPr>
        <w:rPr>
          <w:rFonts w:ascii="Calibri" w:hAnsi="Calibri" w:cs="TimesNewRomanPSMT"/>
          <w:sz w:val="24"/>
          <w:szCs w:val="24"/>
          <w:lang w:val="es-ES"/>
        </w:rPr>
      </w:pPr>
    </w:p>
    <w:p w14:paraId="1081F914" w14:textId="77777777" w:rsidR="00174B67" w:rsidRPr="0013688E" w:rsidRDefault="00836B7C" w:rsidP="0064694B">
      <w:pPr>
        <w:outlineLvl w:val="0"/>
        <w:rPr>
          <w:rFonts w:ascii="Calibri" w:hAnsi="Calibri" w:cs="TimesNewRomanPSMT"/>
          <w:b/>
          <w:sz w:val="24"/>
          <w:szCs w:val="24"/>
          <w:lang w:val="es-ES"/>
        </w:rPr>
      </w:pPr>
      <w:r w:rsidRPr="0013688E">
        <w:rPr>
          <w:rFonts w:ascii="Calibri" w:hAnsi="Calibri"/>
          <w:b/>
          <w:bCs/>
          <w:sz w:val="24"/>
          <w:szCs w:val="24"/>
          <w:lang w:val="es-ES"/>
        </w:rPr>
        <w:t xml:space="preserve">C. </w:t>
      </w:r>
      <w:r w:rsidR="00CD51B7">
        <w:rPr>
          <w:rFonts w:ascii="Calibri" w:hAnsi="Calibri"/>
          <w:b/>
          <w:bCs/>
          <w:sz w:val="24"/>
          <w:szCs w:val="24"/>
          <w:u w:val="single"/>
          <w:lang w:val="es-ES"/>
        </w:rPr>
        <w:t>Culto devocional</w:t>
      </w:r>
    </w:p>
    <w:p w14:paraId="653D3F0B" w14:textId="77777777" w:rsidR="00174B67" w:rsidRPr="00686D55" w:rsidRDefault="00174B67" w:rsidP="00174B67">
      <w:pPr>
        <w:pStyle w:val="Subttulo"/>
        <w:ind w:left="360"/>
        <w:jc w:val="left"/>
        <w:rPr>
          <w:rFonts w:ascii="Calibri" w:hAnsi="Calibri"/>
          <w:bCs/>
          <w:sz w:val="24"/>
          <w:szCs w:val="24"/>
          <w:lang w:val="es-ES"/>
        </w:rPr>
      </w:pPr>
    </w:p>
    <w:p w14:paraId="79A86D79" w14:textId="77777777" w:rsidR="00174B67" w:rsidRPr="00686D55" w:rsidRDefault="00174B67" w:rsidP="00003FE3">
      <w:pPr>
        <w:pStyle w:val="Subttulo"/>
        <w:numPr>
          <w:ilvl w:val="0"/>
          <w:numId w:val="7"/>
        </w:numPr>
        <w:jc w:val="left"/>
        <w:rPr>
          <w:rFonts w:ascii="Calibri" w:hAnsi="Calibri"/>
          <w:b w:val="0"/>
          <w:bCs/>
          <w:sz w:val="24"/>
          <w:szCs w:val="24"/>
          <w:lang w:val="es-ES"/>
        </w:rPr>
      </w:pPr>
      <w:r w:rsidRPr="00686D55">
        <w:rPr>
          <w:rFonts w:ascii="Calibri" w:hAnsi="Calibri"/>
          <w:b w:val="0"/>
          <w:bCs/>
          <w:sz w:val="24"/>
          <w:szCs w:val="24"/>
          <w:lang w:val="es-ES"/>
        </w:rPr>
        <w:t>El tiempo de</w:t>
      </w:r>
      <w:r w:rsidR="00486A23">
        <w:rPr>
          <w:rFonts w:ascii="Calibri" w:hAnsi="Calibri"/>
          <w:b w:val="0"/>
          <w:bCs/>
          <w:sz w:val="24"/>
          <w:szCs w:val="24"/>
          <w:lang w:val="es-ES"/>
        </w:rPr>
        <w:t xml:space="preserve">vocional será </w:t>
      </w:r>
      <w:r w:rsidR="00486A23" w:rsidRPr="0022600A">
        <w:rPr>
          <w:rFonts w:ascii="Calibri" w:hAnsi="Calibri"/>
          <w:b w:val="0"/>
          <w:bCs/>
          <w:sz w:val="24"/>
          <w:szCs w:val="24"/>
          <w:lang w:val="es-ES"/>
        </w:rPr>
        <w:t xml:space="preserve">de </w:t>
      </w:r>
      <w:r w:rsidR="00280001" w:rsidRPr="0022600A">
        <w:rPr>
          <w:rFonts w:ascii="Calibri" w:hAnsi="Calibri"/>
          <w:b w:val="0"/>
          <w:bCs/>
          <w:color w:val="000000" w:themeColor="text1"/>
          <w:sz w:val="24"/>
          <w:szCs w:val="24"/>
          <w:lang w:val="es-ES"/>
        </w:rPr>
        <w:t>50</w:t>
      </w:r>
      <w:r w:rsidRPr="00686D55">
        <w:rPr>
          <w:rFonts w:ascii="Calibri" w:hAnsi="Calibri"/>
          <w:b w:val="0"/>
          <w:bCs/>
          <w:sz w:val="24"/>
          <w:szCs w:val="24"/>
          <w:lang w:val="es-ES"/>
        </w:rPr>
        <w:t xml:space="preserve"> minutos de duración e inmediatamente después un receso de 20 minutos.</w:t>
      </w:r>
    </w:p>
    <w:p w14:paraId="4D7CAB0D" w14:textId="77777777" w:rsidR="00174B67" w:rsidRPr="00686D55" w:rsidRDefault="00174B67" w:rsidP="00003FE3">
      <w:pPr>
        <w:pStyle w:val="Subttulo"/>
        <w:numPr>
          <w:ilvl w:val="0"/>
          <w:numId w:val="7"/>
        </w:numPr>
        <w:jc w:val="left"/>
        <w:rPr>
          <w:rFonts w:ascii="Calibri" w:hAnsi="Calibri"/>
          <w:b w:val="0"/>
          <w:bCs/>
          <w:sz w:val="24"/>
          <w:szCs w:val="24"/>
          <w:lang w:val="es-ES"/>
        </w:rPr>
      </w:pPr>
      <w:r w:rsidRPr="00686D55">
        <w:rPr>
          <w:rFonts w:ascii="Calibri" w:hAnsi="Calibri"/>
          <w:b w:val="0"/>
          <w:bCs/>
          <w:sz w:val="24"/>
          <w:szCs w:val="24"/>
          <w:lang w:val="es-ES"/>
        </w:rPr>
        <w:t>Si</w:t>
      </w:r>
      <w:r w:rsidR="00486A23">
        <w:rPr>
          <w:rFonts w:ascii="Calibri" w:hAnsi="Calibri"/>
          <w:b w:val="0"/>
          <w:bCs/>
          <w:sz w:val="24"/>
          <w:szCs w:val="24"/>
          <w:lang w:val="es-ES"/>
        </w:rPr>
        <w:t xml:space="preserve"> </w:t>
      </w:r>
      <w:r w:rsidR="00213FFD" w:rsidRPr="00CD51B7">
        <w:rPr>
          <w:rFonts w:ascii="Calibri" w:hAnsi="Calibri"/>
          <w:b w:val="0"/>
          <w:bCs/>
          <w:sz w:val="24"/>
          <w:szCs w:val="24"/>
          <w:lang w:val="es-ES"/>
        </w:rPr>
        <w:t>el culto devocional s</w:t>
      </w:r>
      <w:r w:rsidR="00486A23" w:rsidRPr="00CD51B7">
        <w:rPr>
          <w:rFonts w:ascii="Calibri" w:hAnsi="Calibri"/>
          <w:b w:val="0"/>
          <w:bCs/>
          <w:sz w:val="24"/>
          <w:szCs w:val="24"/>
          <w:lang w:val="es-ES"/>
        </w:rPr>
        <w:t>e</w:t>
      </w:r>
      <w:r w:rsidR="00486A23">
        <w:rPr>
          <w:rFonts w:ascii="Calibri" w:hAnsi="Calibri"/>
          <w:b w:val="0"/>
          <w:bCs/>
          <w:sz w:val="24"/>
          <w:szCs w:val="24"/>
          <w:lang w:val="es-ES"/>
        </w:rPr>
        <w:t xml:space="preserve"> extiende más </w:t>
      </w:r>
      <w:r w:rsidR="00486A23" w:rsidRPr="0022600A">
        <w:rPr>
          <w:rFonts w:ascii="Calibri" w:hAnsi="Calibri"/>
          <w:b w:val="0"/>
          <w:bCs/>
          <w:sz w:val="24"/>
          <w:szCs w:val="24"/>
          <w:lang w:val="es-ES"/>
        </w:rPr>
        <w:t xml:space="preserve">de </w:t>
      </w:r>
      <w:r w:rsidR="00280001" w:rsidRPr="0022600A">
        <w:rPr>
          <w:rFonts w:ascii="Calibri" w:hAnsi="Calibri"/>
          <w:b w:val="0"/>
          <w:bCs/>
          <w:color w:val="000000" w:themeColor="text1"/>
          <w:sz w:val="24"/>
          <w:szCs w:val="24"/>
          <w:lang w:val="es-ES"/>
        </w:rPr>
        <w:t>50</w:t>
      </w:r>
      <w:r w:rsidRPr="0022600A">
        <w:rPr>
          <w:rFonts w:ascii="Calibri" w:hAnsi="Calibri"/>
          <w:b w:val="0"/>
          <w:bCs/>
          <w:sz w:val="24"/>
          <w:szCs w:val="24"/>
          <w:lang w:val="es-ES"/>
        </w:rPr>
        <w:t xml:space="preserve"> minutos</w:t>
      </w:r>
      <w:r w:rsidRPr="00686D55">
        <w:rPr>
          <w:rFonts w:ascii="Calibri" w:hAnsi="Calibri"/>
          <w:b w:val="0"/>
          <w:bCs/>
          <w:sz w:val="24"/>
          <w:szCs w:val="24"/>
          <w:lang w:val="es-ES"/>
        </w:rPr>
        <w:t xml:space="preserve"> se tomarán minutos del receso para compensar el horario y no se tomarán minutos del periodo siguiente de clase.</w:t>
      </w:r>
    </w:p>
    <w:p w14:paraId="42BAE15F" w14:textId="77777777" w:rsidR="00AF7C0A" w:rsidRDefault="00AF7C0A" w:rsidP="000D70D9">
      <w:pPr>
        <w:jc w:val="center"/>
        <w:rPr>
          <w:rFonts w:ascii="Calibri" w:hAnsi="Calibri"/>
          <w:b/>
          <w:sz w:val="24"/>
          <w:szCs w:val="24"/>
          <w:u w:val="single"/>
          <w:lang w:val="es-ES"/>
        </w:rPr>
      </w:pPr>
    </w:p>
    <w:p w14:paraId="35888FCF" w14:textId="6A3395D3" w:rsidR="000D70D9" w:rsidRPr="0013688E" w:rsidRDefault="00836B7C" w:rsidP="0013688E">
      <w:pPr>
        <w:widowControl/>
        <w:rPr>
          <w:rFonts w:ascii="Calibri" w:hAnsi="Calibri"/>
          <w:b/>
          <w:sz w:val="24"/>
          <w:szCs w:val="24"/>
          <w:lang w:val="es-ES"/>
        </w:rPr>
      </w:pPr>
      <w:r w:rsidRPr="00836B7C">
        <w:rPr>
          <w:rFonts w:ascii="Calibri" w:hAnsi="Calibri"/>
          <w:b/>
          <w:sz w:val="24"/>
          <w:szCs w:val="24"/>
          <w:lang w:val="es-ES"/>
        </w:rPr>
        <w:t xml:space="preserve">D. </w:t>
      </w:r>
      <w:r w:rsidR="000D70D9" w:rsidRPr="00686D55">
        <w:rPr>
          <w:rFonts w:ascii="Calibri" w:hAnsi="Calibri"/>
          <w:b/>
          <w:sz w:val="24"/>
          <w:szCs w:val="24"/>
          <w:u w:val="single"/>
          <w:lang w:val="es-ES"/>
        </w:rPr>
        <w:t>Compromiso del profesor</w:t>
      </w:r>
      <w:r w:rsidR="000D70D9" w:rsidRPr="00686D55">
        <w:rPr>
          <w:rFonts w:ascii="Calibri" w:hAnsi="Calibri"/>
          <w:sz w:val="24"/>
          <w:szCs w:val="24"/>
          <w:lang w:val="es-ES"/>
        </w:rPr>
        <w:t xml:space="preserve">: La dirección y el cuerpo docente de la Facultad </w:t>
      </w:r>
      <w:r w:rsidR="00A05476">
        <w:rPr>
          <w:rFonts w:ascii="Calibri" w:hAnsi="Calibri"/>
          <w:sz w:val="24"/>
          <w:szCs w:val="24"/>
          <w:lang w:val="es-ES"/>
        </w:rPr>
        <w:t xml:space="preserve">de Teología </w:t>
      </w:r>
      <w:r w:rsidR="000D70D9" w:rsidRPr="00686D55">
        <w:rPr>
          <w:rFonts w:ascii="Calibri" w:hAnsi="Calibri"/>
          <w:sz w:val="24"/>
          <w:szCs w:val="24"/>
          <w:lang w:val="es-ES"/>
        </w:rPr>
        <w:t xml:space="preserve">nos comprometemos a servir desinteresadamente a los ministros </w:t>
      </w:r>
      <w:r w:rsidR="00DE0AF9">
        <w:rPr>
          <w:rFonts w:ascii="Calibri" w:hAnsi="Calibri"/>
          <w:sz w:val="24"/>
          <w:szCs w:val="24"/>
          <w:lang w:val="es-ES"/>
        </w:rPr>
        <w:t>estudiante</w:t>
      </w:r>
      <w:r w:rsidR="000D70D9" w:rsidRPr="00686D55">
        <w:rPr>
          <w:rFonts w:ascii="Calibri" w:hAnsi="Calibri"/>
          <w:sz w:val="24"/>
          <w:szCs w:val="24"/>
          <w:lang w:val="es-ES"/>
        </w:rPr>
        <w:t>s, respetando las siguientes normas. </w:t>
      </w:r>
    </w:p>
    <w:p w14:paraId="5301B9D6" w14:textId="77777777" w:rsidR="00505D66" w:rsidRPr="00686D55" w:rsidRDefault="00505D66" w:rsidP="00505D66">
      <w:pPr>
        <w:ind w:left="360"/>
        <w:rPr>
          <w:rFonts w:ascii="Calibri" w:hAnsi="Calibri"/>
          <w:sz w:val="24"/>
          <w:szCs w:val="24"/>
          <w:lang w:val="es-ES"/>
        </w:rPr>
      </w:pPr>
    </w:p>
    <w:p w14:paraId="04432515" w14:textId="3B74F073" w:rsidR="000D70D9" w:rsidRPr="00686D55" w:rsidRDefault="000D70D9" w:rsidP="00A05476">
      <w:pPr>
        <w:pStyle w:val="Prrafodelista"/>
        <w:numPr>
          <w:ilvl w:val="0"/>
          <w:numId w:val="1"/>
        </w:numPr>
        <w:spacing w:after="120" w:line="240" w:lineRule="auto"/>
        <w:ind w:left="714" w:hanging="357"/>
        <w:contextualSpacing w:val="0"/>
        <w:rPr>
          <w:rFonts w:ascii="Calibri" w:eastAsia="Times New Roman" w:hAnsi="Calibri"/>
          <w:szCs w:val="24"/>
          <w:lang w:val="es-ES"/>
        </w:rPr>
      </w:pPr>
      <w:r w:rsidRPr="00686D55">
        <w:rPr>
          <w:rFonts w:ascii="Calibri" w:eastAsia="Times New Roman" w:hAnsi="Calibri"/>
          <w:szCs w:val="24"/>
          <w:lang w:val="es-ES"/>
        </w:rPr>
        <w:t>Respetaremos a los</w:t>
      </w:r>
      <w:r w:rsidR="00A05476">
        <w:rPr>
          <w:rFonts w:ascii="Calibri" w:eastAsia="Times New Roman" w:hAnsi="Calibri"/>
          <w:szCs w:val="24"/>
          <w:lang w:val="es-ES"/>
        </w:rPr>
        <w:t xml:space="preserve"> </w:t>
      </w:r>
      <w:r w:rsidR="00DE0AF9">
        <w:rPr>
          <w:rFonts w:ascii="Calibri" w:eastAsia="Times New Roman" w:hAnsi="Calibri"/>
          <w:szCs w:val="24"/>
          <w:lang w:val="es-ES"/>
        </w:rPr>
        <w:t>estudiante</w:t>
      </w:r>
      <w:r w:rsidRPr="00686D55">
        <w:rPr>
          <w:rFonts w:ascii="Calibri" w:eastAsia="Times New Roman" w:hAnsi="Calibri"/>
          <w:szCs w:val="24"/>
          <w:lang w:val="es-ES"/>
        </w:rPr>
        <w:t>s como ministros</w:t>
      </w:r>
      <w:r w:rsidR="00FC3010">
        <w:rPr>
          <w:rFonts w:ascii="Calibri" w:eastAsia="Times New Roman" w:hAnsi="Calibri"/>
          <w:szCs w:val="24"/>
          <w:lang w:val="es-ES"/>
        </w:rPr>
        <w:t xml:space="preserve"> competentes, llamados por Dios</w:t>
      </w:r>
      <w:r w:rsidRPr="00686D55">
        <w:rPr>
          <w:rFonts w:ascii="Calibri" w:eastAsia="Times New Roman" w:hAnsi="Calibri"/>
          <w:szCs w:val="24"/>
          <w:lang w:val="es-ES"/>
        </w:rPr>
        <w:t xml:space="preserve"> y dignos de confianza.</w:t>
      </w:r>
    </w:p>
    <w:p w14:paraId="1EF23E0B" w14:textId="5F0755DB" w:rsidR="000D70D9" w:rsidRPr="00686D55" w:rsidRDefault="000D70D9" w:rsidP="00A05476">
      <w:pPr>
        <w:pStyle w:val="Prrafodelista"/>
        <w:numPr>
          <w:ilvl w:val="0"/>
          <w:numId w:val="1"/>
        </w:numPr>
        <w:spacing w:after="120" w:line="240" w:lineRule="auto"/>
        <w:ind w:left="714" w:hanging="357"/>
        <w:contextualSpacing w:val="0"/>
        <w:rPr>
          <w:rFonts w:ascii="Calibri" w:eastAsia="Times New Roman" w:hAnsi="Calibri"/>
          <w:szCs w:val="24"/>
          <w:lang w:val="es-ES"/>
        </w:rPr>
      </w:pPr>
      <w:r w:rsidRPr="00686D55">
        <w:rPr>
          <w:rFonts w:ascii="Calibri" w:eastAsia="Times New Roman" w:hAnsi="Calibri"/>
          <w:szCs w:val="24"/>
          <w:lang w:val="es-ES"/>
        </w:rPr>
        <w:t xml:space="preserve">Durante los días del módulo daremos prioridad a los </w:t>
      </w:r>
      <w:r w:rsidR="00DE0AF9">
        <w:rPr>
          <w:rFonts w:ascii="Calibri" w:eastAsia="Times New Roman" w:hAnsi="Calibri"/>
          <w:szCs w:val="24"/>
          <w:lang w:val="es-ES"/>
        </w:rPr>
        <w:t>estudiante</w:t>
      </w:r>
      <w:r w:rsidRPr="00686D55">
        <w:rPr>
          <w:rFonts w:ascii="Calibri" w:eastAsia="Times New Roman" w:hAnsi="Calibri"/>
          <w:szCs w:val="24"/>
          <w:lang w:val="es-ES"/>
        </w:rPr>
        <w:t>s y las actividades relacionadas con el programa de la Facultad.</w:t>
      </w:r>
    </w:p>
    <w:p w14:paraId="4E42F44D" w14:textId="77777777" w:rsidR="000D70D9" w:rsidRPr="00686D55" w:rsidRDefault="000D70D9" w:rsidP="00A05476">
      <w:pPr>
        <w:pStyle w:val="Prrafodelista"/>
        <w:numPr>
          <w:ilvl w:val="0"/>
          <w:numId w:val="1"/>
        </w:numPr>
        <w:spacing w:after="120" w:line="240" w:lineRule="auto"/>
        <w:ind w:left="714" w:hanging="357"/>
        <w:contextualSpacing w:val="0"/>
        <w:rPr>
          <w:rFonts w:ascii="Calibri" w:eastAsia="Times New Roman" w:hAnsi="Calibri"/>
          <w:szCs w:val="24"/>
          <w:lang w:val="es-ES"/>
        </w:rPr>
      </w:pPr>
      <w:r w:rsidRPr="00686D55">
        <w:rPr>
          <w:rFonts w:ascii="Calibri" w:eastAsia="Times New Roman" w:hAnsi="Calibri"/>
          <w:szCs w:val="24"/>
          <w:lang w:val="es-ES"/>
        </w:rPr>
        <w:t>Llegaremos preparados y puntuales al aula.</w:t>
      </w:r>
    </w:p>
    <w:p w14:paraId="79A312AC" w14:textId="36A5D38D" w:rsidR="000D70D9" w:rsidRPr="00686D55" w:rsidRDefault="000D70D9" w:rsidP="00A05476">
      <w:pPr>
        <w:pStyle w:val="Prrafodelista"/>
        <w:numPr>
          <w:ilvl w:val="0"/>
          <w:numId w:val="1"/>
        </w:numPr>
        <w:spacing w:after="120" w:line="240" w:lineRule="auto"/>
        <w:ind w:left="714" w:hanging="357"/>
        <w:contextualSpacing w:val="0"/>
        <w:rPr>
          <w:rFonts w:ascii="Calibri" w:eastAsia="Times New Roman" w:hAnsi="Calibri"/>
          <w:szCs w:val="24"/>
          <w:lang w:val="es-ES"/>
        </w:rPr>
      </w:pPr>
      <w:r w:rsidRPr="00686D55">
        <w:rPr>
          <w:rFonts w:ascii="Calibri" w:eastAsia="Times New Roman" w:hAnsi="Calibri"/>
          <w:szCs w:val="24"/>
          <w:lang w:val="es-ES"/>
        </w:rPr>
        <w:t xml:space="preserve">Daremos lugar al mover del Espíritu Santo dentro y fuera de la clase, a una renovación del llamado de Dios en las vidas de los docentes y </w:t>
      </w:r>
      <w:r w:rsidR="00DE0AF9">
        <w:rPr>
          <w:rFonts w:ascii="Calibri" w:eastAsia="Times New Roman" w:hAnsi="Calibri"/>
          <w:szCs w:val="24"/>
          <w:lang w:val="es-ES"/>
        </w:rPr>
        <w:t>estudiante</w:t>
      </w:r>
      <w:r w:rsidRPr="00686D55">
        <w:rPr>
          <w:rFonts w:ascii="Calibri" w:eastAsia="Times New Roman" w:hAnsi="Calibri"/>
          <w:szCs w:val="24"/>
          <w:lang w:val="es-ES"/>
        </w:rPr>
        <w:t>s y una nueva capacitación para llevar a cabo exitosamente nuestro cometido.</w:t>
      </w:r>
    </w:p>
    <w:p w14:paraId="0010557C" w14:textId="77777777" w:rsidR="000D70D9" w:rsidRDefault="000D70D9" w:rsidP="00A05476">
      <w:pPr>
        <w:pStyle w:val="Prrafodelista"/>
        <w:numPr>
          <w:ilvl w:val="0"/>
          <w:numId w:val="1"/>
        </w:numPr>
        <w:spacing w:after="120" w:line="240" w:lineRule="auto"/>
        <w:ind w:left="714" w:hanging="357"/>
        <w:contextualSpacing w:val="0"/>
        <w:rPr>
          <w:rFonts w:ascii="Calibri" w:eastAsia="Times New Roman" w:hAnsi="Calibri"/>
          <w:szCs w:val="24"/>
          <w:lang w:val="es-ES"/>
        </w:rPr>
      </w:pPr>
      <w:r w:rsidRPr="00686D55">
        <w:rPr>
          <w:rFonts w:ascii="Calibri" w:eastAsia="Times New Roman" w:hAnsi="Calibri"/>
          <w:szCs w:val="24"/>
          <w:lang w:val="es-ES"/>
        </w:rPr>
        <w:t>Reconocemos que aparte del programa de la Facultad, los estudiantes están muy atareados, por consiguiente, no exigiremos el cumplimiento de trabajos innecesarios sino sólo los que les beneficien.</w:t>
      </w:r>
    </w:p>
    <w:p w14:paraId="0DAC3969" w14:textId="77777777" w:rsidR="000D70D9" w:rsidRPr="00686D55" w:rsidRDefault="000D70D9" w:rsidP="0064694B">
      <w:pPr>
        <w:jc w:val="center"/>
        <w:outlineLvl w:val="0"/>
        <w:rPr>
          <w:rFonts w:ascii="Calibri" w:hAnsi="Calibri"/>
          <w:b/>
          <w:sz w:val="24"/>
          <w:szCs w:val="24"/>
          <w:lang w:val="es-ES"/>
        </w:rPr>
      </w:pPr>
      <w:r w:rsidRPr="00686D55">
        <w:rPr>
          <w:rFonts w:ascii="Calibri" w:hAnsi="Calibri"/>
          <w:b/>
          <w:sz w:val="24"/>
          <w:szCs w:val="24"/>
          <w:lang w:val="es-ES"/>
        </w:rPr>
        <w:t>Damos fe,</w:t>
      </w:r>
    </w:p>
    <w:p w14:paraId="23232FF0" w14:textId="77777777" w:rsidR="000D70D9" w:rsidRPr="00686D55" w:rsidRDefault="00DD115C" w:rsidP="0064694B">
      <w:pPr>
        <w:ind w:left="3960"/>
        <w:outlineLvl w:val="0"/>
        <w:rPr>
          <w:rFonts w:ascii="Calibri" w:hAnsi="Calibri"/>
          <w:b/>
          <w:sz w:val="24"/>
          <w:szCs w:val="24"/>
          <w:lang w:val="es-ES"/>
        </w:rPr>
      </w:pPr>
      <w:r>
        <w:rPr>
          <w:rFonts w:ascii="Calibri" w:hAnsi="Calibri"/>
          <w:b/>
          <w:sz w:val="24"/>
          <w:szCs w:val="24"/>
          <w:lang w:val="es-ES"/>
        </w:rPr>
        <w:t>a</w:t>
      </w:r>
      <w:r w:rsidR="000D70D9" w:rsidRPr="00686D55">
        <w:rPr>
          <w:rFonts w:ascii="Calibri" w:hAnsi="Calibri"/>
          <w:b/>
          <w:sz w:val="24"/>
          <w:szCs w:val="24"/>
          <w:lang w:val="es-ES"/>
        </w:rPr>
        <w:t>dministración y docentes</w:t>
      </w:r>
    </w:p>
    <w:p w14:paraId="17F2D390" w14:textId="77777777" w:rsidR="000D70D9" w:rsidRPr="00686D55" w:rsidRDefault="000D70D9" w:rsidP="000D70D9">
      <w:pPr>
        <w:rPr>
          <w:rFonts w:ascii="Calibri" w:hAnsi="Calibri"/>
          <w:sz w:val="24"/>
          <w:szCs w:val="24"/>
          <w:lang w:val="es-ES"/>
        </w:rPr>
      </w:pPr>
    </w:p>
    <w:p w14:paraId="59AB069D" w14:textId="77777777" w:rsidR="0066161F" w:rsidRDefault="0066161F">
      <w:pPr>
        <w:widowControl/>
        <w:rPr>
          <w:rFonts w:ascii="Calibri" w:hAnsi="Calibri"/>
          <w:b/>
          <w:sz w:val="24"/>
          <w:szCs w:val="24"/>
          <w:u w:val="single"/>
          <w:lang w:val="es-ES"/>
        </w:rPr>
      </w:pPr>
      <w:r>
        <w:rPr>
          <w:rFonts w:ascii="Calibri" w:hAnsi="Calibri"/>
          <w:b/>
          <w:sz w:val="24"/>
          <w:szCs w:val="24"/>
          <w:u w:val="single"/>
          <w:lang w:val="es-ES"/>
        </w:rPr>
        <w:br w:type="page"/>
      </w:r>
    </w:p>
    <w:p w14:paraId="1129A3EF" w14:textId="4844EDFC" w:rsidR="000D70D9" w:rsidRPr="0013688E" w:rsidRDefault="000D70D9" w:rsidP="00003FE3">
      <w:pPr>
        <w:pStyle w:val="Prrafodelista"/>
        <w:numPr>
          <w:ilvl w:val="0"/>
          <w:numId w:val="23"/>
        </w:numPr>
        <w:rPr>
          <w:rFonts w:ascii="Calibri" w:hAnsi="Calibri"/>
          <w:szCs w:val="24"/>
          <w:lang w:val="es-ES"/>
        </w:rPr>
      </w:pPr>
      <w:r w:rsidRPr="0013688E">
        <w:rPr>
          <w:rFonts w:ascii="Calibri" w:hAnsi="Calibri"/>
          <w:b/>
          <w:szCs w:val="24"/>
          <w:u w:val="single"/>
          <w:lang w:val="es-ES"/>
        </w:rPr>
        <w:lastRenderedPageBreak/>
        <w:t xml:space="preserve">Compromiso del </w:t>
      </w:r>
      <w:r w:rsidR="00DE0AF9">
        <w:rPr>
          <w:rFonts w:ascii="Calibri" w:hAnsi="Calibri"/>
          <w:b/>
          <w:szCs w:val="24"/>
          <w:u w:val="single"/>
          <w:lang w:val="es-ES"/>
        </w:rPr>
        <w:t>estudiante</w:t>
      </w:r>
      <w:r w:rsidRPr="0013688E">
        <w:rPr>
          <w:rFonts w:ascii="Calibri" w:hAnsi="Calibri"/>
          <w:szCs w:val="24"/>
          <w:lang w:val="es-ES"/>
        </w:rPr>
        <w:t xml:space="preserve">: Se espera de los </w:t>
      </w:r>
      <w:r w:rsidR="00DE0AF9">
        <w:rPr>
          <w:rFonts w:ascii="Calibri" w:hAnsi="Calibri"/>
          <w:szCs w:val="24"/>
          <w:lang w:val="es-ES"/>
        </w:rPr>
        <w:t>estudiante</w:t>
      </w:r>
      <w:r w:rsidRPr="0013688E">
        <w:rPr>
          <w:rFonts w:ascii="Calibri" w:hAnsi="Calibri"/>
          <w:szCs w:val="24"/>
          <w:lang w:val="es-ES"/>
        </w:rPr>
        <w:t>s seriedad y respeto, manifestándose en los siguientes comportamientos. </w:t>
      </w:r>
    </w:p>
    <w:p w14:paraId="025B5607" w14:textId="77777777" w:rsidR="00EE4CC0" w:rsidRDefault="00EE4CC0" w:rsidP="00A05476">
      <w:pPr>
        <w:pStyle w:val="Prrafodelista"/>
        <w:numPr>
          <w:ilvl w:val="0"/>
          <w:numId w:val="2"/>
        </w:numPr>
        <w:spacing w:after="120" w:line="240" w:lineRule="auto"/>
        <w:contextualSpacing w:val="0"/>
        <w:rPr>
          <w:rFonts w:ascii="Calibri" w:eastAsia="Times New Roman" w:hAnsi="Calibri"/>
          <w:szCs w:val="24"/>
          <w:lang w:val="es-ES"/>
        </w:rPr>
      </w:pPr>
      <w:r>
        <w:rPr>
          <w:rFonts w:ascii="Calibri" w:eastAsia="Times New Roman" w:hAnsi="Calibri"/>
          <w:szCs w:val="24"/>
          <w:lang w:val="es-ES"/>
        </w:rPr>
        <w:t>Conseguiremos y leeremos los libros de texto antes del comienzo de la clase presencial.</w:t>
      </w:r>
    </w:p>
    <w:p w14:paraId="05000EF5" w14:textId="77777777" w:rsidR="00EE4CC0" w:rsidRDefault="00EE4CC0" w:rsidP="00A05476">
      <w:pPr>
        <w:pStyle w:val="Prrafodelista"/>
        <w:numPr>
          <w:ilvl w:val="0"/>
          <w:numId w:val="2"/>
        </w:numPr>
        <w:spacing w:after="120" w:line="240" w:lineRule="auto"/>
        <w:contextualSpacing w:val="0"/>
        <w:rPr>
          <w:rFonts w:ascii="Calibri" w:eastAsia="Times New Roman" w:hAnsi="Calibri"/>
          <w:szCs w:val="24"/>
          <w:lang w:val="es-ES"/>
        </w:rPr>
      </w:pPr>
      <w:r>
        <w:rPr>
          <w:rFonts w:ascii="Calibri" w:eastAsia="Times New Roman" w:hAnsi="Calibri"/>
          <w:szCs w:val="24"/>
          <w:lang w:val="es-ES"/>
        </w:rPr>
        <w:t>Prepararemos la reseña crítica del libro de texto para entregar</w:t>
      </w:r>
      <w:r w:rsidR="00CD51B7">
        <w:rPr>
          <w:rFonts w:ascii="Calibri" w:eastAsia="Times New Roman" w:hAnsi="Calibri"/>
          <w:szCs w:val="24"/>
          <w:lang w:val="es-ES"/>
        </w:rPr>
        <w:t>la</w:t>
      </w:r>
      <w:r>
        <w:rPr>
          <w:rFonts w:ascii="Calibri" w:eastAsia="Times New Roman" w:hAnsi="Calibri"/>
          <w:szCs w:val="24"/>
          <w:lang w:val="es-ES"/>
        </w:rPr>
        <w:t xml:space="preserve"> el primer día de clase.</w:t>
      </w:r>
    </w:p>
    <w:p w14:paraId="6E4A7A43" w14:textId="77777777" w:rsidR="000D70D9" w:rsidRPr="00686D55" w:rsidRDefault="000D70D9" w:rsidP="00A05476">
      <w:pPr>
        <w:pStyle w:val="Prrafodelista"/>
        <w:numPr>
          <w:ilvl w:val="0"/>
          <w:numId w:val="2"/>
        </w:numPr>
        <w:spacing w:after="120" w:line="240" w:lineRule="auto"/>
        <w:contextualSpacing w:val="0"/>
        <w:rPr>
          <w:rFonts w:ascii="Calibri" w:eastAsia="Times New Roman" w:hAnsi="Calibri"/>
          <w:szCs w:val="24"/>
          <w:lang w:val="es-ES"/>
        </w:rPr>
      </w:pPr>
      <w:r w:rsidRPr="00686D55">
        <w:rPr>
          <w:rFonts w:ascii="Calibri" w:eastAsia="Times New Roman" w:hAnsi="Calibri"/>
          <w:szCs w:val="24"/>
          <w:lang w:val="es-ES"/>
        </w:rPr>
        <w:t>Llegaremos a las sesiones de clase puntuales y prestos a participar y aprender.</w:t>
      </w:r>
    </w:p>
    <w:p w14:paraId="3A414215" w14:textId="77777777" w:rsidR="000D70D9" w:rsidRPr="00686D55" w:rsidRDefault="000D70D9" w:rsidP="00A05476">
      <w:pPr>
        <w:pStyle w:val="Prrafodelista"/>
        <w:numPr>
          <w:ilvl w:val="0"/>
          <w:numId w:val="2"/>
        </w:numPr>
        <w:spacing w:after="120" w:line="240" w:lineRule="auto"/>
        <w:contextualSpacing w:val="0"/>
        <w:rPr>
          <w:rFonts w:ascii="Calibri" w:eastAsia="Times New Roman" w:hAnsi="Calibri"/>
          <w:szCs w:val="24"/>
          <w:lang w:val="es-ES"/>
        </w:rPr>
      </w:pPr>
      <w:r w:rsidRPr="00686D55">
        <w:rPr>
          <w:rFonts w:ascii="Calibri" w:eastAsia="Times New Roman" w:hAnsi="Calibri"/>
          <w:szCs w:val="24"/>
          <w:lang w:val="es-ES"/>
        </w:rPr>
        <w:t>Apagaremos los celulares durante las sesiones de clase.</w:t>
      </w:r>
    </w:p>
    <w:p w14:paraId="749103F4" w14:textId="77777777" w:rsidR="000D70D9" w:rsidRPr="00686D55" w:rsidRDefault="000D70D9" w:rsidP="00A05476">
      <w:pPr>
        <w:pStyle w:val="Prrafodelista"/>
        <w:numPr>
          <w:ilvl w:val="0"/>
          <w:numId w:val="2"/>
        </w:numPr>
        <w:spacing w:after="120" w:line="240" w:lineRule="auto"/>
        <w:contextualSpacing w:val="0"/>
        <w:rPr>
          <w:rFonts w:ascii="Calibri" w:eastAsia="Times New Roman" w:hAnsi="Calibri"/>
          <w:szCs w:val="24"/>
          <w:lang w:val="es-ES"/>
        </w:rPr>
      </w:pPr>
      <w:r w:rsidRPr="00686D55">
        <w:rPr>
          <w:rFonts w:ascii="Calibri" w:eastAsia="Times New Roman" w:hAnsi="Calibri"/>
          <w:szCs w:val="24"/>
          <w:lang w:val="es-ES"/>
        </w:rPr>
        <w:t xml:space="preserve">Nos comprometemos a respetar la ética de no recibir ni enviar correos </w:t>
      </w:r>
      <w:r w:rsidR="00CD51B7">
        <w:rPr>
          <w:rFonts w:ascii="Calibri" w:eastAsia="Times New Roman" w:hAnsi="Calibri"/>
          <w:szCs w:val="24"/>
          <w:lang w:val="es-ES"/>
        </w:rPr>
        <w:t>electrónicos</w:t>
      </w:r>
      <w:r w:rsidRPr="00686D55">
        <w:rPr>
          <w:rFonts w:ascii="Calibri" w:eastAsia="Times New Roman" w:hAnsi="Calibri"/>
          <w:szCs w:val="24"/>
          <w:lang w:val="es-ES"/>
        </w:rPr>
        <w:t xml:space="preserve"> y de no participar en c</w:t>
      </w:r>
      <w:r w:rsidR="00CD51B7">
        <w:rPr>
          <w:rFonts w:ascii="Calibri" w:eastAsia="Times New Roman" w:hAnsi="Calibri"/>
          <w:szCs w:val="24"/>
          <w:lang w:val="es-ES"/>
        </w:rPr>
        <w:t>hat</w:t>
      </w:r>
      <w:r w:rsidRPr="00686D55">
        <w:rPr>
          <w:rFonts w:ascii="Calibri" w:eastAsia="Times New Roman" w:hAnsi="Calibri"/>
          <w:szCs w:val="24"/>
          <w:lang w:val="es-ES"/>
        </w:rPr>
        <w:t xml:space="preserve">s </w:t>
      </w:r>
      <w:r w:rsidR="00CD51B7">
        <w:rPr>
          <w:rFonts w:ascii="Calibri" w:eastAsia="Times New Roman" w:hAnsi="Calibri"/>
          <w:szCs w:val="24"/>
          <w:lang w:val="es-ES"/>
        </w:rPr>
        <w:t>en línea</w:t>
      </w:r>
      <w:r w:rsidRPr="00686D55">
        <w:rPr>
          <w:rFonts w:ascii="Calibri" w:eastAsia="Times New Roman" w:hAnsi="Calibri"/>
          <w:szCs w:val="24"/>
          <w:lang w:val="es-ES"/>
        </w:rPr>
        <w:t xml:space="preserve"> durante las sesiones de clase.</w:t>
      </w:r>
    </w:p>
    <w:p w14:paraId="7A51B028" w14:textId="77777777" w:rsidR="000D70D9" w:rsidRDefault="000D70D9" w:rsidP="00A05476">
      <w:pPr>
        <w:pStyle w:val="Prrafodelista"/>
        <w:numPr>
          <w:ilvl w:val="0"/>
          <w:numId w:val="2"/>
        </w:numPr>
        <w:spacing w:before="240" w:after="120" w:line="240" w:lineRule="auto"/>
        <w:contextualSpacing w:val="0"/>
        <w:rPr>
          <w:rFonts w:ascii="Calibri" w:eastAsia="Times New Roman" w:hAnsi="Calibri"/>
          <w:szCs w:val="24"/>
          <w:lang w:val="es-ES"/>
        </w:rPr>
      </w:pPr>
      <w:r w:rsidRPr="00686D55">
        <w:rPr>
          <w:rFonts w:ascii="Calibri" w:eastAsia="Times New Roman" w:hAnsi="Calibri"/>
          <w:szCs w:val="24"/>
          <w:lang w:val="es-ES"/>
        </w:rPr>
        <w:t>En la convivencia, respetaremos a nuestros condiscípulos y maestros manifestándoles las mismas cortesías que a nosotros nos gusten.</w:t>
      </w:r>
    </w:p>
    <w:p w14:paraId="2ADFECF0" w14:textId="77777777" w:rsidR="00C57848" w:rsidRPr="00484215" w:rsidRDefault="00C57848" w:rsidP="00A05476">
      <w:pPr>
        <w:pStyle w:val="Prrafodelista"/>
        <w:numPr>
          <w:ilvl w:val="0"/>
          <w:numId w:val="2"/>
        </w:numPr>
        <w:spacing w:before="240" w:after="120" w:line="240" w:lineRule="auto"/>
        <w:contextualSpacing w:val="0"/>
        <w:rPr>
          <w:rFonts w:ascii="Calibri" w:eastAsia="Times New Roman" w:hAnsi="Calibri"/>
          <w:szCs w:val="24"/>
          <w:lang w:val="es-ES"/>
        </w:rPr>
      </w:pPr>
      <w:r>
        <w:rPr>
          <w:rFonts w:ascii="Calibri" w:eastAsia="Times New Roman" w:hAnsi="Calibri"/>
          <w:szCs w:val="24"/>
          <w:lang w:val="es-ES"/>
        </w:rPr>
        <w:t xml:space="preserve">No es parte de la ética de la Facultad el consumir </w:t>
      </w:r>
      <w:r w:rsidRPr="0022600A">
        <w:rPr>
          <w:rFonts w:ascii="Calibri" w:eastAsia="Times New Roman" w:hAnsi="Calibri"/>
          <w:szCs w:val="24"/>
          <w:lang w:val="es-ES"/>
        </w:rPr>
        <w:t>bebidas</w:t>
      </w:r>
      <w:r w:rsidR="00484215" w:rsidRPr="0022600A">
        <w:rPr>
          <w:rFonts w:ascii="Calibri" w:eastAsia="Times New Roman" w:hAnsi="Calibri"/>
          <w:szCs w:val="24"/>
          <w:lang w:val="es-ES"/>
        </w:rPr>
        <w:t xml:space="preserve"> </w:t>
      </w:r>
      <w:r w:rsidR="004439FA" w:rsidRPr="0022600A">
        <w:rPr>
          <w:rFonts w:ascii="Calibri" w:eastAsia="Times New Roman" w:hAnsi="Calibri"/>
          <w:szCs w:val="24"/>
          <w:lang w:val="es-ES"/>
        </w:rPr>
        <w:t>alcohólicas</w:t>
      </w:r>
      <w:r w:rsidR="00484215" w:rsidRPr="0022600A">
        <w:rPr>
          <w:rFonts w:ascii="Calibri" w:eastAsia="Times New Roman" w:hAnsi="Calibri"/>
          <w:szCs w:val="24"/>
          <w:lang w:val="es-ES"/>
        </w:rPr>
        <w:t>.</w:t>
      </w:r>
    </w:p>
    <w:p w14:paraId="6B917725" w14:textId="77777777" w:rsidR="000D70D9" w:rsidRPr="00686D55" w:rsidRDefault="000D70D9" w:rsidP="00A05476">
      <w:pPr>
        <w:pStyle w:val="Prrafodelista"/>
        <w:numPr>
          <w:ilvl w:val="0"/>
          <w:numId w:val="2"/>
        </w:numPr>
        <w:spacing w:before="240" w:after="120" w:line="240" w:lineRule="auto"/>
        <w:contextualSpacing w:val="0"/>
        <w:rPr>
          <w:rFonts w:ascii="Calibri" w:eastAsia="Times New Roman" w:hAnsi="Calibri"/>
          <w:i/>
          <w:szCs w:val="24"/>
          <w:lang w:val="es-ES"/>
        </w:rPr>
      </w:pPr>
      <w:r w:rsidRPr="00484215">
        <w:rPr>
          <w:rFonts w:ascii="Calibri" w:eastAsia="Times New Roman" w:hAnsi="Calibri"/>
          <w:szCs w:val="24"/>
          <w:lang w:val="es-ES"/>
        </w:rPr>
        <w:t xml:space="preserve">No </w:t>
      </w:r>
      <w:r w:rsidRPr="00686D55">
        <w:rPr>
          <w:rFonts w:ascii="Calibri" w:eastAsia="Times New Roman" w:hAnsi="Calibri"/>
          <w:szCs w:val="24"/>
          <w:lang w:val="es-ES"/>
        </w:rPr>
        <w:t xml:space="preserve">participaremos en ninguna actividad humorística a expensas de otra persona, tal como “la tijera” u otra actividad parecida. Nunca diremos nada denigrante hacia otra persona, aunque se haga supuestamente en </w:t>
      </w:r>
      <w:r w:rsidR="00FC3010">
        <w:rPr>
          <w:rFonts w:ascii="Calibri" w:eastAsia="Times New Roman" w:hAnsi="Calibri"/>
          <w:szCs w:val="24"/>
          <w:lang w:val="es-ES"/>
        </w:rPr>
        <w:t>broma</w:t>
      </w:r>
      <w:r w:rsidRPr="00686D55">
        <w:rPr>
          <w:rFonts w:ascii="Calibri" w:eastAsia="Times New Roman" w:hAnsi="Calibri"/>
          <w:szCs w:val="24"/>
          <w:lang w:val="es-ES"/>
        </w:rPr>
        <w:t xml:space="preserve">, sabiendo que las Escrituras nos enseñan a edificarnos los unos a los otros. </w:t>
      </w:r>
      <w:r w:rsidRPr="00686D55">
        <w:rPr>
          <w:rFonts w:ascii="Calibri" w:eastAsia="Times New Roman" w:hAnsi="Calibri"/>
          <w:i/>
          <w:szCs w:val="24"/>
          <w:lang w:val="es-ES"/>
        </w:rPr>
        <w:t>“…</w:t>
      </w:r>
      <w:r w:rsidRPr="00686D55">
        <w:rPr>
          <w:rFonts w:ascii="Calibri" w:hAnsi="Calibri"/>
          <w:i/>
          <w:szCs w:val="24"/>
          <w:lang w:val="es-ES"/>
        </w:rPr>
        <w:t>que sus palabras contribuyan a la necesaria edificación y sean de bendición para quienes escuchan” (Ef. 4:29). “Tampoco debe haber palabras indecentes, conversaciones necias ni chistes groseros, todo lo cual está fuera de lugar” (Ef. 5:4).</w:t>
      </w:r>
    </w:p>
    <w:p w14:paraId="4694BCFA" w14:textId="77777777" w:rsidR="000D70D9" w:rsidRPr="00686D55" w:rsidRDefault="000D70D9" w:rsidP="00A05476">
      <w:pPr>
        <w:pStyle w:val="Prrafodelista"/>
        <w:numPr>
          <w:ilvl w:val="0"/>
          <w:numId w:val="2"/>
        </w:numPr>
        <w:spacing w:after="120" w:line="240" w:lineRule="auto"/>
        <w:contextualSpacing w:val="0"/>
        <w:rPr>
          <w:rFonts w:ascii="Calibri" w:eastAsia="Times New Roman" w:hAnsi="Calibri"/>
          <w:szCs w:val="24"/>
          <w:lang w:val="es-ES"/>
        </w:rPr>
      </w:pPr>
      <w:r w:rsidRPr="00686D55">
        <w:rPr>
          <w:rFonts w:ascii="Calibri" w:eastAsia="Times New Roman" w:hAnsi="Calibri"/>
          <w:szCs w:val="24"/>
          <w:lang w:val="es-ES"/>
        </w:rPr>
        <w:t xml:space="preserve">Pediremos y esperaremos de nuestro Señor </w:t>
      </w:r>
      <w:r w:rsidRPr="0022600A">
        <w:rPr>
          <w:rFonts w:ascii="Calibri" w:eastAsia="Times New Roman" w:hAnsi="Calibri"/>
          <w:szCs w:val="24"/>
          <w:lang w:val="es-ES"/>
        </w:rPr>
        <w:t xml:space="preserve">y Maestro una obra divina para refrescar nuestro espíritu y habilitarnos para servir con eficacia en su </w:t>
      </w:r>
      <w:r w:rsidR="00D12627" w:rsidRPr="00CD51B7">
        <w:rPr>
          <w:rFonts w:ascii="Calibri" w:eastAsia="Times New Roman" w:hAnsi="Calibri"/>
          <w:szCs w:val="24"/>
          <w:lang w:val="es-ES"/>
        </w:rPr>
        <w:t>reino.</w:t>
      </w:r>
    </w:p>
    <w:p w14:paraId="5322AA72" w14:textId="77777777" w:rsidR="000D70D9" w:rsidRPr="00686D55" w:rsidRDefault="000D70D9" w:rsidP="0064694B">
      <w:pPr>
        <w:ind w:left="3600" w:firstLine="720"/>
        <w:outlineLvl w:val="0"/>
        <w:rPr>
          <w:rFonts w:ascii="Calibri" w:hAnsi="Calibri"/>
          <w:b/>
          <w:sz w:val="24"/>
          <w:szCs w:val="24"/>
          <w:lang w:val="es-ES"/>
        </w:rPr>
      </w:pPr>
      <w:r w:rsidRPr="00686D55">
        <w:rPr>
          <w:rFonts w:ascii="Calibri" w:hAnsi="Calibri"/>
          <w:b/>
          <w:sz w:val="24"/>
          <w:szCs w:val="24"/>
          <w:lang w:val="es-ES"/>
        </w:rPr>
        <w:t>Damos fe,</w:t>
      </w:r>
    </w:p>
    <w:p w14:paraId="73F1B944" w14:textId="6261E263" w:rsidR="00734BE8" w:rsidRPr="00686D55" w:rsidRDefault="00DE0AF9" w:rsidP="0064694B">
      <w:pPr>
        <w:ind w:left="3600" w:firstLine="720"/>
        <w:outlineLvl w:val="0"/>
        <w:rPr>
          <w:rFonts w:ascii="Calibri" w:hAnsi="Calibri"/>
          <w:b/>
          <w:sz w:val="24"/>
          <w:szCs w:val="24"/>
          <w:lang w:val="es-ES"/>
        </w:rPr>
      </w:pPr>
      <w:r>
        <w:rPr>
          <w:rFonts w:ascii="Calibri" w:hAnsi="Calibri"/>
          <w:b/>
          <w:sz w:val="24"/>
          <w:szCs w:val="24"/>
          <w:lang w:val="es-ES"/>
        </w:rPr>
        <w:t>Estudiantes</w:t>
      </w:r>
    </w:p>
    <w:p w14:paraId="1B5D6E73" w14:textId="77777777" w:rsidR="007E5B3E" w:rsidRDefault="007E5B3E">
      <w:pPr>
        <w:widowControl/>
        <w:rPr>
          <w:rFonts w:ascii="Calibri" w:hAnsi="Calibri"/>
          <w:b/>
          <w:sz w:val="24"/>
          <w:szCs w:val="24"/>
          <w:lang w:val="es-ES"/>
        </w:rPr>
      </w:pPr>
      <w:r>
        <w:rPr>
          <w:rFonts w:ascii="Calibri" w:hAnsi="Calibri"/>
          <w:b/>
          <w:sz w:val="24"/>
          <w:szCs w:val="24"/>
          <w:lang w:val="es-ES"/>
        </w:rPr>
        <w:br w:type="page"/>
      </w:r>
    </w:p>
    <w:p w14:paraId="6A62F848" w14:textId="77777777" w:rsidR="00080D6F" w:rsidRDefault="00080D6F">
      <w:pPr>
        <w:widowControl/>
        <w:rPr>
          <w:rFonts w:ascii="TimesNewRomanPSMT,Bold" w:hAnsi="TimesNewRomanPSMT,Bold" w:cs="TimesNewRomanPSMT,Bold"/>
          <w:b/>
          <w:bCs/>
          <w:sz w:val="24"/>
          <w:szCs w:val="24"/>
          <w:lang w:val="es-ES"/>
        </w:rPr>
      </w:pPr>
    </w:p>
    <w:p w14:paraId="71DBDF6F" w14:textId="77777777" w:rsidR="00080D6F" w:rsidRDefault="00080D6F" w:rsidP="00080D6F">
      <w:pPr>
        <w:autoSpaceDE w:val="0"/>
        <w:autoSpaceDN w:val="0"/>
        <w:adjustRightInd w:val="0"/>
        <w:jc w:val="center"/>
        <w:rPr>
          <w:rFonts w:ascii="TimesNewRomanPSMT,Bold" w:hAnsi="TimesNewRomanPSMT,Bold" w:cs="TimesNewRomanPSMT,Bold"/>
          <w:b/>
          <w:bCs/>
          <w:sz w:val="24"/>
          <w:szCs w:val="24"/>
          <w:lang w:val="es-ES"/>
        </w:rPr>
      </w:pPr>
      <w:r>
        <w:rPr>
          <w:rFonts w:ascii="TimesNewRomanPSMT,Bold" w:hAnsi="TimesNewRomanPSMT,Bold" w:cs="TimesNewRomanPSMT,Bold"/>
          <w:b/>
          <w:bCs/>
          <w:noProof/>
          <w:sz w:val="24"/>
          <w:szCs w:val="24"/>
          <w:lang w:val="en-US"/>
        </w:rPr>
        <w:drawing>
          <wp:inline distT="0" distB="0" distL="0" distR="0" wp14:anchorId="2F2375E4" wp14:editId="7E6E710F">
            <wp:extent cx="736600" cy="641350"/>
            <wp:effectExtent l="19050" t="0" r="635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cstate="print"/>
                    <a:srcRect/>
                    <a:stretch>
                      <a:fillRect/>
                    </a:stretch>
                  </pic:blipFill>
                  <pic:spPr bwMode="auto">
                    <a:xfrm>
                      <a:off x="0" y="0"/>
                      <a:ext cx="736600" cy="641350"/>
                    </a:xfrm>
                    <a:prstGeom prst="rect">
                      <a:avLst/>
                    </a:prstGeom>
                    <a:noFill/>
                    <a:ln w="9525">
                      <a:noFill/>
                      <a:miter lim="800000"/>
                      <a:headEnd/>
                      <a:tailEnd/>
                    </a:ln>
                  </pic:spPr>
                </pic:pic>
              </a:graphicData>
            </a:graphic>
          </wp:inline>
        </w:drawing>
      </w:r>
    </w:p>
    <w:p w14:paraId="1B179A24" w14:textId="77777777" w:rsidR="00080D6F" w:rsidRDefault="00080D6F" w:rsidP="00080D6F">
      <w:pPr>
        <w:autoSpaceDE w:val="0"/>
        <w:autoSpaceDN w:val="0"/>
        <w:adjustRightInd w:val="0"/>
        <w:jc w:val="center"/>
        <w:rPr>
          <w:rFonts w:ascii="TimesNewRomanPSMT,Bold" w:hAnsi="TimesNewRomanPSMT,Bold" w:cs="TimesNewRomanPSMT,Bold"/>
          <w:b/>
          <w:bCs/>
          <w:sz w:val="24"/>
          <w:szCs w:val="24"/>
          <w:lang w:val="es-ES"/>
        </w:rPr>
      </w:pPr>
    </w:p>
    <w:p w14:paraId="73811172" w14:textId="77777777" w:rsidR="00080D6F" w:rsidRDefault="00080D6F" w:rsidP="0064694B">
      <w:pPr>
        <w:autoSpaceDE w:val="0"/>
        <w:autoSpaceDN w:val="0"/>
        <w:adjustRightInd w:val="0"/>
        <w:jc w:val="center"/>
        <w:outlineLvl w:val="0"/>
        <w:rPr>
          <w:rFonts w:ascii="TimesNewRomanPSMT,Bold" w:hAnsi="TimesNewRomanPSMT,Bold" w:cs="TimesNewRomanPSMT,Bold"/>
          <w:b/>
          <w:bCs/>
          <w:sz w:val="24"/>
          <w:szCs w:val="24"/>
          <w:lang w:val="es-ES"/>
        </w:rPr>
      </w:pPr>
      <w:r>
        <w:rPr>
          <w:rFonts w:ascii="TimesNewRomanPSMT,Bold" w:hAnsi="TimesNewRomanPSMT,Bold" w:cs="TimesNewRomanPSMT,Bold"/>
          <w:b/>
          <w:bCs/>
          <w:sz w:val="24"/>
          <w:szCs w:val="24"/>
          <w:lang w:val="es-ES"/>
        </w:rPr>
        <w:t>PACTO DE INTEGRIDAD ACAD</w:t>
      </w:r>
      <w:r w:rsidR="00FC3010" w:rsidRPr="00EE4CC0">
        <w:rPr>
          <w:rFonts w:ascii="TimesNewRomanPSMT,Bold" w:hAnsi="TimesNewRomanPSMT,Bold" w:cs="TimesNewRomanPSMT,Bold"/>
          <w:b/>
          <w:bCs/>
          <w:sz w:val="24"/>
          <w:szCs w:val="24"/>
          <w:lang w:val="es-ES"/>
        </w:rPr>
        <w:t>É</w:t>
      </w:r>
      <w:r>
        <w:rPr>
          <w:rFonts w:ascii="TimesNewRomanPSMT,Bold" w:hAnsi="TimesNewRomanPSMT,Bold" w:cs="TimesNewRomanPSMT,Bold"/>
          <w:b/>
          <w:bCs/>
          <w:sz w:val="24"/>
          <w:szCs w:val="24"/>
          <w:lang w:val="es-ES"/>
        </w:rPr>
        <w:t>MICA</w:t>
      </w:r>
    </w:p>
    <w:p w14:paraId="39872F5C" w14:textId="77777777" w:rsidR="00080D6F" w:rsidRPr="00DB49EE" w:rsidRDefault="00080D6F" w:rsidP="00080D6F">
      <w:pPr>
        <w:autoSpaceDE w:val="0"/>
        <w:autoSpaceDN w:val="0"/>
        <w:adjustRightInd w:val="0"/>
        <w:jc w:val="center"/>
        <w:rPr>
          <w:rFonts w:ascii="TimesNewRomanPSMT,Bold" w:hAnsi="TimesNewRomanPSMT,Bold" w:cs="TimesNewRomanPSMT,Bold"/>
          <w:b/>
          <w:bCs/>
          <w:sz w:val="24"/>
          <w:szCs w:val="24"/>
          <w:lang w:val="es-ES"/>
        </w:rPr>
      </w:pPr>
    </w:p>
    <w:p w14:paraId="1230BA76" w14:textId="77777777" w:rsidR="00080D6F" w:rsidRDefault="00080D6F" w:rsidP="0064694B">
      <w:pPr>
        <w:autoSpaceDE w:val="0"/>
        <w:autoSpaceDN w:val="0"/>
        <w:adjustRightInd w:val="0"/>
        <w:jc w:val="center"/>
        <w:outlineLvl w:val="0"/>
        <w:rPr>
          <w:rFonts w:ascii="TimesNewRomanPSMT,Bold" w:hAnsi="TimesNewRomanPSMT,Bold" w:cs="TimesNewRomanPSMT,Bold"/>
          <w:b/>
          <w:bCs/>
          <w:sz w:val="24"/>
          <w:szCs w:val="24"/>
          <w:lang w:val="es-ES"/>
        </w:rPr>
      </w:pPr>
      <w:r w:rsidRPr="00DB49EE">
        <w:rPr>
          <w:rFonts w:ascii="TimesNewRomanPSMT,Bold" w:hAnsi="TimesNewRomanPSMT,Bold" w:cs="TimesNewRomanPSMT,Bold"/>
          <w:b/>
          <w:bCs/>
          <w:sz w:val="24"/>
          <w:szCs w:val="24"/>
          <w:lang w:val="es-ES"/>
        </w:rPr>
        <w:t>Facultad de Teología de las Asambleas de Dios en América Latina</w:t>
      </w:r>
    </w:p>
    <w:p w14:paraId="726DF2C4" w14:textId="77777777" w:rsidR="00080D6F" w:rsidRPr="00DB49EE" w:rsidRDefault="00080D6F" w:rsidP="00080D6F">
      <w:pPr>
        <w:autoSpaceDE w:val="0"/>
        <w:autoSpaceDN w:val="0"/>
        <w:adjustRightInd w:val="0"/>
        <w:rPr>
          <w:rFonts w:ascii="TimesNewRomanPSMT,Bold" w:hAnsi="TimesNewRomanPSMT,Bold" w:cs="TimesNewRomanPSMT,Bold"/>
          <w:b/>
          <w:bCs/>
          <w:sz w:val="24"/>
          <w:szCs w:val="24"/>
          <w:lang w:val="es-ES"/>
        </w:rPr>
      </w:pPr>
    </w:p>
    <w:p w14:paraId="7F07485A" w14:textId="77777777" w:rsidR="00080D6F" w:rsidRPr="00DB49EE" w:rsidRDefault="00080D6F" w:rsidP="00080D6F">
      <w:pPr>
        <w:autoSpaceDE w:val="0"/>
        <w:autoSpaceDN w:val="0"/>
        <w:adjustRightInd w:val="0"/>
        <w:spacing w:line="480" w:lineRule="auto"/>
        <w:rPr>
          <w:rFonts w:ascii="TimesNewRomanPSMT" w:hAnsi="TimesNewRomanPSMT" w:cs="TimesNewRomanPSMT"/>
          <w:sz w:val="24"/>
          <w:szCs w:val="24"/>
          <w:lang w:val="es-ES"/>
        </w:rPr>
      </w:pPr>
      <w:r>
        <w:rPr>
          <w:rFonts w:ascii="TimesNewRomanPSMT" w:hAnsi="TimesNewRomanPSMT" w:cs="TimesNewRomanPSMT"/>
          <w:sz w:val="24"/>
          <w:szCs w:val="24"/>
          <w:lang w:val="es-ES"/>
        </w:rPr>
        <w:t xml:space="preserve">Sabiendo que </w:t>
      </w:r>
      <w:r w:rsidRPr="00DB49EE">
        <w:rPr>
          <w:rFonts w:ascii="TimesNewRomanPSMT" w:hAnsi="TimesNewRomanPSMT" w:cs="TimesNewRomanPSMT"/>
          <w:sz w:val="24"/>
          <w:szCs w:val="24"/>
          <w:lang w:val="es-ES"/>
        </w:rPr>
        <w:t>mi llamamiento divino e</w:t>
      </w:r>
      <w:r>
        <w:rPr>
          <w:rFonts w:ascii="TimesNewRomanPSMT" w:hAnsi="TimesNewRomanPSMT" w:cs="TimesNewRomanPSMT"/>
          <w:sz w:val="24"/>
          <w:szCs w:val="24"/>
          <w:lang w:val="es-ES"/>
        </w:rPr>
        <w:t>xige una conducta intachable</w:t>
      </w:r>
      <w:r w:rsidRPr="00DB49EE">
        <w:rPr>
          <w:rFonts w:ascii="TimesNewRomanPSMT" w:hAnsi="TimesNewRomanPSMT" w:cs="TimesNewRomanPSMT"/>
          <w:sz w:val="24"/>
          <w:szCs w:val="24"/>
          <w:lang w:val="es-ES"/>
        </w:rPr>
        <w:t xml:space="preserve"> de mi parte, y</w:t>
      </w:r>
      <w:r>
        <w:rPr>
          <w:rFonts w:ascii="TimesNewRomanPSMT" w:hAnsi="TimesNewRomanPSMT" w:cs="TimesNewRomanPSMT"/>
          <w:sz w:val="24"/>
          <w:szCs w:val="24"/>
          <w:lang w:val="es-ES"/>
        </w:rPr>
        <w:t xml:space="preserve"> que el plagio es un engaño</w:t>
      </w:r>
      <w:r w:rsidRPr="00DB49EE">
        <w:rPr>
          <w:rFonts w:ascii="TimesNewRomanPSMT" w:hAnsi="TimesNewRomanPSMT" w:cs="TimesNewRomanPSMT"/>
          <w:sz w:val="24"/>
          <w:szCs w:val="24"/>
          <w:lang w:val="es-ES"/>
        </w:rPr>
        <w:t xml:space="preserve"> indigno de un estudiante de la Facultad de</w:t>
      </w:r>
      <w:r>
        <w:rPr>
          <w:rFonts w:ascii="TimesNewRomanPSMT" w:hAnsi="TimesNewRomanPSMT" w:cs="TimesNewRomanPSMT"/>
          <w:sz w:val="24"/>
          <w:szCs w:val="24"/>
          <w:lang w:val="es-ES"/>
        </w:rPr>
        <w:t xml:space="preserve"> </w:t>
      </w:r>
      <w:r w:rsidRPr="00DB49EE">
        <w:rPr>
          <w:rFonts w:ascii="TimesNewRomanPSMT" w:hAnsi="TimesNewRomanPSMT" w:cs="TimesNewRomanPSMT"/>
          <w:sz w:val="24"/>
          <w:szCs w:val="24"/>
          <w:lang w:val="es-ES"/>
        </w:rPr>
        <w:t>Teología, me comprometo a abstenerme en lo absoluto de dar o recibir ayuda en</w:t>
      </w:r>
      <w:r>
        <w:rPr>
          <w:rFonts w:ascii="TimesNewRomanPSMT" w:hAnsi="TimesNewRomanPSMT" w:cs="TimesNewRomanPSMT"/>
          <w:sz w:val="24"/>
          <w:szCs w:val="24"/>
          <w:lang w:val="es-ES"/>
        </w:rPr>
        <w:t xml:space="preserve"> </w:t>
      </w:r>
      <w:r w:rsidRPr="00DB49EE">
        <w:rPr>
          <w:rFonts w:ascii="TimesNewRomanPSMT" w:hAnsi="TimesNewRomanPSMT" w:cs="TimesNewRomanPSMT"/>
          <w:sz w:val="24"/>
          <w:szCs w:val="24"/>
          <w:lang w:val="es-ES"/>
        </w:rPr>
        <w:t xml:space="preserve">cualquier forma en mis trabajos escritos y en los exámenes a </w:t>
      </w:r>
      <w:r w:rsidR="00FC3010">
        <w:rPr>
          <w:rFonts w:ascii="TimesNewRomanPSMT" w:hAnsi="TimesNewRomanPSMT" w:cs="TimesNewRomanPSMT"/>
          <w:sz w:val="24"/>
          <w:szCs w:val="24"/>
          <w:lang w:val="es-ES"/>
        </w:rPr>
        <w:t xml:space="preserve">los </w:t>
      </w:r>
      <w:r w:rsidRPr="00DB49EE">
        <w:rPr>
          <w:rFonts w:ascii="TimesNewRomanPSMT" w:hAnsi="TimesNewRomanPSMT" w:cs="TimesNewRomanPSMT"/>
          <w:sz w:val="24"/>
          <w:szCs w:val="24"/>
          <w:lang w:val="es-ES"/>
        </w:rPr>
        <w:t>que fuere sometido en</w:t>
      </w:r>
      <w:r>
        <w:rPr>
          <w:rFonts w:ascii="TimesNewRomanPSMT" w:hAnsi="TimesNewRomanPSMT" w:cs="TimesNewRomanPSMT"/>
          <w:sz w:val="24"/>
          <w:szCs w:val="24"/>
          <w:lang w:val="es-ES"/>
        </w:rPr>
        <w:t xml:space="preserve"> </w:t>
      </w:r>
      <w:r w:rsidRPr="00DB49EE">
        <w:rPr>
          <w:rFonts w:ascii="TimesNewRomanPSMT" w:hAnsi="TimesNewRomanPSMT" w:cs="TimesNewRomanPSMT"/>
          <w:sz w:val="24"/>
          <w:szCs w:val="24"/>
          <w:lang w:val="es-ES"/>
        </w:rPr>
        <w:t xml:space="preserve">esta Institución. </w:t>
      </w:r>
      <w:r>
        <w:rPr>
          <w:rFonts w:ascii="TimesNewRomanPSMT" w:hAnsi="TimesNewRomanPSMT" w:cs="TimesNewRomanPSMT"/>
          <w:sz w:val="24"/>
          <w:szCs w:val="24"/>
          <w:lang w:val="es-ES"/>
        </w:rPr>
        <w:t xml:space="preserve"> </w:t>
      </w:r>
      <w:r w:rsidRPr="00DB49EE">
        <w:rPr>
          <w:rFonts w:ascii="TimesNewRomanPSMT" w:hAnsi="TimesNewRomanPSMT" w:cs="TimesNewRomanPSMT"/>
          <w:sz w:val="24"/>
          <w:szCs w:val="24"/>
          <w:lang w:val="es-ES"/>
        </w:rPr>
        <w:t>Me</w:t>
      </w:r>
      <w:r>
        <w:rPr>
          <w:rFonts w:ascii="TimesNewRomanPSMT" w:hAnsi="TimesNewRomanPSMT" w:cs="TimesNewRomanPSMT"/>
          <w:sz w:val="24"/>
          <w:szCs w:val="24"/>
          <w:lang w:val="es-ES"/>
        </w:rPr>
        <w:t xml:space="preserve"> comprometo también a no integrar</w:t>
      </w:r>
      <w:r w:rsidRPr="00DB49EE">
        <w:rPr>
          <w:rFonts w:ascii="TimesNewRomanPSMT" w:hAnsi="TimesNewRomanPSMT" w:cs="TimesNewRomanPSMT"/>
          <w:sz w:val="24"/>
          <w:szCs w:val="24"/>
          <w:lang w:val="es-ES"/>
        </w:rPr>
        <w:t xml:space="preserve"> en trabajos que entregue por</w:t>
      </w:r>
      <w:r>
        <w:rPr>
          <w:rFonts w:ascii="TimesNewRomanPSMT" w:hAnsi="TimesNewRomanPSMT" w:cs="TimesNewRomanPSMT"/>
          <w:sz w:val="24"/>
          <w:szCs w:val="24"/>
          <w:lang w:val="es-ES"/>
        </w:rPr>
        <w:t xml:space="preserve"> </w:t>
      </w:r>
      <w:r w:rsidRPr="00DB49EE">
        <w:rPr>
          <w:rFonts w:ascii="TimesNewRomanPSMT" w:hAnsi="TimesNewRomanPSMT" w:cs="TimesNewRomanPSMT"/>
          <w:sz w:val="24"/>
          <w:szCs w:val="24"/>
          <w:lang w:val="es-ES"/>
        </w:rPr>
        <w:t>escrito, ningún material</w:t>
      </w:r>
      <w:r>
        <w:rPr>
          <w:rFonts w:ascii="TimesNewRomanPSMT" w:hAnsi="TimesNewRomanPSMT" w:cs="TimesNewRomanPSMT"/>
          <w:sz w:val="24"/>
          <w:szCs w:val="24"/>
          <w:lang w:val="es-ES"/>
        </w:rPr>
        <w:t xml:space="preserve"> que no sea mío, a no ser que dé crédito a la </w:t>
      </w:r>
      <w:r w:rsidRPr="00DB49EE">
        <w:rPr>
          <w:rFonts w:ascii="TimesNewRomanPSMT" w:hAnsi="TimesNewRomanPSMT" w:cs="TimesNewRomanPSMT"/>
          <w:sz w:val="24"/>
          <w:szCs w:val="24"/>
          <w:lang w:val="es-ES"/>
        </w:rPr>
        <w:t>fuente de la que</w:t>
      </w:r>
      <w:r>
        <w:rPr>
          <w:rFonts w:ascii="TimesNewRomanPSMT" w:hAnsi="TimesNewRomanPSMT" w:cs="TimesNewRomanPSMT"/>
          <w:sz w:val="24"/>
          <w:szCs w:val="24"/>
          <w:lang w:val="es-ES"/>
        </w:rPr>
        <w:t xml:space="preserve"> hubiere tomado dicho material.  Así también me comprometo a no </w:t>
      </w:r>
      <w:r>
        <w:rPr>
          <w:rFonts w:ascii="TimesNewRomanPSMT" w:hAnsi="TimesNewRomanPSMT" w:cs="TimesNewRomanPSMT"/>
          <w:color w:val="000000"/>
          <w:sz w:val="24"/>
          <w:szCs w:val="24"/>
          <w:lang w:val="es-ES"/>
        </w:rPr>
        <w:t>ent</w:t>
      </w:r>
      <w:r w:rsidR="0010314C">
        <w:rPr>
          <w:rFonts w:ascii="TimesNewRomanPSMT" w:hAnsi="TimesNewRomanPSMT" w:cs="TimesNewRomanPSMT"/>
          <w:color w:val="000000"/>
          <w:sz w:val="24"/>
          <w:szCs w:val="24"/>
          <w:lang w:val="es-ES"/>
        </w:rPr>
        <w:t>regar a la Facultad de Teología</w:t>
      </w:r>
      <w:r>
        <w:rPr>
          <w:rFonts w:ascii="TimesNewRomanPSMT" w:hAnsi="TimesNewRomanPSMT" w:cs="TimesNewRomanPSMT"/>
          <w:color w:val="000000"/>
          <w:sz w:val="24"/>
          <w:szCs w:val="24"/>
          <w:lang w:val="es-ES"/>
        </w:rPr>
        <w:t xml:space="preserve"> monografías o tareas que haya elaborado para otras instituciones académicas o para la Facultad en asignaturas anteriores.</w:t>
      </w:r>
      <w:r w:rsidRPr="00DB49EE">
        <w:rPr>
          <w:rFonts w:ascii="TimesNewRomanPSMT" w:hAnsi="TimesNewRomanPSMT" w:cs="TimesNewRomanPSMT"/>
          <w:color w:val="FF0000"/>
          <w:sz w:val="24"/>
          <w:szCs w:val="24"/>
          <w:lang w:val="es-ES"/>
        </w:rPr>
        <w:t xml:space="preserve"> </w:t>
      </w:r>
      <w:r w:rsidRPr="00DB49EE">
        <w:rPr>
          <w:rFonts w:ascii="TimesNewRomanPSMT" w:hAnsi="TimesNewRomanPSMT" w:cs="TimesNewRomanPSMT"/>
          <w:sz w:val="24"/>
          <w:szCs w:val="24"/>
          <w:lang w:val="es-ES"/>
        </w:rPr>
        <w:t>Tampoco compartiré materiales, cursos y programas de</w:t>
      </w:r>
      <w:r>
        <w:rPr>
          <w:rFonts w:ascii="TimesNewRomanPSMT" w:hAnsi="TimesNewRomanPSMT" w:cs="TimesNewRomanPSMT"/>
          <w:sz w:val="24"/>
          <w:szCs w:val="24"/>
          <w:lang w:val="es-ES"/>
        </w:rPr>
        <w:t xml:space="preserve"> </w:t>
      </w:r>
      <w:r w:rsidRPr="00DB49EE">
        <w:rPr>
          <w:rFonts w:ascii="TimesNewRomanPSMT" w:hAnsi="TimesNewRomanPSMT" w:cs="TimesNewRomanPSMT"/>
          <w:sz w:val="24"/>
          <w:szCs w:val="24"/>
          <w:lang w:val="es-ES"/>
        </w:rPr>
        <w:t>estudio de esta Institución con otras iglesias e instituciones teológicas sin el permiso</w:t>
      </w:r>
      <w:r>
        <w:rPr>
          <w:rFonts w:ascii="TimesNewRomanPSMT" w:hAnsi="TimesNewRomanPSMT" w:cs="TimesNewRomanPSMT"/>
          <w:sz w:val="24"/>
          <w:szCs w:val="24"/>
          <w:lang w:val="es-ES"/>
        </w:rPr>
        <w:t xml:space="preserve"> por escrito de esta Institución</w:t>
      </w:r>
      <w:r w:rsidR="0010314C">
        <w:rPr>
          <w:rFonts w:ascii="TimesNewRomanPSMT" w:hAnsi="TimesNewRomanPSMT" w:cs="TimesNewRomanPSMT"/>
          <w:sz w:val="24"/>
          <w:szCs w:val="24"/>
          <w:lang w:val="es-ES"/>
        </w:rPr>
        <w:t>.</w:t>
      </w:r>
      <w:r>
        <w:rPr>
          <w:rFonts w:ascii="TimesNewRomanPSMT" w:hAnsi="TimesNewRomanPSMT" w:cs="TimesNewRomanPSMT"/>
          <w:sz w:val="24"/>
          <w:szCs w:val="24"/>
          <w:lang w:val="es-ES"/>
        </w:rPr>
        <w:t xml:space="preserve"> </w:t>
      </w:r>
      <w:r w:rsidRPr="00DB49EE">
        <w:rPr>
          <w:rFonts w:ascii="TimesNewRomanPSMT" w:hAnsi="TimesNewRomanPSMT" w:cs="TimesNewRomanPSMT"/>
          <w:sz w:val="24"/>
          <w:szCs w:val="24"/>
          <w:lang w:val="es-ES"/>
        </w:rPr>
        <w:t>Respetaré</w:t>
      </w:r>
      <w:r>
        <w:rPr>
          <w:rFonts w:ascii="TimesNewRomanPSMT" w:hAnsi="TimesNewRomanPSMT" w:cs="TimesNewRomanPSMT"/>
          <w:sz w:val="24"/>
          <w:szCs w:val="24"/>
          <w:lang w:val="es-ES"/>
        </w:rPr>
        <w:t xml:space="preserve"> </w:t>
      </w:r>
      <w:r w:rsidRPr="00DB49EE">
        <w:rPr>
          <w:rFonts w:ascii="TimesNewRomanPSMT" w:hAnsi="TimesNewRomanPSMT" w:cs="TimesNewRomanPSMT"/>
          <w:sz w:val="24"/>
          <w:szCs w:val="24"/>
          <w:lang w:val="es-ES"/>
        </w:rPr>
        <w:t>los principios de libertad académica y de confidencialidad.</w:t>
      </w:r>
      <w:r>
        <w:rPr>
          <w:rFonts w:ascii="TimesNewRomanPSMT" w:hAnsi="TimesNewRomanPSMT" w:cs="TimesNewRomanPSMT"/>
          <w:sz w:val="24"/>
          <w:szCs w:val="24"/>
          <w:lang w:val="es-ES"/>
        </w:rPr>
        <w:t xml:space="preserve"> </w:t>
      </w:r>
      <w:r w:rsidRPr="00DB49EE">
        <w:rPr>
          <w:rFonts w:ascii="TimesNewRomanPSMT" w:hAnsi="TimesNewRomanPSMT" w:cs="TimesNewRomanPSMT"/>
          <w:sz w:val="24"/>
          <w:szCs w:val="24"/>
          <w:lang w:val="es-ES"/>
        </w:rPr>
        <w:t xml:space="preserve">Hablaré la verdad con todos en el amor del Señor. </w:t>
      </w:r>
    </w:p>
    <w:p w14:paraId="556FAE56" w14:textId="77777777" w:rsidR="00080D6F" w:rsidRPr="003C3247" w:rsidRDefault="00080D6F" w:rsidP="00FF1829">
      <w:pPr>
        <w:autoSpaceDE w:val="0"/>
        <w:autoSpaceDN w:val="0"/>
        <w:adjustRightInd w:val="0"/>
        <w:jc w:val="center"/>
        <w:rPr>
          <w:rFonts w:ascii="TimesNewRomanPSMT" w:hAnsi="TimesNewRomanPSMT" w:cs="TimesNewRomanPSMT"/>
          <w:sz w:val="24"/>
          <w:szCs w:val="24"/>
          <w:u w:val="single"/>
          <w:lang w:val="es-ES"/>
        </w:rPr>
      </w:pPr>
    </w:p>
    <w:p w14:paraId="38800D02" w14:textId="57D3A5A7" w:rsidR="00080D6F" w:rsidRPr="003C3247" w:rsidRDefault="001063F2" w:rsidP="001063F2">
      <w:pPr>
        <w:autoSpaceDE w:val="0"/>
        <w:autoSpaceDN w:val="0"/>
        <w:adjustRightInd w:val="0"/>
        <w:jc w:val="center"/>
        <w:rPr>
          <w:rFonts w:ascii="TimesNewRomanPSMT" w:hAnsi="TimesNewRomanPSMT" w:cs="TimesNewRomanPSMT"/>
          <w:sz w:val="24"/>
          <w:szCs w:val="24"/>
          <w:u w:val="single"/>
          <w:lang w:val="es-ES"/>
        </w:rPr>
      </w:pPr>
      <w:r>
        <w:rPr>
          <w:rFonts w:ascii="TimesNewRomanPSMT" w:hAnsi="TimesNewRomanPSMT" w:cs="TimesNewRomanPSMT"/>
          <w:sz w:val="24"/>
          <w:szCs w:val="24"/>
          <w:u w:val="single"/>
          <w:lang w:val="es-ES"/>
        </w:rPr>
        <w:t>_____________________________</w:t>
      </w:r>
    </w:p>
    <w:p w14:paraId="237FD18E" w14:textId="77777777" w:rsidR="001616D8" w:rsidRPr="00DB49EE" w:rsidRDefault="001616D8" w:rsidP="0064694B">
      <w:pPr>
        <w:autoSpaceDE w:val="0"/>
        <w:autoSpaceDN w:val="0"/>
        <w:adjustRightInd w:val="0"/>
        <w:jc w:val="center"/>
        <w:outlineLvl w:val="0"/>
        <w:rPr>
          <w:rFonts w:ascii="TimesNewRomanPSMT" w:hAnsi="TimesNewRomanPSMT" w:cs="TimesNewRomanPSMT"/>
          <w:sz w:val="24"/>
          <w:szCs w:val="24"/>
          <w:lang w:val="es-ES"/>
        </w:rPr>
      </w:pPr>
      <w:r>
        <w:rPr>
          <w:rFonts w:ascii="TimesNewRomanPSMT" w:hAnsi="TimesNewRomanPSMT" w:cs="TimesNewRomanPSMT"/>
          <w:sz w:val="24"/>
          <w:szCs w:val="24"/>
          <w:lang w:val="es-ES"/>
        </w:rPr>
        <w:t>Nombre</w:t>
      </w:r>
      <w:r w:rsidR="003C3247">
        <w:rPr>
          <w:rFonts w:ascii="TimesNewRomanPSMT" w:hAnsi="TimesNewRomanPSMT" w:cs="TimesNewRomanPSMT"/>
          <w:sz w:val="24"/>
          <w:szCs w:val="24"/>
          <w:lang w:val="es-ES"/>
        </w:rPr>
        <w:t xml:space="preserve"> y apellidos</w:t>
      </w:r>
      <w:r w:rsidR="00080D6F">
        <w:rPr>
          <w:rFonts w:ascii="TimesNewRomanPSMT" w:hAnsi="TimesNewRomanPSMT" w:cs="TimesNewRomanPSMT"/>
          <w:sz w:val="24"/>
          <w:szCs w:val="24"/>
          <w:lang w:val="es-ES"/>
        </w:rPr>
        <w:t xml:space="preserve"> de</w:t>
      </w:r>
      <w:r w:rsidR="00FC3010">
        <w:rPr>
          <w:rFonts w:ascii="TimesNewRomanPSMT" w:hAnsi="TimesNewRomanPSMT" w:cs="TimesNewRomanPSMT"/>
          <w:sz w:val="24"/>
          <w:szCs w:val="24"/>
          <w:lang w:val="es-ES"/>
        </w:rPr>
        <w:t>l e</w:t>
      </w:r>
      <w:r w:rsidR="00080D6F" w:rsidRPr="00DB49EE">
        <w:rPr>
          <w:rFonts w:ascii="TimesNewRomanPSMT" w:hAnsi="TimesNewRomanPSMT" w:cs="TimesNewRomanPSMT"/>
          <w:sz w:val="24"/>
          <w:szCs w:val="24"/>
          <w:lang w:val="es-ES"/>
        </w:rPr>
        <w:t>studiante</w:t>
      </w:r>
    </w:p>
    <w:p w14:paraId="79970787" w14:textId="77777777" w:rsidR="00080D6F" w:rsidRPr="00DB49EE" w:rsidRDefault="00080D6F" w:rsidP="003C3247">
      <w:pPr>
        <w:autoSpaceDE w:val="0"/>
        <w:autoSpaceDN w:val="0"/>
        <w:adjustRightInd w:val="0"/>
        <w:jc w:val="center"/>
        <w:rPr>
          <w:rFonts w:ascii="TimesNewRomanPSMT" w:hAnsi="TimesNewRomanPSMT" w:cs="TimesNewRomanPSMT"/>
          <w:sz w:val="24"/>
          <w:szCs w:val="24"/>
          <w:lang w:val="es-ES"/>
        </w:rPr>
      </w:pPr>
    </w:p>
    <w:p w14:paraId="3208C92B" w14:textId="77777777" w:rsidR="00080D6F" w:rsidRDefault="00080D6F" w:rsidP="003C3247">
      <w:pPr>
        <w:autoSpaceDE w:val="0"/>
        <w:autoSpaceDN w:val="0"/>
        <w:adjustRightInd w:val="0"/>
        <w:jc w:val="center"/>
        <w:rPr>
          <w:rFonts w:ascii="TimesNewRomanPSMT" w:hAnsi="TimesNewRomanPSMT" w:cs="TimesNewRomanPSMT"/>
          <w:sz w:val="24"/>
          <w:szCs w:val="24"/>
          <w:lang w:val="es-ES"/>
        </w:rPr>
      </w:pPr>
    </w:p>
    <w:p w14:paraId="161A4BAB" w14:textId="77777777" w:rsidR="003C3247" w:rsidRPr="003C3247" w:rsidRDefault="003C3247" w:rsidP="003C3247">
      <w:pPr>
        <w:autoSpaceDE w:val="0"/>
        <w:autoSpaceDN w:val="0"/>
        <w:adjustRightInd w:val="0"/>
        <w:jc w:val="center"/>
        <w:rPr>
          <w:rFonts w:ascii="TimesNewRomanPSMT" w:hAnsi="TimesNewRomanPSMT" w:cs="TimesNewRomanPSMT"/>
          <w:sz w:val="24"/>
          <w:szCs w:val="24"/>
          <w:lang w:val="es-ES"/>
        </w:rPr>
      </w:pPr>
      <w:r w:rsidRPr="00DB49EE">
        <w:rPr>
          <w:rFonts w:ascii="TimesNewRomanPSMT" w:hAnsi="TimesNewRomanPSMT" w:cs="TimesNewRomanPSMT"/>
          <w:sz w:val="24"/>
          <w:szCs w:val="24"/>
          <w:lang w:val="es-ES"/>
        </w:rPr>
        <w:t>____________________________________</w:t>
      </w:r>
    </w:p>
    <w:p w14:paraId="09D598D2" w14:textId="77777777" w:rsidR="003C3247" w:rsidRDefault="003C3247" w:rsidP="0064694B">
      <w:pPr>
        <w:autoSpaceDE w:val="0"/>
        <w:autoSpaceDN w:val="0"/>
        <w:adjustRightInd w:val="0"/>
        <w:jc w:val="center"/>
        <w:outlineLvl w:val="0"/>
        <w:rPr>
          <w:rFonts w:ascii="TimesNewRomanPSMT" w:hAnsi="TimesNewRomanPSMT" w:cs="TimesNewRomanPSMT"/>
          <w:sz w:val="24"/>
          <w:szCs w:val="24"/>
          <w:lang w:val="es-ES"/>
        </w:rPr>
      </w:pPr>
      <w:r>
        <w:rPr>
          <w:rFonts w:ascii="TimesNewRomanPSMT" w:hAnsi="TimesNewRomanPSMT" w:cs="TimesNewRomanPSMT"/>
          <w:sz w:val="24"/>
          <w:szCs w:val="24"/>
          <w:lang w:val="es-ES"/>
        </w:rPr>
        <w:t>Firma</w:t>
      </w:r>
    </w:p>
    <w:p w14:paraId="62545E85" w14:textId="77777777" w:rsidR="003C3247" w:rsidRDefault="003C3247" w:rsidP="003C3247">
      <w:pPr>
        <w:autoSpaceDE w:val="0"/>
        <w:autoSpaceDN w:val="0"/>
        <w:adjustRightInd w:val="0"/>
        <w:jc w:val="center"/>
        <w:rPr>
          <w:rFonts w:ascii="TimesNewRomanPSMT" w:hAnsi="TimesNewRomanPSMT" w:cs="TimesNewRomanPSMT"/>
          <w:sz w:val="24"/>
          <w:szCs w:val="24"/>
          <w:lang w:val="es-ES"/>
        </w:rPr>
      </w:pPr>
    </w:p>
    <w:p w14:paraId="59BAF0ED" w14:textId="77777777" w:rsidR="003C3247" w:rsidRDefault="003C3247" w:rsidP="003C3247">
      <w:pPr>
        <w:autoSpaceDE w:val="0"/>
        <w:autoSpaceDN w:val="0"/>
        <w:adjustRightInd w:val="0"/>
        <w:jc w:val="center"/>
        <w:rPr>
          <w:rFonts w:ascii="TimesNewRomanPSMT" w:hAnsi="TimesNewRomanPSMT" w:cs="TimesNewRomanPSMT"/>
          <w:sz w:val="24"/>
          <w:szCs w:val="24"/>
          <w:lang w:val="es-ES"/>
        </w:rPr>
      </w:pPr>
    </w:p>
    <w:p w14:paraId="73B9A16A" w14:textId="77777777" w:rsidR="00080D6F" w:rsidRPr="003C3247" w:rsidRDefault="00080D6F" w:rsidP="003C3247">
      <w:pPr>
        <w:autoSpaceDE w:val="0"/>
        <w:autoSpaceDN w:val="0"/>
        <w:adjustRightInd w:val="0"/>
        <w:jc w:val="center"/>
        <w:rPr>
          <w:rFonts w:ascii="TimesNewRomanPSMT" w:hAnsi="TimesNewRomanPSMT" w:cs="TimesNewRomanPSMT"/>
          <w:sz w:val="24"/>
          <w:szCs w:val="24"/>
          <w:lang w:val="es-ES"/>
        </w:rPr>
      </w:pPr>
      <w:r>
        <w:rPr>
          <w:rFonts w:ascii="TimesNewRomanPSMT" w:hAnsi="TimesNewRomanPSMT" w:cs="TimesNewRomanPSMT"/>
          <w:sz w:val="24"/>
          <w:szCs w:val="24"/>
        </w:rPr>
        <w:t>___________________________</w:t>
      </w:r>
      <w:r w:rsidRPr="001616D8">
        <w:rPr>
          <w:rFonts w:ascii="TimesNewRomanPSMT" w:hAnsi="TimesNewRomanPSMT" w:cs="TimesNewRomanPSMT"/>
          <w:sz w:val="24"/>
          <w:szCs w:val="24"/>
        </w:rPr>
        <w:t>__</w:t>
      </w:r>
      <w:r w:rsidR="001616D8" w:rsidRPr="001616D8">
        <w:rPr>
          <w:rFonts w:ascii="TimesNewRomanPSMT" w:hAnsi="TimesNewRomanPSMT" w:cs="TimesNewRomanPSMT"/>
          <w:sz w:val="24"/>
          <w:szCs w:val="24"/>
          <w:u w:val="single"/>
        </w:rPr>
        <w:t xml:space="preserve">              </w:t>
      </w:r>
      <w:r w:rsidR="003C3247">
        <w:rPr>
          <w:rFonts w:ascii="TimesNewRomanPSMT" w:hAnsi="TimesNewRomanPSMT" w:cs="TimesNewRomanPSMT"/>
          <w:sz w:val="24"/>
          <w:szCs w:val="24"/>
          <w:lang w:val="es-ES"/>
        </w:rPr>
        <w:br/>
      </w:r>
      <w:r w:rsidR="003C3247">
        <w:rPr>
          <w:rFonts w:ascii="TimesNewRomanPSMT" w:hAnsi="TimesNewRomanPSMT" w:cs="TimesNewRomanPSMT"/>
          <w:sz w:val="24"/>
          <w:szCs w:val="24"/>
        </w:rPr>
        <w:t xml:space="preserve"> </w:t>
      </w:r>
      <w:r>
        <w:rPr>
          <w:rFonts w:ascii="TimesNewRomanPSMT" w:hAnsi="TimesNewRomanPSMT" w:cs="TimesNewRomanPSMT"/>
          <w:sz w:val="24"/>
          <w:szCs w:val="24"/>
        </w:rPr>
        <w:t>Fecha</w:t>
      </w:r>
    </w:p>
    <w:p w14:paraId="2607B5C0" w14:textId="77777777" w:rsidR="00AD39F8" w:rsidRPr="00686D55" w:rsidRDefault="00AD39F8" w:rsidP="00734BE8">
      <w:pPr>
        <w:ind w:left="3600" w:firstLine="720"/>
        <w:rPr>
          <w:rFonts w:ascii="Calibri" w:hAnsi="Calibri"/>
          <w:b/>
          <w:sz w:val="24"/>
          <w:szCs w:val="24"/>
          <w:lang w:val="es-ES"/>
        </w:rPr>
      </w:pPr>
    </w:p>
    <w:p w14:paraId="10D44F5C" w14:textId="77777777" w:rsidR="00AD39F8" w:rsidRPr="00686D55" w:rsidRDefault="00AD39F8" w:rsidP="00734BE8">
      <w:pPr>
        <w:ind w:left="3600" w:firstLine="720"/>
        <w:rPr>
          <w:rFonts w:ascii="Calibri" w:hAnsi="Calibri"/>
          <w:b/>
          <w:sz w:val="24"/>
          <w:szCs w:val="24"/>
          <w:lang w:val="es-ES"/>
        </w:rPr>
      </w:pPr>
    </w:p>
    <w:p w14:paraId="3BF53046" w14:textId="77777777" w:rsidR="00AD39F8" w:rsidRPr="00686D55" w:rsidRDefault="00AD39F8" w:rsidP="00C70D5B">
      <w:pPr>
        <w:rPr>
          <w:rFonts w:ascii="Calibri" w:hAnsi="Calibri"/>
          <w:b/>
          <w:sz w:val="24"/>
          <w:szCs w:val="24"/>
          <w:lang w:val="es-ES"/>
        </w:rPr>
      </w:pPr>
    </w:p>
    <w:p w14:paraId="4849BB94" w14:textId="77777777" w:rsidR="00AD39F8" w:rsidRPr="00686D55" w:rsidRDefault="00AD39F8" w:rsidP="00734BE8">
      <w:pPr>
        <w:ind w:left="3600" w:firstLine="720"/>
        <w:rPr>
          <w:rFonts w:ascii="Calibri" w:hAnsi="Calibri"/>
          <w:b/>
          <w:sz w:val="24"/>
          <w:szCs w:val="24"/>
          <w:lang w:val="es-ES"/>
        </w:rPr>
      </w:pPr>
    </w:p>
    <w:p w14:paraId="4FAE07EA" w14:textId="1BADA027" w:rsidR="00EB3862" w:rsidRPr="0047220E" w:rsidRDefault="00644D01" w:rsidP="0047220E">
      <w:pPr>
        <w:pStyle w:val="Default"/>
        <w:jc w:val="center"/>
        <w:rPr>
          <w:rFonts w:ascii="Times New Roman" w:hAnsi="Times New Roman" w:cs="Times New Roman"/>
          <w:lang w:val="es-ES"/>
        </w:rPr>
      </w:pPr>
      <w:r w:rsidRPr="0047220E">
        <w:rPr>
          <w:rFonts w:ascii="Times New Roman" w:hAnsi="Times New Roman" w:cs="Times New Roman"/>
          <w:lang w:val="es-ES"/>
        </w:rPr>
        <w:t>Est</w:t>
      </w:r>
      <w:r w:rsidR="0010565F" w:rsidRPr="0047220E">
        <w:rPr>
          <w:rFonts w:ascii="Times New Roman" w:hAnsi="Times New Roman" w:cs="Times New Roman"/>
          <w:lang w:val="es-ES"/>
        </w:rPr>
        <w:t>e</w:t>
      </w:r>
      <w:r w:rsidR="0085138B">
        <w:rPr>
          <w:rFonts w:ascii="Times New Roman" w:hAnsi="Times New Roman" w:cs="Times New Roman"/>
          <w:lang w:val="es-ES"/>
        </w:rPr>
        <w:t xml:space="preserve"> documento fue actualizado </w:t>
      </w:r>
      <w:r w:rsidR="00B2797F" w:rsidRPr="00B2797F">
        <w:rPr>
          <w:rFonts w:ascii="Times New Roman" w:hAnsi="Times New Roman" w:cs="Times New Roman"/>
          <w:lang w:val="es-ES"/>
        </w:rPr>
        <w:t>en</w:t>
      </w:r>
      <w:r w:rsidR="0010565F" w:rsidRPr="00B2797F">
        <w:rPr>
          <w:rFonts w:ascii="Times New Roman" w:hAnsi="Times New Roman" w:cs="Times New Roman"/>
          <w:lang w:val="es-ES"/>
        </w:rPr>
        <w:t xml:space="preserve"> </w:t>
      </w:r>
      <w:r w:rsidR="005D19DF">
        <w:rPr>
          <w:rFonts w:ascii="Times New Roman" w:hAnsi="Times New Roman" w:cs="Times New Roman"/>
          <w:lang w:val="es-ES"/>
        </w:rPr>
        <w:t xml:space="preserve">13 de septiembre </w:t>
      </w:r>
      <w:r w:rsidR="003218B2">
        <w:rPr>
          <w:rFonts w:ascii="Times New Roman" w:hAnsi="Times New Roman" w:cs="Times New Roman"/>
          <w:lang w:val="es-ES"/>
        </w:rPr>
        <w:t>de</w:t>
      </w:r>
      <w:r w:rsidR="00EE4CC0" w:rsidRPr="00B2797F">
        <w:rPr>
          <w:rFonts w:ascii="Times New Roman" w:hAnsi="Times New Roman" w:cs="Times New Roman"/>
          <w:lang w:val="es-ES"/>
        </w:rPr>
        <w:t xml:space="preserve"> 20</w:t>
      </w:r>
      <w:r w:rsidR="00B2797F" w:rsidRPr="00B2797F">
        <w:rPr>
          <w:rFonts w:ascii="Times New Roman" w:hAnsi="Times New Roman" w:cs="Times New Roman"/>
          <w:lang w:val="es-ES"/>
        </w:rPr>
        <w:t>25</w:t>
      </w:r>
      <w:r w:rsidR="00317B85" w:rsidRPr="0047220E">
        <w:rPr>
          <w:rFonts w:ascii="Times New Roman" w:hAnsi="Times New Roman" w:cs="Times New Roman"/>
          <w:lang w:val="es-ES"/>
        </w:rPr>
        <w:t xml:space="preserve"> </w:t>
      </w:r>
      <w:r w:rsidR="00EB3862" w:rsidRPr="0047220E">
        <w:rPr>
          <w:rFonts w:ascii="Times New Roman" w:hAnsi="Times New Roman" w:cs="Times New Roman"/>
          <w:lang w:val="es-ES"/>
        </w:rPr>
        <w:t>en la ciudad de Springfield, Missouri por:</w:t>
      </w:r>
    </w:p>
    <w:p w14:paraId="62726C1B" w14:textId="77777777" w:rsidR="00C31E6D" w:rsidRPr="0047220E" w:rsidRDefault="00CD426D" w:rsidP="0047220E">
      <w:pPr>
        <w:pStyle w:val="Default"/>
        <w:jc w:val="center"/>
        <w:rPr>
          <w:rFonts w:ascii="Times New Roman" w:hAnsi="Times New Roman" w:cs="Times New Roman"/>
          <w:lang w:val="es-ES"/>
        </w:rPr>
      </w:pPr>
      <w:r w:rsidRPr="0047220E">
        <w:rPr>
          <w:rFonts w:ascii="Times New Roman" w:hAnsi="Times New Roman" w:cs="Times New Roman"/>
          <w:color w:val="000000" w:themeColor="text1"/>
          <w:lang w:val="es-ES"/>
        </w:rPr>
        <w:t>La Comisión Administrativa</w:t>
      </w:r>
      <w:r w:rsidR="00EB3862" w:rsidRPr="0047220E">
        <w:rPr>
          <w:rFonts w:ascii="Times New Roman" w:hAnsi="Times New Roman" w:cs="Times New Roman"/>
          <w:lang w:val="es-ES"/>
        </w:rPr>
        <w:t xml:space="preserve"> de la Facultad de Teología</w:t>
      </w:r>
    </w:p>
    <w:sectPr w:rsidR="00C31E6D" w:rsidRPr="0047220E" w:rsidSect="00092751">
      <w:footerReference w:type="default" r:id="rId46"/>
      <w:pgSz w:w="12240" w:h="15840"/>
      <w:pgMar w:top="720" w:right="1183" w:bottom="720" w:left="1134"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57403" w14:textId="77777777" w:rsidR="00713E20" w:rsidRDefault="00713E20" w:rsidP="004D6430">
      <w:r>
        <w:separator/>
      </w:r>
    </w:p>
  </w:endnote>
  <w:endnote w:type="continuationSeparator" w:id="0">
    <w:p w14:paraId="0C05E071" w14:textId="77777777" w:rsidR="00713E20" w:rsidRDefault="00713E20" w:rsidP="004D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lonna MT">
    <w:panose1 w:val="04020805060202030203"/>
    <w:charset w:val="00"/>
    <w:family w:val="decorative"/>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Bold">
    <w:altName w:val="Times New Roman"/>
    <w:charset w:val="00"/>
    <w:family w:val="auto"/>
    <w:pitch w:val="default"/>
  </w:font>
  <w:font w:name="TimesNewRomanPSMT,Italic">
    <w:altName w:val="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637329"/>
      <w:docPartObj>
        <w:docPartGallery w:val="Page Numbers (Bottom of Page)"/>
        <w:docPartUnique/>
      </w:docPartObj>
    </w:sdtPr>
    <w:sdtEndPr/>
    <w:sdtContent>
      <w:p w14:paraId="5C13E783" w14:textId="77777777" w:rsidR="00B865D9" w:rsidRDefault="00B865D9">
        <w:pPr>
          <w:pStyle w:val="Piedepgina"/>
          <w:jc w:val="right"/>
        </w:pPr>
        <w:r>
          <w:fldChar w:fldCharType="begin"/>
        </w:r>
        <w:r>
          <w:instrText xml:space="preserve"> PAGE   \* MERGEFORMAT </w:instrText>
        </w:r>
        <w:r>
          <w:fldChar w:fldCharType="separate"/>
        </w:r>
        <w:r>
          <w:rPr>
            <w:noProof/>
          </w:rPr>
          <w:t>11</w:t>
        </w:r>
        <w:r>
          <w:rPr>
            <w:noProof/>
          </w:rPr>
          <w:fldChar w:fldCharType="end"/>
        </w:r>
      </w:p>
    </w:sdtContent>
  </w:sdt>
  <w:p w14:paraId="02A56516" w14:textId="77777777" w:rsidR="00B865D9" w:rsidRPr="006D6566" w:rsidRDefault="00B865D9">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4A2C1" w14:textId="77777777" w:rsidR="00713E20" w:rsidRDefault="00713E20" w:rsidP="004D6430">
      <w:r>
        <w:separator/>
      </w:r>
    </w:p>
  </w:footnote>
  <w:footnote w:type="continuationSeparator" w:id="0">
    <w:p w14:paraId="5D88689E" w14:textId="77777777" w:rsidR="00713E20" w:rsidRDefault="00713E20" w:rsidP="004D6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69B1"/>
    <w:multiLevelType w:val="hybridMultilevel"/>
    <w:tmpl w:val="0F3A8E02"/>
    <w:lvl w:ilvl="0" w:tplc="04090001">
      <w:start w:val="1"/>
      <w:numFmt w:val="bullet"/>
      <w:lvlText w:val=""/>
      <w:lvlJc w:val="left"/>
      <w:pPr>
        <w:ind w:left="2838" w:hanging="360"/>
      </w:pPr>
      <w:rPr>
        <w:rFonts w:ascii="Symbol" w:hAnsi="Symbol" w:hint="default"/>
      </w:rPr>
    </w:lvl>
    <w:lvl w:ilvl="1" w:tplc="04090003" w:tentative="1">
      <w:start w:val="1"/>
      <w:numFmt w:val="bullet"/>
      <w:lvlText w:val="o"/>
      <w:lvlJc w:val="left"/>
      <w:pPr>
        <w:ind w:left="3558" w:hanging="360"/>
      </w:pPr>
      <w:rPr>
        <w:rFonts w:ascii="Courier New" w:hAnsi="Courier New" w:cs="Courier New" w:hint="default"/>
      </w:rPr>
    </w:lvl>
    <w:lvl w:ilvl="2" w:tplc="04090005" w:tentative="1">
      <w:start w:val="1"/>
      <w:numFmt w:val="bullet"/>
      <w:lvlText w:val=""/>
      <w:lvlJc w:val="left"/>
      <w:pPr>
        <w:ind w:left="4278" w:hanging="360"/>
      </w:pPr>
      <w:rPr>
        <w:rFonts w:ascii="Wingdings" w:hAnsi="Wingdings" w:hint="default"/>
      </w:rPr>
    </w:lvl>
    <w:lvl w:ilvl="3" w:tplc="04090001" w:tentative="1">
      <w:start w:val="1"/>
      <w:numFmt w:val="bullet"/>
      <w:lvlText w:val=""/>
      <w:lvlJc w:val="left"/>
      <w:pPr>
        <w:ind w:left="4998" w:hanging="360"/>
      </w:pPr>
      <w:rPr>
        <w:rFonts w:ascii="Symbol" w:hAnsi="Symbol" w:hint="default"/>
      </w:rPr>
    </w:lvl>
    <w:lvl w:ilvl="4" w:tplc="04090003" w:tentative="1">
      <w:start w:val="1"/>
      <w:numFmt w:val="bullet"/>
      <w:lvlText w:val="o"/>
      <w:lvlJc w:val="left"/>
      <w:pPr>
        <w:ind w:left="5718" w:hanging="360"/>
      </w:pPr>
      <w:rPr>
        <w:rFonts w:ascii="Courier New" w:hAnsi="Courier New" w:cs="Courier New" w:hint="default"/>
      </w:rPr>
    </w:lvl>
    <w:lvl w:ilvl="5" w:tplc="04090005" w:tentative="1">
      <w:start w:val="1"/>
      <w:numFmt w:val="bullet"/>
      <w:lvlText w:val=""/>
      <w:lvlJc w:val="left"/>
      <w:pPr>
        <w:ind w:left="6438" w:hanging="360"/>
      </w:pPr>
      <w:rPr>
        <w:rFonts w:ascii="Wingdings" w:hAnsi="Wingdings" w:hint="default"/>
      </w:rPr>
    </w:lvl>
    <w:lvl w:ilvl="6" w:tplc="04090001" w:tentative="1">
      <w:start w:val="1"/>
      <w:numFmt w:val="bullet"/>
      <w:lvlText w:val=""/>
      <w:lvlJc w:val="left"/>
      <w:pPr>
        <w:ind w:left="7158" w:hanging="360"/>
      </w:pPr>
      <w:rPr>
        <w:rFonts w:ascii="Symbol" w:hAnsi="Symbol" w:hint="default"/>
      </w:rPr>
    </w:lvl>
    <w:lvl w:ilvl="7" w:tplc="04090003" w:tentative="1">
      <w:start w:val="1"/>
      <w:numFmt w:val="bullet"/>
      <w:lvlText w:val="o"/>
      <w:lvlJc w:val="left"/>
      <w:pPr>
        <w:ind w:left="7878" w:hanging="360"/>
      </w:pPr>
      <w:rPr>
        <w:rFonts w:ascii="Courier New" w:hAnsi="Courier New" w:cs="Courier New" w:hint="default"/>
      </w:rPr>
    </w:lvl>
    <w:lvl w:ilvl="8" w:tplc="04090005" w:tentative="1">
      <w:start w:val="1"/>
      <w:numFmt w:val="bullet"/>
      <w:lvlText w:val=""/>
      <w:lvlJc w:val="left"/>
      <w:pPr>
        <w:ind w:left="8598" w:hanging="360"/>
      </w:pPr>
      <w:rPr>
        <w:rFonts w:ascii="Wingdings" w:hAnsi="Wingdings" w:hint="default"/>
      </w:rPr>
    </w:lvl>
  </w:abstractNum>
  <w:abstractNum w:abstractNumId="1" w15:restartNumberingAfterBreak="0">
    <w:nsid w:val="0B4D2C96"/>
    <w:multiLevelType w:val="multilevel"/>
    <w:tmpl w:val="726AB80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0C637532"/>
    <w:multiLevelType w:val="hybridMultilevel"/>
    <w:tmpl w:val="A1140E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F7361EE"/>
    <w:multiLevelType w:val="multilevel"/>
    <w:tmpl w:val="433CCD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153D007A"/>
    <w:multiLevelType w:val="hybridMultilevel"/>
    <w:tmpl w:val="EEAA96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9A2B5B"/>
    <w:multiLevelType w:val="hybridMultilevel"/>
    <w:tmpl w:val="FA66C704"/>
    <w:lvl w:ilvl="0" w:tplc="FCDAEBDE">
      <w:start w:val="3728"/>
      <w:numFmt w:val="bullet"/>
      <w:lvlText w:val="-"/>
      <w:lvlJc w:val="left"/>
      <w:pPr>
        <w:ind w:left="1080" w:hanging="360"/>
      </w:pPr>
      <w:rPr>
        <w:rFonts w:ascii="Times New Roman" w:eastAsia="Times New Roman"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6" w15:restartNumberingAfterBreak="0">
    <w:nsid w:val="1FEE16FD"/>
    <w:multiLevelType w:val="hybridMultilevel"/>
    <w:tmpl w:val="C5CCB090"/>
    <w:lvl w:ilvl="0" w:tplc="04090015">
      <w:start w:val="22"/>
      <w:numFmt w:val="upperLetter"/>
      <w:lvlText w:val="%1."/>
      <w:lvlJc w:val="left"/>
      <w:pPr>
        <w:ind w:left="2160" w:hanging="360"/>
      </w:pPr>
      <w:rPr>
        <w:rFonts w:hint="default"/>
      </w:rPr>
    </w:lvl>
    <w:lvl w:ilvl="1" w:tplc="F072FD5C">
      <w:start w:val="1"/>
      <w:numFmt w:val="decimal"/>
      <w:lvlText w:val="%2."/>
      <w:lvlJc w:val="left"/>
      <w:pPr>
        <w:ind w:left="2880" w:hanging="360"/>
      </w:pPr>
      <w:rPr>
        <w:rFonts w:hint="default"/>
      </w:rPr>
    </w:lvl>
    <w:lvl w:ilvl="2" w:tplc="F184FFA0">
      <w:start w:val="1"/>
      <w:numFmt w:val="low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0A16C19"/>
    <w:multiLevelType w:val="hybridMultilevel"/>
    <w:tmpl w:val="A6EAD70E"/>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8" w15:restartNumberingAfterBreak="0">
    <w:nsid w:val="211730B1"/>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F620D1"/>
    <w:multiLevelType w:val="hybridMultilevel"/>
    <w:tmpl w:val="757A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461ED"/>
    <w:multiLevelType w:val="hybridMultilevel"/>
    <w:tmpl w:val="62E0C788"/>
    <w:lvl w:ilvl="0" w:tplc="FFFFFFFF">
      <w:start w:val="1"/>
      <w:numFmt w:val="bullet"/>
      <w:lvlText w:val=""/>
      <w:lvlJc w:val="left"/>
      <w:pPr>
        <w:ind w:left="1080" w:hanging="360"/>
      </w:pPr>
      <w:rPr>
        <w:rFonts w:ascii="Symbol" w:hAnsi="Symbol" w:hint="default"/>
      </w:rPr>
    </w:lvl>
    <w:lvl w:ilvl="1" w:tplc="FCDAEBDE">
      <w:start w:val="3728"/>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62B7852"/>
    <w:multiLevelType w:val="hybridMultilevel"/>
    <w:tmpl w:val="5804FC7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77265"/>
    <w:multiLevelType w:val="hybridMultilevel"/>
    <w:tmpl w:val="85662778"/>
    <w:lvl w:ilvl="0" w:tplc="400A000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2A3EA7"/>
    <w:multiLevelType w:val="multilevel"/>
    <w:tmpl w:val="5DFCEF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D37FBB"/>
    <w:multiLevelType w:val="hybridMultilevel"/>
    <w:tmpl w:val="35161D28"/>
    <w:lvl w:ilvl="0" w:tplc="DED05B78">
      <w:start w:val="1"/>
      <w:numFmt w:val="upperLetter"/>
      <w:lvlText w:val="%1."/>
      <w:lvlJc w:val="left"/>
      <w:pPr>
        <w:ind w:left="1350" w:hanging="360"/>
      </w:pPr>
      <w:rPr>
        <w:rFonts w:ascii="Calibri" w:eastAsia="Times New Roman" w:hAnsi="Calibri" w:cs="Times New Roman"/>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2EF93F01"/>
    <w:multiLevelType w:val="hybridMultilevel"/>
    <w:tmpl w:val="766C6782"/>
    <w:lvl w:ilvl="0" w:tplc="400A0019">
      <w:start w:val="1"/>
      <w:numFmt w:val="lowerLetter"/>
      <w:lvlText w:val="%1."/>
      <w:lvlJc w:val="left"/>
      <w:pPr>
        <w:ind w:left="928" w:hanging="360"/>
      </w:pPr>
    </w:lvl>
    <w:lvl w:ilvl="1" w:tplc="400A0019">
      <w:start w:val="1"/>
      <w:numFmt w:val="lowerLetter"/>
      <w:lvlText w:val="%2."/>
      <w:lvlJc w:val="left"/>
      <w:pPr>
        <w:ind w:left="1648" w:hanging="360"/>
      </w:pPr>
    </w:lvl>
    <w:lvl w:ilvl="2" w:tplc="400A001B">
      <w:start w:val="1"/>
      <w:numFmt w:val="lowerRoman"/>
      <w:lvlText w:val="%3."/>
      <w:lvlJc w:val="right"/>
      <w:pPr>
        <w:ind w:left="2368" w:hanging="180"/>
      </w:pPr>
    </w:lvl>
    <w:lvl w:ilvl="3" w:tplc="400A000F" w:tentative="1">
      <w:start w:val="1"/>
      <w:numFmt w:val="decimal"/>
      <w:lvlText w:val="%4."/>
      <w:lvlJc w:val="left"/>
      <w:pPr>
        <w:ind w:left="3088" w:hanging="360"/>
      </w:pPr>
    </w:lvl>
    <w:lvl w:ilvl="4" w:tplc="400A0019" w:tentative="1">
      <w:start w:val="1"/>
      <w:numFmt w:val="lowerLetter"/>
      <w:lvlText w:val="%5."/>
      <w:lvlJc w:val="left"/>
      <w:pPr>
        <w:ind w:left="3808" w:hanging="360"/>
      </w:pPr>
    </w:lvl>
    <w:lvl w:ilvl="5" w:tplc="400A001B" w:tentative="1">
      <w:start w:val="1"/>
      <w:numFmt w:val="lowerRoman"/>
      <w:lvlText w:val="%6."/>
      <w:lvlJc w:val="right"/>
      <w:pPr>
        <w:ind w:left="4528" w:hanging="180"/>
      </w:pPr>
    </w:lvl>
    <w:lvl w:ilvl="6" w:tplc="400A000F" w:tentative="1">
      <w:start w:val="1"/>
      <w:numFmt w:val="decimal"/>
      <w:lvlText w:val="%7."/>
      <w:lvlJc w:val="left"/>
      <w:pPr>
        <w:ind w:left="5248" w:hanging="360"/>
      </w:pPr>
    </w:lvl>
    <w:lvl w:ilvl="7" w:tplc="400A0019" w:tentative="1">
      <w:start w:val="1"/>
      <w:numFmt w:val="lowerLetter"/>
      <w:lvlText w:val="%8."/>
      <w:lvlJc w:val="left"/>
      <w:pPr>
        <w:ind w:left="5968" w:hanging="360"/>
      </w:pPr>
    </w:lvl>
    <w:lvl w:ilvl="8" w:tplc="400A001B" w:tentative="1">
      <w:start w:val="1"/>
      <w:numFmt w:val="lowerRoman"/>
      <w:lvlText w:val="%9."/>
      <w:lvlJc w:val="right"/>
      <w:pPr>
        <w:ind w:left="6688" w:hanging="180"/>
      </w:pPr>
    </w:lvl>
  </w:abstractNum>
  <w:abstractNum w:abstractNumId="16" w15:restartNumberingAfterBreak="0">
    <w:nsid w:val="2FD6553D"/>
    <w:multiLevelType w:val="hybridMultilevel"/>
    <w:tmpl w:val="CC02F448"/>
    <w:lvl w:ilvl="0" w:tplc="DD3ABC48">
      <w:start w:val="5"/>
      <w:numFmt w:val="lowerLetter"/>
      <w:lvlText w:val="%1."/>
      <w:lvlJc w:val="left"/>
      <w:pPr>
        <w:ind w:left="900" w:hanging="360"/>
      </w:pPr>
      <w:rPr>
        <w:rFonts w:hint="default"/>
      </w:rPr>
    </w:lvl>
    <w:lvl w:ilvl="1" w:tplc="400A0019" w:tentative="1">
      <w:start w:val="1"/>
      <w:numFmt w:val="lowerLetter"/>
      <w:lvlText w:val="%2."/>
      <w:lvlJc w:val="left"/>
      <w:pPr>
        <w:ind w:left="1620" w:hanging="360"/>
      </w:pPr>
    </w:lvl>
    <w:lvl w:ilvl="2" w:tplc="400A001B" w:tentative="1">
      <w:start w:val="1"/>
      <w:numFmt w:val="lowerRoman"/>
      <w:lvlText w:val="%3."/>
      <w:lvlJc w:val="right"/>
      <w:pPr>
        <w:ind w:left="2340" w:hanging="180"/>
      </w:pPr>
    </w:lvl>
    <w:lvl w:ilvl="3" w:tplc="400A000F" w:tentative="1">
      <w:start w:val="1"/>
      <w:numFmt w:val="decimal"/>
      <w:lvlText w:val="%4."/>
      <w:lvlJc w:val="left"/>
      <w:pPr>
        <w:ind w:left="3060" w:hanging="360"/>
      </w:pPr>
    </w:lvl>
    <w:lvl w:ilvl="4" w:tplc="400A0019" w:tentative="1">
      <w:start w:val="1"/>
      <w:numFmt w:val="lowerLetter"/>
      <w:lvlText w:val="%5."/>
      <w:lvlJc w:val="left"/>
      <w:pPr>
        <w:ind w:left="3780" w:hanging="360"/>
      </w:pPr>
    </w:lvl>
    <w:lvl w:ilvl="5" w:tplc="400A001B" w:tentative="1">
      <w:start w:val="1"/>
      <w:numFmt w:val="lowerRoman"/>
      <w:lvlText w:val="%6."/>
      <w:lvlJc w:val="right"/>
      <w:pPr>
        <w:ind w:left="4500" w:hanging="180"/>
      </w:pPr>
    </w:lvl>
    <w:lvl w:ilvl="6" w:tplc="400A000F" w:tentative="1">
      <w:start w:val="1"/>
      <w:numFmt w:val="decimal"/>
      <w:lvlText w:val="%7."/>
      <w:lvlJc w:val="left"/>
      <w:pPr>
        <w:ind w:left="5220" w:hanging="360"/>
      </w:pPr>
    </w:lvl>
    <w:lvl w:ilvl="7" w:tplc="400A0019" w:tentative="1">
      <w:start w:val="1"/>
      <w:numFmt w:val="lowerLetter"/>
      <w:lvlText w:val="%8."/>
      <w:lvlJc w:val="left"/>
      <w:pPr>
        <w:ind w:left="5940" w:hanging="360"/>
      </w:pPr>
    </w:lvl>
    <w:lvl w:ilvl="8" w:tplc="400A001B" w:tentative="1">
      <w:start w:val="1"/>
      <w:numFmt w:val="lowerRoman"/>
      <w:lvlText w:val="%9."/>
      <w:lvlJc w:val="right"/>
      <w:pPr>
        <w:ind w:left="6660" w:hanging="180"/>
      </w:pPr>
    </w:lvl>
  </w:abstractNum>
  <w:abstractNum w:abstractNumId="17" w15:restartNumberingAfterBreak="0">
    <w:nsid w:val="3AE40942"/>
    <w:multiLevelType w:val="hybridMultilevel"/>
    <w:tmpl w:val="CDE0C59A"/>
    <w:lvl w:ilvl="0" w:tplc="400A0019">
      <w:start w:val="1"/>
      <w:numFmt w:val="lowerLetter"/>
      <w:lvlText w:val="%1."/>
      <w:lvlJc w:val="left"/>
      <w:pPr>
        <w:ind w:left="990" w:hanging="360"/>
      </w:pPr>
    </w:lvl>
    <w:lvl w:ilvl="1" w:tplc="400A0019">
      <w:start w:val="1"/>
      <w:numFmt w:val="lowerLetter"/>
      <w:lvlText w:val="%2."/>
      <w:lvlJc w:val="left"/>
      <w:pPr>
        <w:ind w:left="1710" w:hanging="360"/>
      </w:pPr>
    </w:lvl>
    <w:lvl w:ilvl="2" w:tplc="400A001B">
      <w:start w:val="1"/>
      <w:numFmt w:val="lowerRoman"/>
      <w:lvlText w:val="%3."/>
      <w:lvlJc w:val="right"/>
      <w:pPr>
        <w:ind w:left="2430" w:hanging="180"/>
      </w:pPr>
    </w:lvl>
    <w:lvl w:ilvl="3" w:tplc="400A000F" w:tentative="1">
      <w:start w:val="1"/>
      <w:numFmt w:val="decimal"/>
      <w:lvlText w:val="%4."/>
      <w:lvlJc w:val="left"/>
      <w:pPr>
        <w:ind w:left="3150" w:hanging="360"/>
      </w:pPr>
    </w:lvl>
    <w:lvl w:ilvl="4" w:tplc="400A0019" w:tentative="1">
      <w:start w:val="1"/>
      <w:numFmt w:val="lowerLetter"/>
      <w:lvlText w:val="%5."/>
      <w:lvlJc w:val="left"/>
      <w:pPr>
        <w:ind w:left="3870" w:hanging="360"/>
      </w:pPr>
    </w:lvl>
    <w:lvl w:ilvl="5" w:tplc="400A001B" w:tentative="1">
      <w:start w:val="1"/>
      <w:numFmt w:val="lowerRoman"/>
      <w:lvlText w:val="%6."/>
      <w:lvlJc w:val="right"/>
      <w:pPr>
        <w:ind w:left="4590" w:hanging="180"/>
      </w:pPr>
    </w:lvl>
    <w:lvl w:ilvl="6" w:tplc="400A000F" w:tentative="1">
      <w:start w:val="1"/>
      <w:numFmt w:val="decimal"/>
      <w:lvlText w:val="%7."/>
      <w:lvlJc w:val="left"/>
      <w:pPr>
        <w:ind w:left="5310" w:hanging="360"/>
      </w:pPr>
    </w:lvl>
    <w:lvl w:ilvl="7" w:tplc="400A0019" w:tentative="1">
      <w:start w:val="1"/>
      <w:numFmt w:val="lowerLetter"/>
      <w:lvlText w:val="%8."/>
      <w:lvlJc w:val="left"/>
      <w:pPr>
        <w:ind w:left="6030" w:hanging="360"/>
      </w:pPr>
    </w:lvl>
    <w:lvl w:ilvl="8" w:tplc="400A001B" w:tentative="1">
      <w:start w:val="1"/>
      <w:numFmt w:val="lowerRoman"/>
      <w:lvlText w:val="%9."/>
      <w:lvlJc w:val="right"/>
      <w:pPr>
        <w:ind w:left="6750" w:hanging="180"/>
      </w:pPr>
    </w:lvl>
  </w:abstractNum>
  <w:abstractNum w:abstractNumId="18" w15:restartNumberingAfterBreak="0">
    <w:nsid w:val="3BA14732"/>
    <w:multiLevelType w:val="hybridMultilevel"/>
    <w:tmpl w:val="FB48B58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E553C8"/>
    <w:multiLevelType w:val="hybridMultilevel"/>
    <w:tmpl w:val="AF3657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B84E8B"/>
    <w:multiLevelType w:val="hybridMultilevel"/>
    <w:tmpl w:val="86B4114E"/>
    <w:lvl w:ilvl="0" w:tplc="3E06F5BE">
      <w:start w:val="3728"/>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80C3565"/>
    <w:multiLevelType w:val="hybridMultilevel"/>
    <w:tmpl w:val="0212A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2B21A6"/>
    <w:multiLevelType w:val="hybridMultilevel"/>
    <w:tmpl w:val="A692AA9A"/>
    <w:lvl w:ilvl="0" w:tplc="F78C4C12">
      <w:start w:val="1"/>
      <w:numFmt w:val="upperLetter"/>
      <w:lvlText w:val="%1."/>
      <w:lvlJc w:val="left"/>
      <w:pPr>
        <w:ind w:left="370" w:hanging="360"/>
      </w:pPr>
      <w:rPr>
        <w:rFonts w:hint="default"/>
        <w:b/>
        <w:color w:val="auto"/>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3" w15:restartNumberingAfterBreak="0">
    <w:nsid w:val="4AC07EB0"/>
    <w:multiLevelType w:val="hybridMultilevel"/>
    <w:tmpl w:val="D5AE1376"/>
    <w:lvl w:ilvl="0" w:tplc="C4F23040">
      <w:start w:val="7"/>
      <w:numFmt w:val="upp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4" w15:restartNumberingAfterBreak="0">
    <w:nsid w:val="4DC42303"/>
    <w:multiLevelType w:val="multilevel"/>
    <w:tmpl w:val="0A9C5414"/>
    <w:lvl w:ilvl="0">
      <w:start w:val="2"/>
      <w:numFmt w:val="decimal"/>
      <w:lvlText w:val="%1."/>
      <w:lvlJc w:val="left"/>
      <w:pPr>
        <w:tabs>
          <w:tab w:val="num" w:pos="720"/>
        </w:tabs>
        <w:ind w:left="720" w:hanging="360"/>
      </w:pPr>
      <w:rPr>
        <w:rFonts w:hint="default"/>
        <w:sz w:val="22"/>
        <w:szCs w:val="28"/>
      </w:rPr>
    </w:lvl>
    <w:lvl w:ilvl="1">
      <w:start w:val="3"/>
      <w:numFmt w:val="decimal"/>
      <w:lvlText w:val="%2."/>
      <w:lvlJc w:val="left"/>
      <w:pPr>
        <w:ind w:left="1440" w:hanging="360"/>
      </w:pPr>
      <w:rPr>
        <w:rFonts w:hint="default"/>
        <w:color w:val="00000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4E40F4"/>
    <w:multiLevelType w:val="hybridMultilevel"/>
    <w:tmpl w:val="A00C7A6E"/>
    <w:lvl w:ilvl="0" w:tplc="20F48736">
      <w:start w:val="1"/>
      <w:numFmt w:val="upp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6" w15:restartNumberingAfterBreak="0">
    <w:nsid w:val="52F11C4B"/>
    <w:multiLevelType w:val="hybridMultilevel"/>
    <w:tmpl w:val="4EB4B8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E4C47C2"/>
    <w:multiLevelType w:val="multilevel"/>
    <w:tmpl w:val="937A339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u w:val="no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C03662"/>
    <w:multiLevelType w:val="hybridMultilevel"/>
    <w:tmpl w:val="2F5ADEA4"/>
    <w:lvl w:ilvl="0" w:tplc="DC20616C">
      <w:start w:val="1"/>
      <w:numFmt w:val="decimal"/>
      <w:lvlText w:val="%1."/>
      <w:lvlJc w:val="left"/>
      <w:pPr>
        <w:ind w:left="360" w:hanging="360"/>
      </w:pPr>
      <w:rPr>
        <w:rFonts w:hint="default"/>
        <w:color w:val="000000" w:themeColor="text1"/>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1BD6999"/>
    <w:multiLevelType w:val="hybridMultilevel"/>
    <w:tmpl w:val="2D00D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E43F50"/>
    <w:multiLevelType w:val="hybridMultilevel"/>
    <w:tmpl w:val="473661D2"/>
    <w:lvl w:ilvl="0" w:tplc="3E301EC4">
      <w:start w:val="5"/>
      <w:numFmt w:val="upperLetter"/>
      <w:lvlText w:val="%1."/>
      <w:lvlJc w:val="left"/>
      <w:pPr>
        <w:ind w:left="37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8D3EB3"/>
    <w:multiLevelType w:val="multilevel"/>
    <w:tmpl w:val="1298CBEE"/>
    <w:lvl w:ilvl="0">
      <w:start w:val="1"/>
      <w:numFmt w:val="decimal"/>
      <w:lvlText w:val="%1."/>
      <w:lvlJc w:val="left"/>
      <w:pPr>
        <w:tabs>
          <w:tab w:val="num" w:pos="360"/>
        </w:tabs>
        <w:ind w:left="360" w:hanging="360"/>
      </w:pPr>
      <w:rPr>
        <w:rFonts w:hint="default"/>
        <w:sz w:val="22"/>
        <w:szCs w:val="28"/>
      </w:rPr>
    </w:lvl>
    <w:lvl w:ilvl="1">
      <w:start w:val="1"/>
      <w:numFmt w:val="decimal"/>
      <w:lvlText w:val="%2."/>
      <w:lvlJc w:val="left"/>
      <w:pPr>
        <w:ind w:left="1080" w:hanging="360"/>
      </w:p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BCF3548"/>
    <w:multiLevelType w:val="multilevel"/>
    <w:tmpl w:val="B3FE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DD35DE"/>
    <w:multiLevelType w:val="hybridMultilevel"/>
    <w:tmpl w:val="878A4F5C"/>
    <w:lvl w:ilvl="0" w:tplc="07F6E22E">
      <w:start w:val="11"/>
      <w:numFmt w:val="upperLetter"/>
      <w:lvlText w:val="%1."/>
      <w:lvlJc w:val="left"/>
      <w:pPr>
        <w:ind w:left="360" w:hanging="360"/>
      </w:pPr>
      <w:rPr>
        <w:rFonts w:hint="default"/>
        <w:b/>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74F53387"/>
    <w:multiLevelType w:val="multilevel"/>
    <w:tmpl w:val="23E8076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5" w15:restartNumberingAfterBreak="0">
    <w:nsid w:val="77857809"/>
    <w:multiLevelType w:val="hybridMultilevel"/>
    <w:tmpl w:val="2F9AA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AA0783"/>
    <w:multiLevelType w:val="hybridMultilevel"/>
    <w:tmpl w:val="96769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5E7AC4"/>
    <w:multiLevelType w:val="multilevel"/>
    <w:tmpl w:val="9CFAB4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5"/>
  </w:num>
  <w:num w:numId="3">
    <w:abstractNumId w:val="25"/>
  </w:num>
  <w:num w:numId="4">
    <w:abstractNumId w:val="7"/>
  </w:num>
  <w:num w:numId="5">
    <w:abstractNumId w:val="21"/>
  </w:num>
  <w:num w:numId="6">
    <w:abstractNumId w:val="29"/>
  </w:num>
  <w:num w:numId="7">
    <w:abstractNumId w:val="36"/>
  </w:num>
  <w:num w:numId="8">
    <w:abstractNumId w:val="37"/>
  </w:num>
  <w:num w:numId="9">
    <w:abstractNumId w:val="27"/>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6"/>
  </w:num>
  <w:num w:numId="13">
    <w:abstractNumId w:val="11"/>
  </w:num>
  <w:num w:numId="14">
    <w:abstractNumId w:val="19"/>
  </w:num>
  <w:num w:numId="15">
    <w:abstractNumId w:val="9"/>
  </w:num>
  <w:num w:numId="16">
    <w:abstractNumId w:val="22"/>
  </w:num>
  <w:num w:numId="17">
    <w:abstractNumId w:val="32"/>
  </w:num>
  <w:num w:numId="18">
    <w:abstractNumId w:val="26"/>
  </w:num>
  <w:num w:numId="19">
    <w:abstractNumId w:val="18"/>
  </w:num>
  <w:num w:numId="20">
    <w:abstractNumId w:val="0"/>
  </w:num>
  <w:num w:numId="21">
    <w:abstractNumId w:val="2"/>
  </w:num>
  <w:num w:numId="22">
    <w:abstractNumId w:val="24"/>
  </w:num>
  <w:num w:numId="23">
    <w:abstractNumId w:val="30"/>
  </w:num>
  <w:num w:numId="24">
    <w:abstractNumId w:val="16"/>
  </w:num>
  <w:num w:numId="25">
    <w:abstractNumId w:val="10"/>
  </w:num>
  <w:num w:numId="26">
    <w:abstractNumId w:val="5"/>
  </w:num>
  <w:num w:numId="27">
    <w:abstractNumId w:val="20"/>
  </w:num>
  <w:num w:numId="28">
    <w:abstractNumId w:val="28"/>
  </w:num>
  <w:num w:numId="29">
    <w:abstractNumId w:val="15"/>
  </w:num>
  <w:num w:numId="30">
    <w:abstractNumId w:val="17"/>
  </w:num>
  <w:num w:numId="31">
    <w:abstractNumId w:val="8"/>
  </w:num>
  <w:num w:numId="32">
    <w:abstractNumId w:val="31"/>
  </w:num>
  <w:num w:numId="33">
    <w:abstractNumId w:val="23"/>
  </w:num>
  <w:num w:numId="34">
    <w:abstractNumId w:val="33"/>
  </w:num>
  <w:num w:numId="35">
    <w:abstractNumId w:val="12"/>
  </w:num>
  <w:num w:numId="36">
    <w:abstractNumId w:val="34"/>
  </w:num>
  <w:num w:numId="37">
    <w:abstractNumId w:val="1"/>
  </w:num>
  <w:num w:numId="38">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NotTrackMove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4D0E"/>
    <w:rsid w:val="00000F31"/>
    <w:rsid w:val="0000325C"/>
    <w:rsid w:val="00003FE3"/>
    <w:rsid w:val="00004E8D"/>
    <w:rsid w:val="00005C40"/>
    <w:rsid w:val="000076DE"/>
    <w:rsid w:val="00007B57"/>
    <w:rsid w:val="00007BFE"/>
    <w:rsid w:val="00011613"/>
    <w:rsid w:val="0001167D"/>
    <w:rsid w:val="0001247B"/>
    <w:rsid w:val="000217F5"/>
    <w:rsid w:val="00024772"/>
    <w:rsid w:val="00024EF9"/>
    <w:rsid w:val="000266AE"/>
    <w:rsid w:val="0003076C"/>
    <w:rsid w:val="000323F2"/>
    <w:rsid w:val="00032E59"/>
    <w:rsid w:val="00033463"/>
    <w:rsid w:val="0003696F"/>
    <w:rsid w:val="000403EF"/>
    <w:rsid w:val="000407C7"/>
    <w:rsid w:val="00041E80"/>
    <w:rsid w:val="000421D3"/>
    <w:rsid w:val="00043012"/>
    <w:rsid w:val="00045E90"/>
    <w:rsid w:val="00046ED9"/>
    <w:rsid w:val="0004728E"/>
    <w:rsid w:val="00051A4F"/>
    <w:rsid w:val="00051F64"/>
    <w:rsid w:val="00062FA0"/>
    <w:rsid w:val="00063516"/>
    <w:rsid w:val="00065345"/>
    <w:rsid w:val="00065E31"/>
    <w:rsid w:val="00067108"/>
    <w:rsid w:val="000675BE"/>
    <w:rsid w:val="000679F0"/>
    <w:rsid w:val="00071638"/>
    <w:rsid w:val="00071738"/>
    <w:rsid w:val="00072849"/>
    <w:rsid w:val="000754D9"/>
    <w:rsid w:val="00080816"/>
    <w:rsid w:val="00080D6F"/>
    <w:rsid w:val="0008116F"/>
    <w:rsid w:val="00084286"/>
    <w:rsid w:val="00084AB2"/>
    <w:rsid w:val="00085AD4"/>
    <w:rsid w:val="00085CF9"/>
    <w:rsid w:val="00087AC4"/>
    <w:rsid w:val="00091A6F"/>
    <w:rsid w:val="00092751"/>
    <w:rsid w:val="000929F8"/>
    <w:rsid w:val="00092B15"/>
    <w:rsid w:val="00095007"/>
    <w:rsid w:val="00095645"/>
    <w:rsid w:val="00096487"/>
    <w:rsid w:val="00097EB1"/>
    <w:rsid w:val="000A0A79"/>
    <w:rsid w:val="000A117C"/>
    <w:rsid w:val="000A45E1"/>
    <w:rsid w:val="000A6510"/>
    <w:rsid w:val="000A6887"/>
    <w:rsid w:val="000B194A"/>
    <w:rsid w:val="000B2D98"/>
    <w:rsid w:val="000B3C60"/>
    <w:rsid w:val="000B6286"/>
    <w:rsid w:val="000C13CC"/>
    <w:rsid w:val="000C14F2"/>
    <w:rsid w:val="000C35ED"/>
    <w:rsid w:val="000C4CAA"/>
    <w:rsid w:val="000D18FD"/>
    <w:rsid w:val="000D2789"/>
    <w:rsid w:val="000D4857"/>
    <w:rsid w:val="000D70D9"/>
    <w:rsid w:val="000D7239"/>
    <w:rsid w:val="000E61C5"/>
    <w:rsid w:val="000E6449"/>
    <w:rsid w:val="000F11D2"/>
    <w:rsid w:val="000F3226"/>
    <w:rsid w:val="000F386A"/>
    <w:rsid w:val="000F4059"/>
    <w:rsid w:val="000F484D"/>
    <w:rsid w:val="0010314C"/>
    <w:rsid w:val="00104099"/>
    <w:rsid w:val="0010565F"/>
    <w:rsid w:val="001063F2"/>
    <w:rsid w:val="0010665B"/>
    <w:rsid w:val="001068DA"/>
    <w:rsid w:val="00112A85"/>
    <w:rsid w:val="001133A9"/>
    <w:rsid w:val="00113FBD"/>
    <w:rsid w:val="00115045"/>
    <w:rsid w:val="001204C5"/>
    <w:rsid w:val="00121B2B"/>
    <w:rsid w:val="00122729"/>
    <w:rsid w:val="0012417D"/>
    <w:rsid w:val="00124891"/>
    <w:rsid w:val="00124923"/>
    <w:rsid w:val="00124EC1"/>
    <w:rsid w:val="001313D0"/>
    <w:rsid w:val="001337A5"/>
    <w:rsid w:val="00134CAE"/>
    <w:rsid w:val="00135605"/>
    <w:rsid w:val="00135B5D"/>
    <w:rsid w:val="001361E3"/>
    <w:rsid w:val="0013688E"/>
    <w:rsid w:val="00137B4A"/>
    <w:rsid w:val="00141A0B"/>
    <w:rsid w:val="00141B4A"/>
    <w:rsid w:val="00143857"/>
    <w:rsid w:val="00146682"/>
    <w:rsid w:val="00147589"/>
    <w:rsid w:val="00152C43"/>
    <w:rsid w:val="001535C3"/>
    <w:rsid w:val="00154DB5"/>
    <w:rsid w:val="00160259"/>
    <w:rsid w:val="001603E6"/>
    <w:rsid w:val="001614B9"/>
    <w:rsid w:val="001616D8"/>
    <w:rsid w:val="0016217D"/>
    <w:rsid w:val="001643F7"/>
    <w:rsid w:val="0016599F"/>
    <w:rsid w:val="00167E9A"/>
    <w:rsid w:val="00170969"/>
    <w:rsid w:val="00170E5A"/>
    <w:rsid w:val="0017129C"/>
    <w:rsid w:val="00171C0D"/>
    <w:rsid w:val="001733D8"/>
    <w:rsid w:val="00173ADD"/>
    <w:rsid w:val="001742FD"/>
    <w:rsid w:val="00174B67"/>
    <w:rsid w:val="00176CF0"/>
    <w:rsid w:val="0018286A"/>
    <w:rsid w:val="00183E50"/>
    <w:rsid w:val="00184331"/>
    <w:rsid w:val="00185761"/>
    <w:rsid w:val="00190F6F"/>
    <w:rsid w:val="0019189D"/>
    <w:rsid w:val="00193922"/>
    <w:rsid w:val="00193D7C"/>
    <w:rsid w:val="00197302"/>
    <w:rsid w:val="001A31AE"/>
    <w:rsid w:val="001A5E6D"/>
    <w:rsid w:val="001A67EE"/>
    <w:rsid w:val="001A69AD"/>
    <w:rsid w:val="001B0E5D"/>
    <w:rsid w:val="001B1FF2"/>
    <w:rsid w:val="001B4D7C"/>
    <w:rsid w:val="001B72D8"/>
    <w:rsid w:val="001C0C1F"/>
    <w:rsid w:val="001C2E93"/>
    <w:rsid w:val="001C3AEE"/>
    <w:rsid w:val="001C5176"/>
    <w:rsid w:val="001C5750"/>
    <w:rsid w:val="001C6547"/>
    <w:rsid w:val="001C72E6"/>
    <w:rsid w:val="001C74AE"/>
    <w:rsid w:val="001D2EF1"/>
    <w:rsid w:val="001D40AB"/>
    <w:rsid w:val="001D43F1"/>
    <w:rsid w:val="001D446F"/>
    <w:rsid w:val="001D4523"/>
    <w:rsid w:val="001D68D1"/>
    <w:rsid w:val="001E271C"/>
    <w:rsid w:val="001E3D27"/>
    <w:rsid w:val="001E7370"/>
    <w:rsid w:val="001E779B"/>
    <w:rsid w:val="001F0963"/>
    <w:rsid w:val="001F12DB"/>
    <w:rsid w:val="001F2CF8"/>
    <w:rsid w:val="001F2ECF"/>
    <w:rsid w:val="001F5026"/>
    <w:rsid w:val="001F64EE"/>
    <w:rsid w:val="001F6B44"/>
    <w:rsid w:val="00201746"/>
    <w:rsid w:val="00201E72"/>
    <w:rsid w:val="0021053F"/>
    <w:rsid w:val="00210754"/>
    <w:rsid w:val="00210BEB"/>
    <w:rsid w:val="00212E0C"/>
    <w:rsid w:val="00213FFD"/>
    <w:rsid w:val="00214EFA"/>
    <w:rsid w:val="0021583F"/>
    <w:rsid w:val="0021604B"/>
    <w:rsid w:val="00216411"/>
    <w:rsid w:val="00217F63"/>
    <w:rsid w:val="002213B2"/>
    <w:rsid w:val="002226E9"/>
    <w:rsid w:val="002232E3"/>
    <w:rsid w:val="00223983"/>
    <w:rsid w:val="0022600A"/>
    <w:rsid w:val="00231713"/>
    <w:rsid w:val="0023337A"/>
    <w:rsid w:val="002370AD"/>
    <w:rsid w:val="00240788"/>
    <w:rsid w:val="00240D21"/>
    <w:rsid w:val="002417DA"/>
    <w:rsid w:val="00242003"/>
    <w:rsid w:val="00244F15"/>
    <w:rsid w:val="00245ED9"/>
    <w:rsid w:val="0024627C"/>
    <w:rsid w:val="00246BDA"/>
    <w:rsid w:val="00250AD3"/>
    <w:rsid w:val="002527ED"/>
    <w:rsid w:val="00254667"/>
    <w:rsid w:val="0025598B"/>
    <w:rsid w:val="002579C0"/>
    <w:rsid w:val="0026077E"/>
    <w:rsid w:val="00262F6D"/>
    <w:rsid w:val="002633D0"/>
    <w:rsid w:val="00265945"/>
    <w:rsid w:val="00265E2F"/>
    <w:rsid w:val="002664D4"/>
    <w:rsid w:val="00272699"/>
    <w:rsid w:val="002728A4"/>
    <w:rsid w:val="00272C20"/>
    <w:rsid w:val="00273807"/>
    <w:rsid w:val="00273F82"/>
    <w:rsid w:val="00274CF8"/>
    <w:rsid w:val="002769A4"/>
    <w:rsid w:val="00277831"/>
    <w:rsid w:val="00280001"/>
    <w:rsid w:val="002801E9"/>
    <w:rsid w:val="00285FF4"/>
    <w:rsid w:val="002861F3"/>
    <w:rsid w:val="0028668A"/>
    <w:rsid w:val="002918A8"/>
    <w:rsid w:val="00296395"/>
    <w:rsid w:val="002A0698"/>
    <w:rsid w:val="002A171E"/>
    <w:rsid w:val="002A1B30"/>
    <w:rsid w:val="002A20AB"/>
    <w:rsid w:val="002A246B"/>
    <w:rsid w:val="002A278A"/>
    <w:rsid w:val="002A46B8"/>
    <w:rsid w:val="002A544D"/>
    <w:rsid w:val="002A56D0"/>
    <w:rsid w:val="002A5FB1"/>
    <w:rsid w:val="002A6F7D"/>
    <w:rsid w:val="002A71A0"/>
    <w:rsid w:val="002B11A8"/>
    <w:rsid w:val="002B11D2"/>
    <w:rsid w:val="002B1C37"/>
    <w:rsid w:val="002B30DA"/>
    <w:rsid w:val="002B339A"/>
    <w:rsid w:val="002B3450"/>
    <w:rsid w:val="002B3DB6"/>
    <w:rsid w:val="002B4C2B"/>
    <w:rsid w:val="002B5F10"/>
    <w:rsid w:val="002B76B5"/>
    <w:rsid w:val="002B7C33"/>
    <w:rsid w:val="002C02B9"/>
    <w:rsid w:val="002C0E86"/>
    <w:rsid w:val="002C2FE1"/>
    <w:rsid w:val="002C4159"/>
    <w:rsid w:val="002C4F52"/>
    <w:rsid w:val="002C576A"/>
    <w:rsid w:val="002C5C02"/>
    <w:rsid w:val="002C61AC"/>
    <w:rsid w:val="002C6BD4"/>
    <w:rsid w:val="002D07C2"/>
    <w:rsid w:val="002D19D9"/>
    <w:rsid w:val="002D729A"/>
    <w:rsid w:val="002D77E4"/>
    <w:rsid w:val="002E2B2D"/>
    <w:rsid w:val="002E38A9"/>
    <w:rsid w:val="002E5CE8"/>
    <w:rsid w:val="002E5D10"/>
    <w:rsid w:val="002F003B"/>
    <w:rsid w:val="002F0846"/>
    <w:rsid w:val="002F0CD2"/>
    <w:rsid w:val="002F2295"/>
    <w:rsid w:val="002F2421"/>
    <w:rsid w:val="002F342B"/>
    <w:rsid w:val="002F5428"/>
    <w:rsid w:val="002F6949"/>
    <w:rsid w:val="003013D8"/>
    <w:rsid w:val="003027E2"/>
    <w:rsid w:val="00302E72"/>
    <w:rsid w:val="00304C33"/>
    <w:rsid w:val="0031155C"/>
    <w:rsid w:val="00315119"/>
    <w:rsid w:val="00317B85"/>
    <w:rsid w:val="0032011A"/>
    <w:rsid w:val="0032069E"/>
    <w:rsid w:val="003218B2"/>
    <w:rsid w:val="00323AA8"/>
    <w:rsid w:val="00324886"/>
    <w:rsid w:val="00326A95"/>
    <w:rsid w:val="00327B8A"/>
    <w:rsid w:val="00330E6A"/>
    <w:rsid w:val="00331B43"/>
    <w:rsid w:val="00331CB3"/>
    <w:rsid w:val="00332971"/>
    <w:rsid w:val="00333D8B"/>
    <w:rsid w:val="00333F57"/>
    <w:rsid w:val="003349CE"/>
    <w:rsid w:val="0033657E"/>
    <w:rsid w:val="0033786A"/>
    <w:rsid w:val="00342239"/>
    <w:rsid w:val="00343161"/>
    <w:rsid w:val="003451F3"/>
    <w:rsid w:val="00345830"/>
    <w:rsid w:val="00346A08"/>
    <w:rsid w:val="00350B02"/>
    <w:rsid w:val="003533CE"/>
    <w:rsid w:val="00353F72"/>
    <w:rsid w:val="0035486D"/>
    <w:rsid w:val="00354BEE"/>
    <w:rsid w:val="0035701A"/>
    <w:rsid w:val="00361F37"/>
    <w:rsid w:val="003628EF"/>
    <w:rsid w:val="00363FBA"/>
    <w:rsid w:val="0036678C"/>
    <w:rsid w:val="003667F1"/>
    <w:rsid w:val="00367A04"/>
    <w:rsid w:val="00371C84"/>
    <w:rsid w:val="00372B66"/>
    <w:rsid w:val="00372B8A"/>
    <w:rsid w:val="0037451B"/>
    <w:rsid w:val="00374AC6"/>
    <w:rsid w:val="00374D0A"/>
    <w:rsid w:val="00376697"/>
    <w:rsid w:val="0037777E"/>
    <w:rsid w:val="003830B7"/>
    <w:rsid w:val="00383328"/>
    <w:rsid w:val="0038635E"/>
    <w:rsid w:val="003864DA"/>
    <w:rsid w:val="00386EA8"/>
    <w:rsid w:val="00387FEF"/>
    <w:rsid w:val="00390799"/>
    <w:rsid w:val="00390FDB"/>
    <w:rsid w:val="003910E1"/>
    <w:rsid w:val="00391695"/>
    <w:rsid w:val="003928E3"/>
    <w:rsid w:val="0039321B"/>
    <w:rsid w:val="00397362"/>
    <w:rsid w:val="003A0F0F"/>
    <w:rsid w:val="003A1253"/>
    <w:rsid w:val="003A1A02"/>
    <w:rsid w:val="003A363A"/>
    <w:rsid w:val="003A645A"/>
    <w:rsid w:val="003A66BF"/>
    <w:rsid w:val="003B067B"/>
    <w:rsid w:val="003B0756"/>
    <w:rsid w:val="003B31C2"/>
    <w:rsid w:val="003B66F3"/>
    <w:rsid w:val="003C2471"/>
    <w:rsid w:val="003C3247"/>
    <w:rsid w:val="003C4A9E"/>
    <w:rsid w:val="003C63AF"/>
    <w:rsid w:val="003D0793"/>
    <w:rsid w:val="003D0F83"/>
    <w:rsid w:val="003D52B2"/>
    <w:rsid w:val="003D550B"/>
    <w:rsid w:val="003E57D5"/>
    <w:rsid w:val="003F013A"/>
    <w:rsid w:val="003F2DC2"/>
    <w:rsid w:val="003F3757"/>
    <w:rsid w:val="003F4CE5"/>
    <w:rsid w:val="003F5D52"/>
    <w:rsid w:val="003F72A9"/>
    <w:rsid w:val="003F7877"/>
    <w:rsid w:val="00400839"/>
    <w:rsid w:val="00400D37"/>
    <w:rsid w:val="004020A6"/>
    <w:rsid w:val="0040221A"/>
    <w:rsid w:val="00403254"/>
    <w:rsid w:val="0040406E"/>
    <w:rsid w:val="00404372"/>
    <w:rsid w:val="00405798"/>
    <w:rsid w:val="00411CC6"/>
    <w:rsid w:val="004128F1"/>
    <w:rsid w:val="00412DC2"/>
    <w:rsid w:val="00413074"/>
    <w:rsid w:val="004146B7"/>
    <w:rsid w:val="004152DB"/>
    <w:rsid w:val="00416C10"/>
    <w:rsid w:val="00416F44"/>
    <w:rsid w:val="004211B3"/>
    <w:rsid w:val="00422039"/>
    <w:rsid w:val="0042239D"/>
    <w:rsid w:val="00422AE7"/>
    <w:rsid w:val="00423BF6"/>
    <w:rsid w:val="00426492"/>
    <w:rsid w:val="00426B57"/>
    <w:rsid w:val="004277B0"/>
    <w:rsid w:val="00431A9F"/>
    <w:rsid w:val="00431B83"/>
    <w:rsid w:val="00432AE0"/>
    <w:rsid w:val="004348D6"/>
    <w:rsid w:val="004439FA"/>
    <w:rsid w:val="00443C4E"/>
    <w:rsid w:val="00452D29"/>
    <w:rsid w:val="00453E2C"/>
    <w:rsid w:val="00454980"/>
    <w:rsid w:val="00457E7C"/>
    <w:rsid w:val="00461DE7"/>
    <w:rsid w:val="00461F36"/>
    <w:rsid w:val="00462802"/>
    <w:rsid w:val="004628A4"/>
    <w:rsid w:val="00462C3A"/>
    <w:rsid w:val="00464BDD"/>
    <w:rsid w:val="00466193"/>
    <w:rsid w:val="00466351"/>
    <w:rsid w:val="00470460"/>
    <w:rsid w:val="00470B07"/>
    <w:rsid w:val="0047220E"/>
    <w:rsid w:val="00473044"/>
    <w:rsid w:val="0047704F"/>
    <w:rsid w:val="004772DD"/>
    <w:rsid w:val="00480177"/>
    <w:rsid w:val="00480756"/>
    <w:rsid w:val="00482244"/>
    <w:rsid w:val="00483950"/>
    <w:rsid w:val="00484215"/>
    <w:rsid w:val="00484254"/>
    <w:rsid w:val="00484E48"/>
    <w:rsid w:val="00485301"/>
    <w:rsid w:val="004857DF"/>
    <w:rsid w:val="00485D05"/>
    <w:rsid w:val="004867DA"/>
    <w:rsid w:val="00486A23"/>
    <w:rsid w:val="00486C36"/>
    <w:rsid w:val="00486CC1"/>
    <w:rsid w:val="004875CD"/>
    <w:rsid w:val="00487AB9"/>
    <w:rsid w:val="00490B9C"/>
    <w:rsid w:val="00492F91"/>
    <w:rsid w:val="004943CC"/>
    <w:rsid w:val="004A00A0"/>
    <w:rsid w:val="004A02D3"/>
    <w:rsid w:val="004A0D57"/>
    <w:rsid w:val="004A75A1"/>
    <w:rsid w:val="004B1584"/>
    <w:rsid w:val="004B1DBA"/>
    <w:rsid w:val="004B3065"/>
    <w:rsid w:val="004B39AE"/>
    <w:rsid w:val="004B3E58"/>
    <w:rsid w:val="004B50E2"/>
    <w:rsid w:val="004B5441"/>
    <w:rsid w:val="004B5FCE"/>
    <w:rsid w:val="004B64D0"/>
    <w:rsid w:val="004B6B96"/>
    <w:rsid w:val="004B76D5"/>
    <w:rsid w:val="004C06DB"/>
    <w:rsid w:val="004C0794"/>
    <w:rsid w:val="004C32F0"/>
    <w:rsid w:val="004C34AD"/>
    <w:rsid w:val="004C510B"/>
    <w:rsid w:val="004C7B1E"/>
    <w:rsid w:val="004D0A31"/>
    <w:rsid w:val="004D167D"/>
    <w:rsid w:val="004D1AE3"/>
    <w:rsid w:val="004D3942"/>
    <w:rsid w:val="004D3CEF"/>
    <w:rsid w:val="004D3D71"/>
    <w:rsid w:val="004D54EE"/>
    <w:rsid w:val="004D6430"/>
    <w:rsid w:val="004E128F"/>
    <w:rsid w:val="004E2699"/>
    <w:rsid w:val="004E306C"/>
    <w:rsid w:val="004F0AD1"/>
    <w:rsid w:val="004F10EF"/>
    <w:rsid w:val="004F1E45"/>
    <w:rsid w:val="004F2C00"/>
    <w:rsid w:val="004F316D"/>
    <w:rsid w:val="004F4674"/>
    <w:rsid w:val="004F4724"/>
    <w:rsid w:val="004F4DF5"/>
    <w:rsid w:val="004F690B"/>
    <w:rsid w:val="004F69A6"/>
    <w:rsid w:val="0050028E"/>
    <w:rsid w:val="00501056"/>
    <w:rsid w:val="00501E4F"/>
    <w:rsid w:val="00502C1D"/>
    <w:rsid w:val="00505D66"/>
    <w:rsid w:val="00505FE8"/>
    <w:rsid w:val="0050640F"/>
    <w:rsid w:val="00510363"/>
    <w:rsid w:val="005108F1"/>
    <w:rsid w:val="00511C98"/>
    <w:rsid w:val="00512A64"/>
    <w:rsid w:val="00513145"/>
    <w:rsid w:val="00514E26"/>
    <w:rsid w:val="00515597"/>
    <w:rsid w:val="00515E1A"/>
    <w:rsid w:val="00520B93"/>
    <w:rsid w:val="005257B7"/>
    <w:rsid w:val="00526227"/>
    <w:rsid w:val="00531307"/>
    <w:rsid w:val="00533C96"/>
    <w:rsid w:val="0053569D"/>
    <w:rsid w:val="00536E95"/>
    <w:rsid w:val="00540285"/>
    <w:rsid w:val="00541157"/>
    <w:rsid w:val="00541B76"/>
    <w:rsid w:val="0054211E"/>
    <w:rsid w:val="0054258A"/>
    <w:rsid w:val="005430EC"/>
    <w:rsid w:val="0054361C"/>
    <w:rsid w:val="0054364F"/>
    <w:rsid w:val="00543E36"/>
    <w:rsid w:val="005509A2"/>
    <w:rsid w:val="00552384"/>
    <w:rsid w:val="00554A64"/>
    <w:rsid w:val="00554C42"/>
    <w:rsid w:val="00557096"/>
    <w:rsid w:val="005579D1"/>
    <w:rsid w:val="0056061D"/>
    <w:rsid w:val="00561A96"/>
    <w:rsid w:val="0056225B"/>
    <w:rsid w:val="00562887"/>
    <w:rsid w:val="005629B4"/>
    <w:rsid w:val="0056391A"/>
    <w:rsid w:val="00565DD3"/>
    <w:rsid w:val="00565E71"/>
    <w:rsid w:val="0057091B"/>
    <w:rsid w:val="0057601A"/>
    <w:rsid w:val="00581918"/>
    <w:rsid w:val="00581E38"/>
    <w:rsid w:val="005825C9"/>
    <w:rsid w:val="00583679"/>
    <w:rsid w:val="00583DF9"/>
    <w:rsid w:val="00585579"/>
    <w:rsid w:val="005920B7"/>
    <w:rsid w:val="005929CD"/>
    <w:rsid w:val="00592BA9"/>
    <w:rsid w:val="00593330"/>
    <w:rsid w:val="005935F8"/>
    <w:rsid w:val="0059469B"/>
    <w:rsid w:val="00596D64"/>
    <w:rsid w:val="005A18EB"/>
    <w:rsid w:val="005A2D97"/>
    <w:rsid w:val="005A4394"/>
    <w:rsid w:val="005A4C88"/>
    <w:rsid w:val="005A5D1F"/>
    <w:rsid w:val="005B095C"/>
    <w:rsid w:val="005B1476"/>
    <w:rsid w:val="005B1501"/>
    <w:rsid w:val="005B2C47"/>
    <w:rsid w:val="005B4D0E"/>
    <w:rsid w:val="005C0939"/>
    <w:rsid w:val="005C096A"/>
    <w:rsid w:val="005C15EE"/>
    <w:rsid w:val="005C47D9"/>
    <w:rsid w:val="005C5BB0"/>
    <w:rsid w:val="005D19DF"/>
    <w:rsid w:val="005D1A8E"/>
    <w:rsid w:val="005D2400"/>
    <w:rsid w:val="005D31D9"/>
    <w:rsid w:val="005D352C"/>
    <w:rsid w:val="005D3D1F"/>
    <w:rsid w:val="005D664D"/>
    <w:rsid w:val="005D67BF"/>
    <w:rsid w:val="005E0FB2"/>
    <w:rsid w:val="005E20A5"/>
    <w:rsid w:val="005E4ACD"/>
    <w:rsid w:val="005E5828"/>
    <w:rsid w:val="005E74FA"/>
    <w:rsid w:val="005E7D58"/>
    <w:rsid w:val="005F26A1"/>
    <w:rsid w:val="005F32A5"/>
    <w:rsid w:val="005F350A"/>
    <w:rsid w:val="005F363C"/>
    <w:rsid w:val="005F449E"/>
    <w:rsid w:val="00602028"/>
    <w:rsid w:val="006036F3"/>
    <w:rsid w:val="00603CBC"/>
    <w:rsid w:val="00607655"/>
    <w:rsid w:val="0060788F"/>
    <w:rsid w:val="0061291B"/>
    <w:rsid w:val="00620AD2"/>
    <w:rsid w:val="006211BB"/>
    <w:rsid w:val="0062255C"/>
    <w:rsid w:val="0062747B"/>
    <w:rsid w:val="006276B6"/>
    <w:rsid w:val="00630885"/>
    <w:rsid w:val="006315FA"/>
    <w:rsid w:val="00635FCE"/>
    <w:rsid w:val="00636829"/>
    <w:rsid w:val="00636F9A"/>
    <w:rsid w:val="00637BE3"/>
    <w:rsid w:val="00640EC1"/>
    <w:rsid w:val="0064130E"/>
    <w:rsid w:val="006438C0"/>
    <w:rsid w:val="00644AAC"/>
    <w:rsid w:val="00644D01"/>
    <w:rsid w:val="0064694B"/>
    <w:rsid w:val="006504C5"/>
    <w:rsid w:val="00652E03"/>
    <w:rsid w:val="00654B36"/>
    <w:rsid w:val="006578E5"/>
    <w:rsid w:val="00660B4B"/>
    <w:rsid w:val="00661258"/>
    <w:rsid w:val="0066161F"/>
    <w:rsid w:val="00666C93"/>
    <w:rsid w:val="00666CBC"/>
    <w:rsid w:val="00666E25"/>
    <w:rsid w:val="006677B0"/>
    <w:rsid w:val="00670410"/>
    <w:rsid w:val="0067078D"/>
    <w:rsid w:val="006731AB"/>
    <w:rsid w:val="00674A88"/>
    <w:rsid w:val="00676220"/>
    <w:rsid w:val="0067653C"/>
    <w:rsid w:val="0067763D"/>
    <w:rsid w:val="006802D8"/>
    <w:rsid w:val="00680EB1"/>
    <w:rsid w:val="006841EA"/>
    <w:rsid w:val="00686D55"/>
    <w:rsid w:val="00691122"/>
    <w:rsid w:val="00694901"/>
    <w:rsid w:val="00695160"/>
    <w:rsid w:val="00695620"/>
    <w:rsid w:val="00695988"/>
    <w:rsid w:val="00695ACE"/>
    <w:rsid w:val="00696490"/>
    <w:rsid w:val="00696A79"/>
    <w:rsid w:val="00696A97"/>
    <w:rsid w:val="00697C0E"/>
    <w:rsid w:val="006A2253"/>
    <w:rsid w:val="006A3339"/>
    <w:rsid w:val="006A65EC"/>
    <w:rsid w:val="006B319C"/>
    <w:rsid w:val="006B3261"/>
    <w:rsid w:val="006B3C4C"/>
    <w:rsid w:val="006B7042"/>
    <w:rsid w:val="006B786D"/>
    <w:rsid w:val="006C0439"/>
    <w:rsid w:val="006C1B13"/>
    <w:rsid w:val="006C37C0"/>
    <w:rsid w:val="006C413A"/>
    <w:rsid w:val="006C4166"/>
    <w:rsid w:val="006C71F6"/>
    <w:rsid w:val="006D249F"/>
    <w:rsid w:val="006D41C7"/>
    <w:rsid w:val="006D5231"/>
    <w:rsid w:val="006D56AC"/>
    <w:rsid w:val="006D615A"/>
    <w:rsid w:val="006D6566"/>
    <w:rsid w:val="006D6B51"/>
    <w:rsid w:val="006E19F0"/>
    <w:rsid w:val="006E1FD4"/>
    <w:rsid w:val="006E2007"/>
    <w:rsid w:val="006E2A80"/>
    <w:rsid w:val="006E3873"/>
    <w:rsid w:val="006E4D6E"/>
    <w:rsid w:val="006E66A0"/>
    <w:rsid w:val="006E68AF"/>
    <w:rsid w:val="006F147A"/>
    <w:rsid w:val="006F1D6D"/>
    <w:rsid w:val="006F284A"/>
    <w:rsid w:val="006F2A92"/>
    <w:rsid w:val="006F32DC"/>
    <w:rsid w:val="006F626C"/>
    <w:rsid w:val="007012CD"/>
    <w:rsid w:val="00701AA3"/>
    <w:rsid w:val="007026FE"/>
    <w:rsid w:val="0070337B"/>
    <w:rsid w:val="007064B5"/>
    <w:rsid w:val="007069E6"/>
    <w:rsid w:val="00713E20"/>
    <w:rsid w:val="0071441E"/>
    <w:rsid w:val="0071498C"/>
    <w:rsid w:val="00716996"/>
    <w:rsid w:val="00721FAA"/>
    <w:rsid w:val="007226D7"/>
    <w:rsid w:val="00723258"/>
    <w:rsid w:val="00726089"/>
    <w:rsid w:val="00727F28"/>
    <w:rsid w:val="00730737"/>
    <w:rsid w:val="00731071"/>
    <w:rsid w:val="00732319"/>
    <w:rsid w:val="00732D93"/>
    <w:rsid w:val="007336C0"/>
    <w:rsid w:val="00734BE8"/>
    <w:rsid w:val="00735099"/>
    <w:rsid w:val="00736DCF"/>
    <w:rsid w:val="00740F43"/>
    <w:rsid w:val="0074237E"/>
    <w:rsid w:val="0074466A"/>
    <w:rsid w:val="00744B9F"/>
    <w:rsid w:val="00747F09"/>
    <w:rsid w:val="00750298"/>
    <w:rsid w:val="00750C34"/>
    <w:rsid w:val="00753796"/>
    <w:rsid w:val="00754E68"/>
    <w:rsid w:val="00756114"/>
    <w:rsid w:val="00757C49"/>
    <w:rsid w:val="00760EE1"/>
    <w:rsid w:val="007614D3"/>
    <w:rsid w:val="0076155D"/>
    <w:rsid w:val="00762049"/>
    <w:rsid w:val="00762283"/>
    <w:rsid w:val="00765227"/>
    <w:rsid w:val="00766BF1"/>
    <w:rsid w:val="00767BDB"/>
    <w:rsid w:val="007718FC"/>
    <w:rsid w:val="0077191C"/>
    <w:rsid w:val="007726EF"/>
    <w:rsid w:val="00773E2E"/>
    <w:rsid w:val="00775485"/>
    <w:rsid w:val="00775DC8"/>
    <w:rsid w:val="00776B43"/>
    <w:rsid w:val="00776F57"/>
    <w:rsid w:val="00777847"/>
    <w:rsid w:val="0078117E"/>
    <w:rsid w:val="00782FD2"/>
    <w:rsid w:val="00783FE5"/>
    <w:rsid w:val="007842E3"/>
    <w:rsid w:val="0078605C"/>
    <w:rsid w:val="00786689"/>
    <w:rsid w:val="00787E4D"/>
    <w:rsid w:val="00787FE3"/>
    <w:rsid w:val="00790D9C"/>
    <w:rsid w:val="00791345"/>
    <w:rsid w:val="00796CAE"/>
    <w:rsid w:val="00797125"/>
    <w:rsid w:val="00797EDA"/>
    <w:rsid w:val="007A2415"/>
    <w:rsid w:val="007A2443"/>
    <w:rsid w:val="007A41CB"/>
    <w:rsid w:val="007B1BF2"/>
    <w:rsid w:val="007B2B23"/>
    <w:rsid w:val="007B2B60"/>
    <w:rsid w:val="007B3CDB"/>
    <w:rsid w:val="007B43BE"/>
    <w:rsid w:val="007B4CA0"/>
    <w:rsid w:val="007B57D2"/>
    <w:rsid w:val="007B5E52"/>
    <w:rsid w:val="007B6AF0"/>
    <w:rsid w:val="007B6EBE"/>
    <w:rsid w:val="007B77A1"/>
    <w:rsid w:val="007C4D45"/>
    <w:rsid w:val="007C5466"/>
    <w:rsid w:val="007C67E5"/>
    <w:rsid w:val="007D5621"/>
    <w:rsid w:val="007E0795"/>
    <w:rsid w:val="007E2F50"/>
    <w:rsid w:val="007E4780"/>
    <w:rsid w:val="007E577A"/>
    <w:rsid w:val="007E5B3E"/>
    <w:rsid w:val="007E6133"/>
    <w:rsid w:val="007E653D"/>
    <w:rsid w:val="007F06A1"/>
    <w:rsid w:val="007F0C26"/>
    <w:rsid w:val="007F2507"/>
    <w:rsid w:val="007F328C"/>
    <w:rsid w:val="007F6350"/>
    <w:rsid w:val="007F75F1"/>
    <w:rsid w:val="00800A22"/>
    <w:rsid w:val="00801C0E"/>
    <w:rsid w:val="0080376E"/>
    <w:rsid w:val="0080443E"/>
    <w:rsid w:val="00805129"/>
    <w:rsid w:val="008062BC"/>
    <w:rsid w:val="00806BDE"/>
    <w:rsid w:val="00807338"/>
    <w:rsid w:val="0081039F"/>
    <w:rsid w:val="00810AD8"/>
    <w:rsid w:val="00814F0B"/>
    <w:rsid w:val="00814F73"/>
    <w:rsid w:val="0082042D"/>
    <w:rsid w:val="00820DD5"/>
    <w:rsid w:val="008218EC"/>
    <w:rsid w:val="00824040"/>
    <w:rsid w:val="0082434B"/>
    <w:rsid w:val="0082457D"/>
    <w:rsid w:val="008245A6"/>
    <w:rsid w:val="0082756D"/>
    <w:rsid w:val="0083076C"/>
    <w:rsid w:val="008307E0"/>
    <w:rsid w:val="008325AE"/>
    <w:rsid w:val="00833693"/>
    <w:rsid w:val="00833854"/>
    <w:rsid w:val="00835C5E"/>
    <w:rsid w:val="00836B7C"/>
    <w:rsid w:val="00836D88"/>
    <w:rsid w:val="008378B9"/>
    <w:rsid w:val="00845E87"/>
    <w:rsid w:val="00846D18"/>
    <w:rsid w:val="0084791C"/>
    <w:rsid w:val="00851319"/>
    <w:rsid w:val="0085138B"/>
    <w:rsid w:val="008515A0"/>
    <w:rsid w:val="008525EA"/>
    <w:rsid w:val="00852615"/>
    <w:rsid w:val="008526C0"/>
    <w:rsid w:val="008549D6"/>
    <w:rsid w:val="00855549"/>
    <w:rsid w:val="00855667"/>
    <w:rsid w:val="008577E4"/>
    <w:rsid w:val="00864846"/>
    <w:rsid w:val="00865291"/>
    <w:rsid w:val="008669F3"/>
    <w:rsid w:val="0087034D"/>
    <w:rsid w:val="0087056C"/>
    <w:rsid w:val="00870FBF"/>
    <w:rsid w:val="00871B28"/>
    <w:rsid w:val="00872AF5"/>
    <w:rsid w:val="0087433C"/>
    <w:rsid w:val="00874AE1"/>
    <w:rsid w:val="0087573D"/>
    <w:rsid w:val="00875FEA"/>
    <w:rsid w:val="00876143"/>
    <w:rsid w:val="00881DEE"/>
    <w:rsid w:val="00882F9E"/>
    <w:rsid w:val="00883D43"/>
    <w:rsid w:val="00884FE5"/>
    <w:rsid w:val="00885487"/>
    <w:rsid w:val="0088748F"/>
    <w:rsid w:val="00890560"/>
    <w:rsid w:val="00892A28"/>
    <w:rsid w:val="00892A6B"/>
    <w:rsid w:val="00894AD8"/>
    <w:rsid w:val="00895DAF"/>
    <w:rsid w:val="008A19C9"/>
    <w:rsid w:val="008A31FE"/>
    <w:rsid w:val="008A4917"/>
    <w:rsid w:val="008A52AE"/>
    <w:rsid w:val="008A5DCE"/>
    <w:rsid w:val="008A6C13"/>
    <w:rsid w:val="008A75C5"/>
    <w:rsid w:val="008A7C9E"/>
    <w:rsid w:val="008B10DA"/>
    <w:rsid w:val="008B114A"/>
    <w:rsid w:val="008B2AC7"/>
    <w:rsid w:val="008B4622"/>
    <w:rsid w:val="008B78C1"/>
    <w:rsid w:val="008C032A"/>
    <w:rsid w:val="008C15C4"/>
    <w:rsid w:val="008C2FC9"/>
    <w:rsid w:val="008C3352"/>
    <w:rsid w:val="008C4F91"/>
    <w:rsid w:val="008C59E8"/>
    <w:rsid w:val="008D50A1"/>
    <w:rsid w:val="008D5EA6"/>
    <w:rsid w:val="008D779E"/>
    <w:rsid w:val="008D7B18"/>
    <w:rsid w:val="008D7EA2"/>
    <w:rsid w:val="008E0569"/>
    <w:rsid w:val="008E1031"/>
    <w:rsid w:val="008E2396"/>
    <w:rsid w:val="008E367B"/>
    <w:rsid w:val="008E3AEE"/>
    <w:rsid w:val="008E3B7E"/>
    <w:rsid w:val="008E4B6A"/>
    <w:rsid w:val="008E50B2"/>
    <w:rsid w:val="008E5A0D"/>
    <w:rsid w:val="008E714A"/>
    <w:rsid w:val="008F0542"/>
    <w:rsid w:val="008F07A5"/>
    <w:rsid w:val="008F1D1B"/>
    <w:rsid w:val="008F3445"/>
    <w:rsid w:val="008F4A1B"/>
    <w:rsid w:val="00900F79"/>
    <w:rsid w:val="00905909"/>
    <w:rsid w:val="009077CD"/>
    <w:rsid w:val="0091147C"/>
    <w:rsid w:val="00911C1E"/>
    <w:rsid w:val="00911D73"/>
    <w:rsid w:val="009128DC"/>
    <w:rsid w:val="009133F8"/>
    <w:rsid w:val="00914204"/>
    <w:rsid w:val="009149E1"/>
    <w:rsid w:val="00915626"/>
    <w:rsid w:val="00915B8C"/>
    <w:rsid w:val="00920C16"/>
    <w:rsid w:val="00921C22"/>
    <w:rsid w:val="009226DD"/>
    <w:rsid w:val="009243DC"/>
    <w:rsid w:val="0092445F"/>
    <w:rsid w:val="00925101"/>
    <w:rsid w:val="0092518F"/>
    <w:rsid w:val="00927AB4"/>
    <w:rsid w:val="009349E3"/>
    <w:rsid w:val="009360D3"/>
    <w:rsid w:val="009407AD"/>
    <w:rsid w:val="00940AAC"/>
    <w:rsid w:val="00942994"/>
    <w:rsid w:val="00947A3E"/>
    <w:rsid w:val="00950D81"/>
    <w:rsid w:val="009511DA"/>
    <w:rsid w:val="00951BAC"/>
    <w:rsid w:val="009529BF"/>
    <w:rsid w:val="00952B7A"/>
    <w:rsid w:val="00953620"/>
    <w:rsid w:val="009553AD"/>
    <w:rsid w:val="009574F8"/>
    <w:rsid w:val="0096017D"/>
    <w:rsid w:val="0096112C"/>
    <w:rsid w:val="00961ED7"/>
    <w:rsid w:val="00963637"/>
    <w:rsid w:val="009638C2"/>
    <w:rsid w:val="00964A56"/>
    <w:rsid w:val="00964CFB"/>
    <w:rsid w:val="009653AB"/>
    <w:rsid w:val="009676D2"/>
    <w:rsid w:val="00967A1C"/>
    <w:rsid w:val="00970C82"/>
    <w:rsid w:val="00972C7F"/>
    <w:rsid w:val="009758D6"/>
    <w:rsid w:val="009764CE"/>
    <w:rsid w:val="00980FD2"/>
    <w:rsid w:val="0098186E"/>
    <w:rsid w:val="009832C4"/>
    <w:rsid w:val="00983325"/>
    <w:rsid w:val="009856EC"/>
    <w:rsid w:val="009860FF"/>
    <w:rsid w:val="00986B6E"/>
    <w:rsid w:val="00991653"/>
    <w:rsid w:val="009924A7"/>
    <w:rsid w:val="009936A8"/>
    <w:rsid w:val="00993926"/>
    <w:rsid w:val="009959EC"/>
    <w:rsid w:val="00997283"/>
    <w:rsid w:val="00997310"/>
    <w:rsid w:val="009A40C2"/>
    <w:rsid w:val="009A513F"/>
    <w:rsid w:val="009B0C64"/>
    <w:rsid w:val="009B2E32"/>
    <w:rsid w:val="009B396B"/>
    <w:rsid w:val="009B59C4"/>
    <w:rsid w:val="009B5A58"/>
    <w:rsid w:val="009C003D"/>
    <w:rsid w:val="009C15BD"/>
    <w:rsid w:val="009C186E"/>
    <w:rsid w:val="009C2A32"/>
    <w:rsid w:val="009C527A"/>
    <w:rsid w:val="009C5D94"/>
    <w:rsid w:val="009C6931"/>
    <w:rsid w:val="009D0838"/>
    <w:rsid w:val="009D4514"/>
    <w:rsid w:val="009D4AAD"/>
    <w:rsid w:val="009D7F61"/>
    <w:rsid w:val="009E085A"/>
    <w:rsid w:val="009E1189"/>
    <w:rsid w:val="009E1EF6"/>
    <w:rsid w:val="009F17C7"/>
    <w:rsid w:val="009F2AE9"/>
    <w:rsid w:val="009F31A0"/>
    <w:rsid w:val="009F55FA"/>
    <w:rsid w:val="009F6F9D"/>
    <w:rsid w:val="009F7E5A"/>
    <w:rsid w:val="00A05476"/>
    <w:rsid w:val="00A059C7"/>
    <w:rsid w:val="00A06BD0"/>
    <w:rsid w:val="00A1599F"/>
    <w:rsid w:val="00A15B42"/>
    <w:rsid w:val="00A16AB5"/>
    <w:rsid w:val="00A1734C"/>
    <w:rsid w:val="00A175F2"/>
    <w:rsid w:val="00A22C70"/>
    <w:rsid w:val="00A23999"/>
    <w:rsid w:val="00A24258"/>
    <w:rsid w:val="00A26423"/>
    <w:rsid w:val="00A276EA"/>
    <w:rsid w:val="00A333B3"/>
    <w:rsid w:val="00A35903"/>
    <w:rsid w:val="00A4396F"/>
    <w:rsid w:val="00A45349"/>
    <w:rsid w:val="00A56384"/>
    <w:rsid w:val="00A578D2"/>
    <w:rsid w:val="00A64839"/>
    <w:rsid w:val="00A657D7"/>
    <w:rsid w:val="00A70F2F"/>
    <w:rsid w:val="00A721F0"/>
    <w:rsid w:val="00A733B2"/>
    <w:rsid w:val="00A73A0B"/>
    <w:rsid w:val="00A73B95"/>
    <w:rsid w:val="00A8012A"/>
    <w:rsid w:val="00A81EA4"/>
    <w:rsid w:val="00A81EE5"/>
    <w:rsid w:val="00A8392D"/>
    <w:rsid w:val="00A862F0"/>
    <w:rsid w:val="00A904BD"/>
    <w:rsid w:val="00A95BF5"/>
    <w:rsid w:val="00A96B44"/>
    <w:rsid w:val="00AA33F2"/>
    <w:rsid w:val="00AA3A0D"/>
    <w:rsid w:val="00AA457E"/>
    <w:rsid w:val="00AA4791"/>
    <w:rsid w:val="00AA4A40"/>
    <w:rsid w:val="00AB2C35"/>
    <w:rsid w:val="00AB7184"/>
    <w:rsid w:val="00AC190D"/>
    <w:rsid w:val="00AC3746"/>
    <w:rsid w:val="00AC663E"/>
    <w:rsid w:val="00AD15ED"/>
    <w:rsid w:val="00AD39F8"/>
    <w:rsid w:val="00AD4C68"/>
    <w:rsid w:val="00AD4D09"/>
    <w:rsid w:val="00AD56A8"/>
    <w:rsid w:val="00AD58C0"/>
    <w:rsid w:val="00AD7A4A"/>
    <w:rsid w:val="00AD7F3A"/>
    <w:rsid w:val="00AE0070"/>
    <w:rsid w:val="00AE0F32"/>
    <w:rsid w:val="00AE1A49"/>
    <w:rsid w:val="00AF0449"/>
    <w:rsid w:val="00AF05C2"/>
    <w:rsid w:val="00AF2F51"/>
    <w:rsid w:val="00AF333C"/>
    <w:rsid w:val="00AF5E7D"/>
    <w:rsid w:val="00AF60F1"/>
    <w:rsid w:val="00AF7C0A"/>
    <w:rsid w:val="00B0148B"/>
    <w:rsid w:val="00B01A73"/>
    <w:rsid w:val="00B02286"/>
    <w:rsid w:val="00B04844"/>
    <w:rsid w:val="00B06B42"/>
    <w:rsid w:val="00B07112"/>
    <w:rsid w:val="00B07BD9"/>
    <w:rsid w:val="00B07D3C"/>
    <w:rsid w:val="00B104AA"/>
    <w:rsid w:val="00B12A4B"/>
    <w:rsid w:val="00B1488B"/>
    <w:rsid w:val="00B15BFD"/>
    <w:rsid w:val="00B15ED6"/>
    <w:rsid w:val="00B16432"/>
    <w:rsid w:val="00B203DC"/>
    <w:rsid w:val="00B2143D"/>
    <w:rsid w:val="00B2348A"/>
    <w:rsid w:val="00B2353D"/>
    <w:rsid w:val="00B268A1"/>
    <w:rsid w:val="00B26933"/>
    <w:rsid w:val="00B27295"/>
    <w:rsid w:val="00B2797F"/>
    <w:rsid w:val="00B32B02"/>
    <w:rsid w:val="00B34643"/>
    <w:rsid w:val="00B37A6F"/>
    <w:rsid w:val="00B42F3A"/>
    <w:rsid w:val="00B4357E"/>
    <w:rsid w:val="00B4473B"/>
    <w:rsid w:val="00B456E1"/>
    <w:rsid w:val="00B51B24"/>
    <w:rsid w:val="00B51ECC"/>
    <w:rsid w:val="00B55085"/>
    <w:rsid w:val="00B56ED2"/>
    <w:rsid w:val="00B60008"/>
    <w:rsid w:val="00B600AF"/>
    <w:rsid w:val="00B636E2"/>
    <w:rsid w:val="00B65233"/>
    <w:rsid w:val="00B71129"/>
    <w:rsid w:val="00B747FE"/>
    <w:rsid w:val="00B75021"/>
    <w:rsid w:val="00B75F31"/>
    <w:rsid w:val="00B777BC"/>
    <w:rsid w:val="00B81991"/>
    <w:rsid w:val="00B824FF"/>
    <w:rsid w:val="00B82543"/>
    <w:rsid w:val="00B82BEB"/>
    <w:rsid w:val="00B84168"/>
    <w:rsid w:val="00B8572B"/>
    <w:rsid w:val="00B865D9"/>
    <w:rsid w:val="00B9094B"/>
    <w:rsid w:val="00B90F14"/>
    <w:rsid w:val="00B91597"/>
    <w:rsid w:val="00B9164F"/>
    <w:rsid w:val="00B97934"/>
    <w:rsid w:val="00BA00C1"/>
    <w:rsid w:val="00BA340C"/>
    <w:rsid w:val="00BA67F1"/>
    <w:rsid w:val="00BB44D0"/>
    <w:rsid w:val="00BB4729"/>
    <w:rsid w:val="00BC0ADC"/>
    <w:rsid w:val="00BC2F81"/>
    <w:rsid w:val="00BC5A91"/>
    <w:rsid w:val="00BC7A05"/>
    <w:rsid w:val="00BD0363"/>
    <w:rsid w:val="00BD0B8B"/>
    <w:rsid w:val="00BD114C"/>
    <w:rsid w:val="00BD4836"/>
    <w:rsid w:val="00BE0A0E"/>
    <w:rsid w:val="00BE50F7"/>
    <w:rsid w:val="00BF03BF"/>
    <w:rsid w:val="00BF0794"/>
    <w:rsid w:val="00BF18F7"/>
    <w:rsid w:val="00BF1E37"/>
    <w:rsid w:val="00BF3E43"/>
    <w:rsid w:val="00BF6331"/>
    <w:rsid w:val="00BF64C3"/>
    <w:rsid w:val="00BF7647"/>
    <w:rsid w:val="00C000FB"/>
    <w:rsid w:val="00C03348"/>
    <w:rsid w:val="00C03ADE"/>
    <w:rsid w:val="00C059D0"/>
    <w:rsid w:val="00C06606"/>
    <w:rsid w:val="00C07234"/>
    <w:rsid w:val="00C11C9F"/>
    <w:rsid w:val="00C14240"/>
    <w:rsid w:val="00C25F0F"/>
    <w:rsid w:val="00C30AB5"/>
    <w:rsid w:val="00C310C2"/>
    <w:rsid w:val="00C31E6D"/>
    <w:rsid w:val="00C338C0"/>
    <w:rsid w:val="00C35FBF"/>
    <w:rsid w:val="00C401CF"/>
    <w:rsid w:val="00C44A4E"/>
    <w:rsid w:val="00C46F84"/>
    <w:rsid w:val="00C5014E"/>
    <w:rsid w:val="00C50795"/>
    <w:rsid w:val="00C542B6"/>
    <w:rsid w:val="00C57848"/>
    <w:rsid w:val="00C600EA"/>
    <w:rsid w:val="00C61066"/>
    <w:rsid w:val="00C6269B"/>
    <w:rsid w:val="00C6320F"/>
    <w:rsid w:val="00C64494"/>
    <w:rsid w:val="00C64603"/>
    <w:rsid w:val="00C6665F"/>
    <w:rsid w:val="00C70D5B"/>
    <w:rsid w:val="00C73C5F"/>
    <w:rsid w:val="00C741F9"/>
    <w:rsid w:val="00C756BF"/>
    <w:rsid w:val="00C75788"/>
    <w:rsid w:val="00C764D0"/>
    <w:rsid w:val="00C77A18"/>
    <w:rsid w:val="00C81767"/>
    <w:rsid w:val="00C82565"/>
    <w:rsid w:val="00C8298C"/>
    <w:rsid w:val="00C84495"/>
    <w:rsid w:val="00C84F37"/>
    <w:rsid w:val="00C87329"/>
    <w:rsid w:val="00C930B6"/>
    <w:rsid w:val="00CA2E81"/>
    <w:rsid w:val="00CA55DC"/>
    <w:rsid w:val="00CB00C7"/>
    <w:rsid w:val="00CB0652"/>
    <w:rsid w:val="00CB225F"/>
    <w:rsid w:val="00CB36FF"/>
    <w:rsid w:val="00CB3970"/>
    <w:rsid w:val="00CB3BF6"/>
    <w:rsid w:val="00CC3654"/>
    <w:rsid w:val="00CC48B7"/>
    <w:rsid w:val="00CC6348"/>
    <w:rsid w:val="00CD0F4D"/>
    <w:rsid w:val="00CD2F5D"/>
    <w:rsid w:val="00CD3429"/>
    <w:rsid w:val="00CD3C96"/>
    <w:rsid w:val="00CD426D"/>
    <w:rsid w:val="00CD476D"/>
    <w:rsid w:val="00CD4B58"/>
    <w:rsid w:val="00CD51B7"/>
    <w:rsid w:val="00CD6BAB"/>
    <w:rsid w:val="00CD7C94"/>
    <w:rsid w:val="00CE06B6"/>
    <w:rsid w:val="00CE1440"/>
    <w:rsid w:val="00CE4C6D"/>
    <w:rsid w:val="00CE59BA"/>
    <w:rsid w:val="00CE7581"/>
    <w:rsid w:val="00CF12CB"/>
    <w:rsid w:val="00CF202A"/>
    <w:rsid w:val="00CF2931"/>
    <w:rsid w:val="00CF2A21"/>
    <w:rsid w:val="00CF42C2"/>
    <w:rsid w:val="00CF4476"/>
    <w:rsid w:val="00CF5246"/>
    <w:rsid w:val="00CF73A4"/>
    <w:rsid w:val="00CF7A68"/>
    <w:rsid w:val="00CF7FE5"/>
    <w:rsid w:val="00D008F1"/>
    <w:rsid w:val="00D0129E"/>
    <w:rsid w:val="00D01CDE"/>
    <w:rsid w:val="00D01FC8"/>
    <w:rsid w:val="00D04530"/>
    <w:rsid w:val="00D04933"/>
    <w:rsid w:val="00D0602E"/>
    <w:rsid w:val="00D06987"/>
    <w:rsid w:val="00D110D0"/>
    <w:rsid w:val="00D12627"/>
    <w:rsid w:val="00D13210"/>
    <w:rsid w:val="00D14752"/>
    <w:rsid w:val="00D17117"/>
    <w:rsid w:val="00D17723"/>
    <w:rsid w:val="00D207B9"/>
    <w:rsid w:val="00D20A27"/>
    <w:rsid w:val="00D2160E"/>
    <w:rsid w:val="00D218EB"/>
    <w:rsid w:val="00D23B60"/>
    <w:rsid w:val="00D26918"/>
    <w:rsid w:val="00D26A55"/>
    <w:rsid w:val="00D27A75"/>
    <w:rsid w:val="00D32334"/>
    <w:rsid w:val="00D34649"/>
    <w:rsid w:val="00D36C8E"/>
    <w:rsid w:val="00D36CD4"/>
    <w:rsid w:val="00D37A16"/>
    <w:rsid w:val="00D37A6D"/>
    <w:rsid w:val="00D37B20"/>
    <w:rsid w:val="00D40506"/>
    <w:rsid w:val="00D41636"/>
    <w:rsid w:val="00D42E35"/>
    <w:rsid w:val="00D443FD"/>
    <w:rsid w:val="00D46CC9"/>
    <w:rsid w:val="00D4780B"/>
    <w:rsid w:val="00D50871"/>
    <w:rsid w:val="00D50E59"/>
    <w:rsid w:val="00D5241C"/>
    <w:rsid w:val="00D53C5C"/>
    <w:rsid w:val="00D54689"/>
    <w:rsid w:val="00D54F49"/>
    <w:rsid w:val="00D557EF"/>
    <w:rsid w:val="00D56460"/>
    <w:rsid w:val="00D6402D"/>
    <w:rsid w:val="00D65387"/>
    <w:rsid w:val="00D66422"/>
    <w:rsid w:val="00D6670B"/>
    <w:rsid w:val="00D66F95"/>
    <w:rsid w:val="00D678E2"/>
    <w:rsid w:val="00D730A3"/>
    <w:rsid w:val="00D75A9D"/>
    <w:rsid w:val="00D75D86"/>
    <w:rsid w:val="00D764DD"/>
    <w:rsid w:val="00D77C02"/>
    <w:rsid w:val="00D82493"/>
    <w:rsid w:val="00D83DC3"/>
    <w:rsid w:val="00D85615"/>
    <w:rsid w:val="00D86A87"/>
    <w:rsid w:val="00D87C2C"/>
    <w:rsid w:val="00D928B3"/>
    <w:rsid w:val="00D95A66"/>
    <w:rsid w:val="00D95C84"/>
    <w:rsid w:val="00D96773"/>
    <w:rsid w:val="00D97AE2"/>
    <w:rsid w:val="00DA07CB"/>
    <w:rsid w:val="00DA1545"/>
    <w:rsid w:val="00DA280D"/>
    <w:rsid w:val="00DA323F"/>
    <w:rsid w:val="00DA3972"/>
    <w:rsid w:val="00DB000B"/>
    <w:rsid w:val="00DB0234"/>
    <w:rsid w:val="00DB0CC8"/>
    <w:rsid w:val="00DB0E03"/>
    <w:rsid w:val="00DB244D"/>
    <w:rsid w:val="00DB2529"/>
    <w:rsid w:val="00DB304D"/>
    <w:rsid w:val="00DB3772"/>
    <w:rsid w:val="00DB478A"/>
    <w:rsid w:val="00DB59B3"/>
    <w:rsid w:val="00DC0A7E"/>
    <w:rsid w:val="00DC1694"/>
    <w:rsid w:val="00DC264E"/>
    <w:rsid w:val="00DC48B6"/>
    <w:rsid w:val="00DC5C00"/>
    <w:rsid w:val="00DC5DD7"/>
    <w:rsid w:val="00DD02AE"/>
    <w:rsid w:val="00DD0517"/>
    <w:rsid w:val="00DD1071"/>
    <w:rsid w:val="00DD115C"/>
    <w:rsid w:val="00DD12AE"/>
    <w:rsid w:val="00DD16A9"/>
    <w:rsid w:val="00DD3F63"/>
    <w:rsid w:val="00DD729B"/>
    <w:rsid w:val="00DE0371"/>
    <w:rsid w:val="00DE0AF9"/>
    <w:rsid w:val="00DE33D1"/>
    <w:rsid w:val="00DE40C4"/>
    <w:rsid w:val="00DE44C2"/>
    <w:rsid w:val="00DE66BC"/>
    <w:rsid w:val="00DF0381"/>
    <w:rsid w:val="00DF0D2D"/>
    <w:rsid w:val="00DF1F94"/>
    <w:rsid w:val="00DF47B4"/>
    <w:rsid w:val="00DF5F56"/>
    <w:rsid w:val="00DF7CCE"/>
    <w:rsid w:val="00E02778"/>
    <w:rsid w:val="00E06C8B"/>
    <w:rsid w:val="00E11A2C"/>
    <w:rsid w:val="00E11B19"/>
    <w:rsid w:val="00E11C0C"/>
    <w:rsid w:val="00E126AD"/>
    <w:rsid w:val="00E15C4B"/>
    <w:rsid w:val="00E1606C"/>
    <w:rsid w:val="00E16250"/>
    <w:rsid w:val="00E17CE1"/>
    <w:rsid w:val="00E2477E"/>
    <w:rsid w:val="00E24FBE"/>
    <w:rsid w:val="00E254F9"/>
    <w:rsid w:val="00E25E97"/>
    <w:rsid w:val="00E26B32"/>
    <w:rsid w:val="00E26B35"/>
    <w:rsid w:val="00E26CE1"/>
    <w:rsid w:val="00E3157E"/>
    <w:rsid w:val="00E318F8"/>
    <w:rsid w:val="00E32C13"/>
    <w:rsid w:val="00E32E8C"/>
    <w:rsid w:val="00E33170"/>
    <w:rsid w:val="00E35C6F"/>
    <w:rsid w:val="00E36C32"/>
    <w:rsid w:val="00E372C5"/>
    <w:rsid w:val="00E3751A"/>
    <w:rsid w:val="00E40816"/>
    <w:rsid w:val="00E41365"/>
    <w:rsid w:val="00E44479"/>
    <w:rsid w:val="00E53FAA"/>
    <w:rsid w:val="00E5400A"/>
    <w:rsid w:val="00E57123"/>
    <w:rsid w:val="00E62ACE"/>
    <w:rsid w:val="00E62CB8"/>
    <w:rsid w:val="00E64070"/>
    <w:rsid w:val="00E66171"/>
    <w:rsid w:val="00E66449"/>
    <w:rsid w:val="00E71163"/>
    <w:rsid w:val="00E712B0"/>
    <w:rsid w:val="00E72018"/>
    <w:rsid w:val="00E727C2"/>
    <w:rsid w:val="00E754AE"/>
    <w:rsid w:val="00E7635A"/>
    <w:rsid w:val="00E813D4"/>
    <w:rsid w:val="00E81E6D"/>
    <w:rsid w:val="00E860D6"/>
    <w:rsid w:val="00E86708"/>
    <w:rsid w:val="00E8703F"/>
    <w:rsid w:val="00E9124A"/>
    <w:rsid w:val="00E928ED"/>
    <w:rsid w:val="00E9395F"/>
    <w:rsid w:val="00E94EDF"/>
    <w:rsid w:val="00E951BA"/>
    <w:rsid w:val="00E959F7"/>
    <w:rsid w:val="00E975E7"/>
    <w:rsid w:val="00E97AE5"/>
    <w:rsid w:val="00EA01D9"/>
    <w:rsid w:val="00EA040E"/>
    <w:rsid w:val="00EA206B"/>
    <w:rsid w:val="00EA268B"/>
    <w:rsid w:val="00EA289C"/>
    <w:rsid w:val="00EA3163"/>
    <w:rsid w:val="00EA3B21"/>
    <w:rsid w:val="00EA3D34"/>
    <w:rsid w:val="00EA789B"/>
    <w:rsid w:val="00EB0379"/>
    <w:rsid w:val="00EB126A"/>
    <w:rsid w:val="00EB14D7"/>
    <w:rsid w:val="00EB175D"/>
    <w:rsid w:val="00EB19A6"/>
    <w:rsid w:val="00EB3862"/>
    <w:rsid w:val="00EB4906"/>
    <w:rsid w:val="00EC0E30"/>
    <w:rsid w:val="00EC12F7"/>
    <w:rsid w:val="00EC14CF"/>
    <w:rsid w:val="00EC1C37"/>
    <w:rsid w:val="00EC21CF"/>
    <w:rsid w:val="00EC43C3"/>
    <w:rsid w:val="00EC4B98"/>
    <w:rsid w:val="00EC5076"/>
    <w:rsid w:val="00EC5386"/>
    <w:rsid w:val="00EC617C"/>
    <w:rsid w:val="00EC7329"/>
    <w:rsid w:val="00EC7F89"/>
    <w:rsid w:val="00ED1DD2"/>
    <w:rsid w:val="00ED43C6"/>
    <w:rsid w:val="00EE089D"/>
    <w:rsid w:val="00EE49CA"/>
    <w:rsid w:val="00EE4C48"/>
    <w:rsid w:val="00EE4CC0"/>
    <w:rsid w:val="00EF26BC"/>
    <w:rsid w:val="00EF304A"/>
    <w:rsid w:val="00EF4156"/>
    <w:rsid w:val="00EF5C56"/>
    <w:rsid w:val="00F02A3A"/>
    <w:rsid w:val="00F042BF"/>
    <w:rsid w:val="00F043D7"/>
    <w:rsid w:val="00F04B9F"/>
    <w:rsid w:val="00F0615D"/>
    <w:rsid w:val="00F06888"/>
    <w:rsid w:val="00F13E2E"/>
    <w:rsid w:val="00F1433B"/>
    <w:rsid w:val="00F15634"/>
    <w:rsid w:val="00F17659"/>
    <w:rsid w:val="00F178E8"/>
    <w:rsid w:val="00F17A50"/>
    <w:rsid w:val="00F212BF"/>
    <w:rsid w:val="00F23283"/>
    <w:rsid w:val="00F2396E"/>
    <w:rsid w:val="00F23B07"/>
    <w:rsid w:val="00F25C1E"/>
    <w:rsid w:val="00F2660F"/>
    <w:rsid w:val="00F26814"/>
    <w:rsid w:val="00F30418"/>
    <w:rsid w:val="00F359C6"/>
    <w:rsid w:val="00F36D1F"/>
    <w:rsid w:val="00F3723E"/>
    <w:rsid w:val="00F42039"/>
    <w:rsid w:val="00F44894"/>
    <w:rsid w:val="00F45A94"/>
    <w:rsid w:val="00F46D1C"/>
    <w:rsid w:val="00F476C5"/>
    <w:rsid w:val="00F5052E"/>
    <w:rsid w:val="00F50E6C"/>
    <w:rsid w:val="00F54B06"/>
    <w:rsid w:val="00F56481"/>
    <w:rsid w:val="00F57F4E"/>
    <w:rsid w:val="00F60FFE"/>
    <w:rsid w:val="00F63B9C"/>
    <w:rsid w:val="00F64E61"/>
    <w:rsid w:val="00F66316"/>
    <w:rsid w:val="00F67C5F"/>
    <w:rsid w:val="00F70F5A"/>
    <w:rsid w:val="00F71AFB"/>
    <w:rsid w:val="00F75148"/>
    <w:rsid w:val="00F75BB4"/>
    <w:rsid w:val="00F7664C"/>
    <w:rsid w:val="00F76C90"/>
    <w:rsid w:val="00F7726A"/>
    <w:rsid w:val="00F77A94"/>
    <w:rsid w:val="00F85473"/>
    <w:rsid w:val="00F85763"/>
    <w:rsid w:val="00F85E86"/>
    <w:rsid w:val="00F85EDD"/>
    <w:rsid w:val="00F8699F"/>
    <w:rsid w:val="00F86B61"/>
    <w:rsid w:val="00F9025A"/>
    <w:rsid w:val="00F90B7E"/>
    <w:rsid w:val="00F91B1B"/>
    <w:rsid w:val="00F965A5"/>
    <w:rsid w:val="00F9716C"/>
    <w:rsid w:val="00FA0F81"/>
    <w:rsid w:val="00FA3133"/>
    <w:rsid w:val="00FA3868"/>
    <w:rsid w:val="00FA4B82"/>
    <w:rsid w:val="00FA609B"/>
    <w:rsid w:val="00FA7841"/>
    <w:rsid w:val="00FA7849"/>
    <w:rsid w:val="00FA7C7F"/>
    <w:rsid w:val="00FB0A0F"/>
    <w:rsid w:val="00FB2FC6"/>
    <w:rsid w:val="00FB3628"/>
    <w:rsid w:val="00FB49DB"/>
    <w:rsid w:val="00FC1DF3"/>
    <w:rsid w:val="00FC3010"/>
    <w:rsid w:val="00FC6E19"/>
    <w:rsid w:val="00FC6F7A"/>
    <w:rsid w:val="00FC7FA9"/>
    <w:rsid w:val="00FD08B4"/>
    <w:rsid w:val="00FD344C"/>
    <w:rsid w:val="00FD3D36"/>
    <w:rsid w:val="00FD523C"/>
    <w:rsid w:val="00FD61D5"/>
    <w:rsid w:val="00FD65DA"/>
    <w:rsid w:val="00FD7CAC"/>
    <w:rsid w:val="00FE04AA"/>
    <w:rsid w:val="00FE0537"/>
    <w:rsid w:val="00FE0D3E"/>
    <w:rsid w:val="00FE0FDF"/>
    <w:rsid w:val="00FE1DF9"/>
    <w:rsid w:val="00FE222B"/>
    <w:rsid w:val="00FE3602"/>
    <w:rsid w:val="00FE375E"/>
    <w:rsid w:val="00FE3B9E"/>
    <w:rsid w:val="00FE556B"/>
    <w:rsid w:val="00FF09B0"/>
    <w:rsid w:val="00FF1829"/>
    <w:rsid w:val="00FF1FC5"/>
    <w:rsid w:val="00FF565F"/>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EA6AE6"/>
  <w15:docId w15:val="{C3BC4ECA-C036-4B07-871F-7D2F4CD7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D0E"/>
    <w:pPr>
      <w:widowControl w:val="0"/>
    </w:pPr>
    <w:rPr>
      <w:rFonts w:ascii="Lucida Fax" w:eastAsia="Times New Roman" w:hAnsi="Lucida Fax"/>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F7E5A"/>
    <w:rPr>
      <w:color w:val="0000FF"/>
      <w:u w:val="single"/>
    </w:rPr>
  </w:style>
  <w:style w:type="paragraph" w:styleId="Prrafodelista">
    <w:name w:val="List Paragraph"/>
    <w:basedOn w:val="Normal"/>
    <w:uiPriority w:val="34"/>
    <w:qFormat/>
    <w:rsid w:val="009F7E5A"/>
    <w:pPr>
      <w:widowControl/>
      <w:spacing w:after="200" w:line="276" w:lineRule="auto"/>
      <w:ind w:left="720"/>
      <w:contextualSpacing/>
    </w:pPr>
    <w:rPr>
      <w:rFonts w:ascii="Times New Roman" w:eastAsia="Calibri" w:hAnsi="Times New Roman"/>
      <w:sz w:val="24"/>
      <w:szCs w:val="22"/>
      <w:lang w:val="en-US"/>
    </w:rPr>
  </w:style>
  <w:style w:type="paragraph" w:styleId="NormalWeb">
    <w:name w:val="Normal (Web)"/>
    <w:basedOn w:val="Normal"/>
    <w:uiPriority w:val="99"/>
    <w:rsid w:val="008B114A"/>
    <w:pPr>
      <w:widowControl/>
      <w:spacing w:before="100" w:beforeAutospacing="1" w:after="100" w:afterAutospacing="1"/>
    </w:pPr>
    <w:rPr>
      <w:rFonts w:ascii="Times New Roman" w:hAnsi="Times New Roman"/>
      <w:sz w:val="24"/>
      <w:szCs w:val="24"/>
      <w:lang w:val="en-US"/>
    </w:rPr>
  </w:style>
  <w:style w:type="paragraph" w:customStyle="1" w:styleId="Pa6">
    <w:name w:val="Pa6"/>
    <w:basedOn w:val="Normal"/>
    <w:rsid w:val="00400D37"/>
    <w:pPr>
      <w:widowControl/>
      <w:spacing w:line="241" w:lineRule="exact"/>
    </w:pPr>
    <w:rPr>
      <w:rFonts w:ascii="Franklin Gothic Heavy" w:hAnsi="Franklin Gothic Heavy"/>
      <w:color w:val="000000"/>
      <w:kern w:val="28"/>
      <w:sz w:val="24"/>
      <w:szCs w:val="24"/>
      <w:lang w:val="en-US"/>
    </w:rPr>
  </w:style>
  <w:style w:type="paragraph" w:customStyle="1" w:styleId="Default">
    <w:name w:val="Default"/>
    <w:rsid w:val="0001167D"/>
    <w:pPr>
      <w:autoSpaceDE w:val="0"/>
      <w:autoSpaceDN w:val="0"/>
      <w:adjustRightInd w:val="0"/>
    </w:pPr>
    <w:rPr>
      <w:rFonts w:ascii="Franklin Gothic Book" w:hAnsi="Franklin Gothic Book" w:cs="Franklin Gothic Book"/>
      <w:color w:val="000000"/>
      <w:sz w:val="24"/>
      <w:szCs w:val="24"/>
    </w:rPr>
  </w:style>
  <w:style w:type="paragraph" w:styleId="Encabezado">
    <w:name w:val="header"/>
    <w:basedOn w:val="Normal"/>
    <w:link w:val="EncabezadoCar"/>
    <w:uiPriority w:val="99"/>
    <w:unhideWhenUsed/>
    <w:rsid w:val="004D6430"/>
    <w:pPr>
      <w:tabs>
        <w:tab w:val="center" w:pos="4680"/>
        <w:tab w:val="right" w:pos="9360"/>
      </w:tabs>
    </w:pPr>
  </w:style>
  <w:style w:type="character" w:customStyle="1" w:styleId="EncabezadoCar">
    <w:name w:val="Encabezado Car"/>
    <w:link w:val="Encabezado"/>
    <w:uiPriority w:val="99"/>
    <w:rsid w:val="004D6430"/>
    <w:rPr>
      <w:rFonts w:ascii="Lucida Fax" w:eastAsia="Times New Roman" w:hAnsi="Lucida Fax"/>
      <w:sz w:val="22"/>
      <w:lang w:val="es-ES_tradnl"/>
    </w:rPr>
  </w:style>
  <w:style w:type="paragraph" w:styleId="Piedepgina">
    <w:name w:val="footer"/>
    <w:basedOn w:val="Normal"/>
    <w:link w:val="PiedepginaCar"/>
    <w:uiPriority w:val="99"/>
    <w:unhideWhenUsed/>
    <w:rsid w:val="004D6430"/>
    <w:pPr>
      <w:tabs>
        <w:tab w:val="center" w:pos="4680"/>
        <w:tab w:val="right" w:pos="9360"/>
      </w:tabs>
    </w:pPr>
  </w:style>
  <w:style w:type="character" w:customStyle="1" w:styleId="PiedepginaCar">
    <w:name w:val="Pie de página Car"/>
    <w:link w:val="Piedepgina"/>
    <w:uiPriority w:val="99"/>
    <w:rsid w:val="004D6430"/>
    <w:rPr>
      <w:rFonts w:ascii="Lucida Fax" w:eastAsia="Times New Roman" w:hAnsi="Lucida Fax"/>
      <w:sz w:val="22"/>
      <w:lang w:val="es-ES_tradnl"/>
    </w:rPr>
  </w:style>
  <w:style w:type="paragraph" w:styleId="Subttulo">
    <w:name w:val="Subtitle"/>
    <w:basedOn w:val="Normal"/>
    <w:link w:val="SubttuloCar"/>
    <w:qFormat/>
    <w:rsid w:val="006F2A92"/>
    <w:pPr>
      <w:widowControl/>
      <w:jc w:val="center"/>
    </w:pPr>
    <w:rPr>
      <w:rFonts w:ascii="Times New Roman" w:hAnsi="Times New Roman"/>
      <w:b/>
      <w:sz w:val="40"/>
    </w:rPr>
  </w:style>
  <w:style w:type="character" w:customStyle="1" w:styleId="SubttuloCar">
    <w:name w:val="Subtítulo Car"/>
    <w:link w:val="Subttulo"/>
    <w:rsid w:val="006F2A92"/>
    <w:rPr>
      <w:rFonts w:ascii="Times New Roman" w:eastAsia="Times New Roman" w:hAnsi="Times New Roman"/>
      <w:b/>
      <w:sz w:val="40"/>
      <w:lang w:val="es-ES_tradnl"/>
    </w:rPr>
  </w:style>
  <w:style w:type="paragraph" w:styleId="Textodeglobo">
    <w:name w:val="Balloon Text"/>
    <w:basedOn w:val="Normal"/>
    <w:link w:val="TextodegloboCar"/>
    <w:uiPriority w:val="99"/>
    <w:semiHidden/>
    <w:unhideWhenUsed/>
    <w:rsid w:val="004F690B"/>
    <w:rPr>
      <w:rFonts w:ascii="Tahoma" w:hAnsi="Tahoma"/>
      <w:sz w:val="16"/>
      <w:szCs w:val="16"/>
    </w:rPr>
  </w:style>
  <w:style w:type="character" w:customStyle="1" w:styleId="TextodegloboCar">
    <w:name w:val="Texto de globo Car"/>
    <w:link w:val="Textodeglobo"/>
    <w:uiPriority w:val="99"/>
    <w:semiHidden/>
    <w:rsid w:val="004F690B"/>
    <w:rPr>
      <w:rFonts w:ascii="Tahoma" w:eastAsia="Times New Roman" w:hAnsi="Tahoma" w:cs="Tahoma"/>
      <w:sz w:val="16"/>
      <w:szCs w:val="16"/>
      <w:lang w:val="es-ES_tradnl"/>
    </w:rPr>
  </w:style>
  <w:style w:type="paragraph" w:customStyle="1" w:styleId="style12">
    <w:name w:val="style12"/>
    <w:basedOn w:val="Normal"/>
    <w:rsid w:val="00A81EA4"/>
    <w:pPr>
      <w:widowControl/>
      <w:spacing w:before="100" w:beforeAutospacing="1" w:after="100" w:afterAutospacing="1"/>
    </w:pPr>
    <w:rPr>
      <w:rFonts w:ascii="Times New Roman" w:hAnsi="Times New Roman"/>
      <w:sz w:val="24"/>
      <w:szCs w:val="24"/>
      <w:lang w:val="en-US"/>
    </w:rPr>
  </w:style>
  <w:style w:type="character" w:styleId="Textoennegrita">
    <w:name w:val="Strong"/>
    <w:qFormat/>
    <w:rsid w:val="00A81EA4"/>
    <w:rPr>
      <w:b/>
      <w:bCs/>
    </w:rPr>
  </w:style>
  <w:style w:type="paragraph" w:customStyle="1" w:styleId="style27">
    <w:name w:val="style27"/>
    <w:basedOn w:val="Normal"/>
    <w:rsid w:val="00A81EA4"/>
    <w:pPr>
      <w:widowControl/>
      <w:spacing w:before="100" w:beforeAutospacing="1" w:after="100" w:afterAutospacing="1"/>
    </w:pPr>
    <w:rPr>
      <w:rFonts w:ascii="Times New Roman" w:hAnsi="Times New Roman"/>
      <w:sz w:val="24"/>
      <w:szCs w:val="24"/>
      <w:lang w:val="en-US"/>
    </w:rPr>
  </w:style>
  <w:style w:type="character" w:styleId="nfasis">
    <w:name w:val="Emphasis"/>
    <w:uiPriority w:val="20"/>
    <w:qFormat/>
    <w:rsid w:val="00A81EA4"/>
    <w:rPr>
      <w:i/>
      <w:iCs/>
    </w:rPr>
  </w:style>
  <w:style w:type="character" w:styleId="Hipervnculovisitado">
    <w:name w:val="FollowedHyperlink"/>
    <w:uiPriority w:val="99"/>
    <w:semiHidden/>
    <w:unhideWhenUsed/>
    <w:rsid w:val="009B0C64"/>
    <w:rPr>
      <w:color w:val="800080"/>
      <w:u w:val="single"/>
    </w:rPr>
  </w:style>
  <w:style w:type="paragraph" w:styleId="Textosinformato">
    <w:name w:val="Plain Text"/>
    <w:basedOn w:val="Normal"/>
    <w:link w:val="TextosinformatoCar"/>
    <w:uiPriority w:val="99"/>
    <w:semiHidden/>
    <w:unhideWhenUsed/>
    <w:rsid w:val="00F71AFB"/>
    <w:pPr>
      <w:widowControl/>
    </w:pPr>
    <w:rPr>
      <w:rFonts w:ascii="Calibri" w:eastAsiaTheme="minorHAnsi" w:hAnsi="Calibri" w:cstheme="minorBidi"/>
      <w:szCs w:val="21"/>
      <w:lang w:val="en-US"/>
    </w:rPr>
  </w:style>
  <w:style w:type="character" w:customStyle="1" w:styleId="TextosinformatoCar">
    <w:name w:val="Texto sin formato Car"/>
    <w:basedOn w:val="Fuentedeprrafopredeter"/>
    <w:link w:val="Textosinformato"/>
    <w:uiPriority w:val="99"/>
    <w:semiHidden/>
    <w:rsid w:val="00F71AFB"/>
    <w:rPr>
      <w:rFonts w:eastAsiaTheme="minorHAnsi" w:cstheme="minorBidi"/>
      <w:sz w:val="22"/>
      <w:szCs w:val="21"/>
    </w:rPr>
  </w:style>
  <w:style w:type="paragraph" w:styleId="Sinespaciado">
    <w:name w:val="No Spacing"/>
    <w:uiPriority w:val="1"/>
    <w:qFormat/>
    <w:rsid w:val="006504C5"/>
    <w:rPr>
      <w:rFonts w:eastAsia="SimSun"/>
      <w:sz w:val="22"/>
      <w:szCs w:val="22"/>
    </w:rPr>
  </w:style>
  <w:style w:type="paragraph" w:styleId="Ttulo">
    <w:name w:val="Title"/>
    <w:basedOn w:val="Normal"/>
    <w:link w:val="TtuloCar"/>
    <w:qFormat/>
    <w:rsid w:val="00F5052E"/>
    <w:pPr>
      <w:widowControl/>
      <w:jc w:val="center"/>
    </w:pPr>
    <w:rPr>
      <w:rFonts w:ascii="Colonna MT" w:hAnsi="Colonna MT"/>
      <w:color w:val="000000"/>
      <w:sz w:val="72"/>
      <w:szCs w:val="24"/>
      <w:lang w:val="es-EC"/>
    </w:rPr>
  </w:style>
  <w:style w:type="character" w:customStyle="1" w:styleId="TtuloCar">
    <w:name w:val="Título Car"/>
    <w:basedOn w:val="Fuentedeprrafopredeter"/>
    <w:link w:val="Ttulo"/>
    <w:rsid w:val="00F5052E"/>
    <w:rPr>
      <w:rFonts w:ascii="Colonna MT" w:eastAsia="Times New Roman" w:hAnsi="Colonna MT"/>
      <w:color w:val="000000"/>
      <w:sz w:val="72"/>
      <w:szCs w:val="24"/>
      <w:lang w:val="es-EC"/>
    </w:rPr>
  </w:style>
  <w:style w:type="character" w:styleId="Refdecomentario">
    <w:name w:val="annotation reference"/>
    <w:basedOn w:val="Fuentedeprrafopredeter"/>
    <w:uiPriority w:val="99"/>
    <w:semiHidden/>
    <w:unhideWhenUsed/>
    <w:rsid w:val="00CC48B7"/>
    <w:rPr>
      <w:sz w:val="18"/>
      <w:szCs w:val="18"/>
    </w:rPr>
  </w:style>
  <w:style w:type="paragraph" w:styleId="Textocomentario">
    <w:name w:val="annotation text"/>
    <w:basedOn w:val="Normal"/>
    <w:link w:val="TextocomentarioCar"/>
    <w:uiPriority w:val="99"/>
    <w:semiHidden/>
    <w:unhideWhenUsed/>
    <w:rsid w:val="00CC48B7"/>
    <w:rPr>
      <w:sz w:val="24"/>
      <w:szCs w:val="24"/>
    </w:rPr>
  </w:style>
  <w:style w:type="character" w:customStyle="1" w:styleId="TextocomentarioCar">
    <w:name w:val="Texto comentario Car"/>
    <w:basedOn w:val="Fuentedeprrafopredeter"/>
    <w:link w:val="Textocomentario"/>
    <w:uiPriority w:val="99"/>
    <w:semiHidden/>
    <w:rsid w:val="00CC48B7"/>
    <w:rPr>
      <w:rFonts w:ascii="Lucida Fax" w:eastAsia="Times New Roman" w:hAnsi="Lucida Fax"/>
      <w:sz w:val="24"/>
      <w:szCs w:val="24"/>
      <w:lang w:val="es-ES_tradnl"/>
    </w:rPr>
  </w:style>
  <w:style w:type="paragraph" w:styleId="Asuntodelcomentario">
    <w:name w:val="annotation subject"/>
    <w:basedOn w:val="Textocomentario"/>
    <w:next w:val="Textocomentario"/>
    <w:link w:val="AsuntodelcomentarioCar"/>
    <w:uiPriority w:val="99"/>
    <w:semiHidden/>
    <w:unhideWhenUsed/>
    <w:rsid w:val="00CC48B7"/>
    <w:rPr>
      <w:b/>
      <w:bCs/>
      <w:sz w:val="20"/>
      <w:szCs w:val="20"/>
    </w:rPr>
  </w:style>
  <w:style w:type="character" w:customStyle="1" w:styleId="AsuntodelcomentarioCar">
    <w:name w:val="Asunto del comentario Car"/>
    <w:basedOn w:val="TextocomentarioCar"/>
    <w:link w:val="Asuntodelcomentario"/>
    <w:uiPriority w:val="99"/>
    <w:semiHidden/>
    <w:rsid w:val="00CC48B7"/>
    <w:rPr>
      <w:rFonts w:ascii="Lucida Fax" w:eastAsia="Times New Roman" w:hAnsi="Lucida Fax"/>
      <w:b/>
      <w:bCs/>
      <w:sz w:val="24"/>
      <w:szCs w:val="24"/>
      <w:lang w:val="es-ES_tradnl"/>
    </w:rPr>
  </w:style>
  <w:style w:type="character" w:styleId="Mencinsinresolver">
    <w:name w:val="Unresolved Mention"/>
    <w:basedOn w:val="Fuentedeprrafopredeter"/>
    <w:uiPriority w:val="99"/>
    <w:semiHidden/>
    <w:unhideWhenUsed/>
    <w:rsid w:val="00464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098">
      <w:bodyDiv w:val="1"/>
      <w:marLeft w:val="0"/>
      <w:marRight w:val="0"/>
      <w:marTop w:val="0"/>
      <w:marBottom w:val="0"/>
      <w:divBdr>
        <w:top w:val="none" w:sz="0" w:space="0" w:color="auto"/>
        <w:left w:val="none" w:sz="0" w:space="0" w:color="auto"/>
        <w:bottom w:val="none" w:sz="0" w:space="0" w:color="auto"/>
        <w:right w:val="none" w:sz="0" w:space="0" w:color="auto"/>
      </w:divBdr>
    </w:div>
    <w:div w:id="197663238">
      <w:bodyDiv w:val="1"/>
      <w:marLeft w:val="0"/>
      <w:marRight w:val="0"/>
      <w:marTop w:val="0"/>
      <w:marBottom w:val="0"/>
      <w:divBdr>
        <w:top w:val="none" w:sz="0" w:space="0" w:color="auto"/>
        <w:left w:val="none" w:sz="0" w:space="0" w:color="auto"/>
        <w:bottom w:val="none" w:sz="0" w:space="0" w:color="auto"/>
        <w:right w:val="none" w:sz="0" w:space="0" w:color="auto"/>
      </w:divBdr>
    </w:div>
    <w:div w:id="407504881">
      <w:bodyDiv w:val="1"/>
      <w:marLeft w:val="0"/>
      <w:marRight w:val="0"/>
      <w:marTop w:val="0"/>
      <w:marBottom w:val="0"/>
      <w:divBdr>
        <w:top w:val="none" w:sz="0" w:space="0" w:color="auto"/>
        <w:left w:val="none" w:sz="0" w:space="0" w:color="auto"/>
        <w:bottom w:val="none" w:sz="0" w:space="0" w:color="auto"/>
        <w:right w:val="none" w:sz="0" w:space="0" w:color="auto"/>
      </w:divBdr>
    </w:div>
    <w:div w:id="490603467">
      <w:bodyDiv w:val="1"/>
      <w:marLeft w:val="0"/>
      <w:marRight w:val="0"/>
      <w:marTop w:val="0"/>
      <w:marBottom w:val="0"/>
      <w:divBdr>
        <w:top w:val="none" w:sz="0" w:space="0" w:color="auto"/>
        <w:left w:val="none" w:sz="0" w:space="0" w:color="auto"/>
        <w:bottom w:val="none" w:sz="0" w:space="0" w:color="auto"/>
        <w:right w:val="none" w:sz="0" w:space="0" w:color="auto"/>
      </w:divBdr>
    </w:div>
    <w:div w:id="504394655">
      <w:bodyDiv w:val="1"/>
      <w:marLeft w:val="0"/>
      <w:marRight w:val="0"/>
      <w:marTop w:val="0"/>
      <w:marBottom w:val="0"/>
      <w:divBdr>
        <w:top w:val="none" w:sz="0" w:space="0" w:color="auto"/>
        <w:left w:val="none" w:sz="0" w:space="0" w:color="auto"/>
        <w:bottom w:val="none" w:sz="0" w:space="0" w:color="auto"/>
        <w:right w:val="none" w:sz="0" w:space="0" w:color="auto"/>
      </w:divBdr>
    </w:div>
    <w:div w:id="665086999">
      <w:bodyDiv w:val="1"/>
      <w:marLeft w:val="0"/>
      <w:marRight w:val="0"/>
      <w:marTop w:val="0"/>
      <w:marBottom w:val="0"/>
      <w:divBdr>
        <w:top w:val="none" w:sz="0" w:space="0" w:color="auto"/>
        <w:left w:val="none" w:sz="0" w:space="0" w:color="auto"/>
        <w:bottom w:val="none" w:sz="0" w:space="0" w:color="auto"/>
        <w:right w:val="none" w:sz="0" w:space="0" w:color="auto"/>
      </w:divBdr>
    </w:div>
    <w:div w:id="695086588">
      <w:bodyDiv w:val="1"/>
      <w:marLeft w:val="0"/>
      <w:marRight w:val="0"/>
      <w:marTop w:val="0"/>
      <w:marBottom w:val="0"/>
      <w:divBdr>
        <w:top w:val="none" w:sz="0" w:space="0" w:color="auto"/>
        <w:left w:val="none" w:sz="0" w:space="0" w:color="auto"/>
        <w:bottom w:val="none" w:sz="0" w:space="0" w:color="auto"/>
        <w:right w:val="none" w:sz="0" w:space="0" w:color="auto"/>
      </w:divBdr>
    </w:div>
    <w:div w:id="750393579">
      <w:bodyDiv w:val="1"/>
      <w:marLeft w:val="0"/>
      <w:marRight w:val="0"/>
      <w:marTop w:val="0"/>
      <w:marBottom w:val="0"/>
      <w:divBdr>
        <w:top w:val="none" w:sz="0" w:space="0" w:color="auto"/>
        <w:left w:val="none" w:sz="0" w:space="0" w:color="auto"/>
        <w:bottom w:val="none" w:sz="0" w:space="0" w:color="auto"/>
        <w:right w:val="none" w:sz="0" w:space="0" w:color="auto"/>
      </w:divBdr>
      <w:divsChild>
        <w:div w:id="1666738528">
          <w:marLeft w:val="0"/>
          <w:marRight w:val="0"/>
          <w:marTop w:val="0"/>
          <w:marBottom w:val="0"/>
          <w:divBdr>
            <w:top w:val="none" w:sz="0" w:space="0" w:color="auto"/>
            <w:left w:val="none" w:sz="0" w:space="0" w:color="auto"/>
            <w:bottom w:val="none" w:sz="0" w:space="0" w:color="auto"/>
            <w:right w:val="none" w:sz="0" w:space="0" w:color="auto"/>
          </w:divBdr>
          <w:divsChild>
            <w:div w:id="386026457">
              <w:marLeft w:val="1"/>
              <w:marRight w:val="1"/>
              <w:marTop w:val="0"/>
              <w:marBottom w:val="0"/>
              <w:divBdr>
                <w:top w:val="none" w:sz="0" w:space="0" w:color="auto"/>
                <w:left w:val="none" w:sz="0" w:space="0" w:color="auto"/>
                <w:bottom w:val="none" w:sz="0" w:space="0" w:color="auto"/>
                <w:right w:val="none" w:sz="0" w:space="0" w:color="auto"/>
              </w:divBdr>
              <w:divsChild>
                <w:div w:id="1290430919">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 w:id="831337317">
      <w:bodyDiv w:val="1"/>
      <w:marLeft w:val="0"/>
      <w:marRight w:val="0"/>
      <w:marTop w:val="0"/>
      <w:marBottom w:val="0"/>
      <w:divBdr>
        <w:top w:val="none" w:sz="0" w:space="0" w:color="auto"/>
        <w:left w:val="none" w:sz="0" w:space="0" w:color="auto"/>
        <w:bottom w:val="none" w:sz="0" w:space="0" w:color="auto"/>
        <w:right w:val="none" w:sz="0" w:space="0" w:color="auto"/>
      </w:divBdr>
    </w:div>
    <w:div w:id="1159347252">
      <w:bodyDiv w:val="1"/>
      <w:marLeft w:val="0"/>
      <w:marRight w:val="0"/>
      <w:marTop w:val="0"/>
      <w:marBottom w:val="0"/>
      <w:divBdr>
        <w:top w:val="none" w:sz="0" w:space="0" w:color="auto"/>
        <w:left w:val="none" w:sz="0" w:space="0" w:color="auto"/>
        <w:bottom w:val="none" w:sz="0" w:space="0" w:color="auto"/>
        <w:right w:val="none" w:sz="0" w:space="0" w:color="auto"/>
      </w:divBdr>
    </w:div>
    <w:div w:id="1173883877">
      <w:bodyDiv w:val="1"/>
      <w:marLeft w:val="0"/>
      <w:marRight w:val="0"/>
      <w:marTop w:val="0"/>
      <w:marBottom w:val="0"/>
      <w:divBdr>
        <w:top w:val="none" w:sz="0" w:space="0" w:color="auto"/>
        <w:left w:val="none" w:sz="0" w:space="0" w:color="auto"/>
        <w:bottom w:val="none" w:sz="0" w:space="0" w:color="auto"/>
        <w:right w:val="none" w:sz="0" w:space="0" w:color="auto"/>
      </w:divBdr>
    </w:div>
    <w:div w:id="1226525540">
      <w:bodyDiv w:val="1"/>
      <w:marLeft w:val="0"/>
      <w:marRight w:val="0"/>
      <w:marTop w:val="0"/>
      <w:marBottom w:val="0"/>
      <w:divBdr>
        <w:top w:val="none" w:sz="0" w:space="0" w:color="auto"/>
        <w:left w:val="none" w:sz="0" w:space="0" w:color="auto"/>
        <w:bottom w:val="none" w:sz="0" w:space="0" w:color="auto"/>
        <w:right w:val="none" w:sz="0" w:space="0" w:color="auto"/>
      </w:divBdr>
    </w:div>
    <w:div w:id="1276018229">
      <w:bodyDiv w:val="1"/>
      <w:marLeft w:val="0"/>
      <w:marRight w:val="0"/>
      <w:marTop w:val="0"/>
      <w:marBottom w:val="0"/>
      <w:divBdr>
        <w:top w:val="none" w:sz="0" w:space="0" w:color="auto"/>
        <w:left w:val="none" w:sz="0" w:space="0" w:color="auto"/>
        <w:bottom w:val="none" w:sz="0" w:space="0" w:color="auto"/>
        <w:right w:val="none" w:sz="0" w:space="0" w:color="auto"/>
      </w:divBdr>
    </w:div>
    <w:div w:id="1296830530">
      <w:bodyDiv w:val="1"/>
      <w:marLeft w:val="0"/>
      <w:marRight w:val="0"/>
      <w:marTop w:val="0"/>
      <w:marBottom w:val="0"/>
      <w:divBdr>
        <w:top w:val="none" w:sz="0" w:space="0" w:color="auto"/>
        <w:left w:val="none" w:sz="0" w:space="0" w:color="auto"/>
        <w:bottom w:val="none" w:sz="0" w:space="0" w:color="auto"/>
        <w:right w:val="none" w:sz="0" w:space="0" w:color="auto"/>
      </w:divBdr>
    </w:div>
    <w:div w:id="1312826597">
      <w:bodyDiv w:val="1"/>
      <w:marLeft w:val="0"/>
      <w:marRight w:val="0"/>
      <w:marTop w:val="0"/>
      <w:marBottom w:val="0"/>
      <w:divBdr>
        <w:top w:val="none" w:sz="0" w:space="0" w:color="auto"/>
        <w:left w:val="none" w:sz="0" w:space="0" w:color="auto"/>
        <w:bottom w:val="none" w:sz="0" w:space="0" w:color="auto"/>
        <w:right w:val="none" w:sz="0" w:space="0" w:color="auto"/>
      </w:divBdr>
    </w:div>
    <w:div w:id="1315529180">
      <w:bodyDiv w:val="1"/>
      <w:marLeft w:val="0"/>
      <w:marRight w:val="0"/>
      <w:marTop w:val="0"/>
      <w:marBottom w:val="0"/>
      <w:divBdr>
        <w:top w:val="none" w:sz="0" w:space="0" w:color="auto"/>
        <w:left w:val="none" w:sz="0" w:space="0" w:color="auto"/>
        <w:bottom w:val="none" w:sz="0" w:space="0" w:color="auto"/>
        <w:right w:val="none" w:sz="0" w:space="0" w:color="auto"/>
      </w:divBdr>
    </w:div>
    <w:div w:id="1370764684">
      <w:bodyDiv w:val="1"/>
      <w:marLeft w:val="0"/>
      <w:marRight w:val="0"/>
      <w:marTop w:val="0"/>
      <w:marBottom w:val="0"/>
      <w:divBdr>
        <w:top w:val="none" w:sz="0" w:space="0" w:color="auto"/>
        <w:left w:val="none" w:sz="0" w:space="0" w:color="auto"/>
        <w:bottom w:val="none" w:sz="0" w:space="0" w:color="auto"/>
        <w:right w:val="none" w:sz="0" w:space="0" w:color="auto"/>
      </w:divBdr>
    </w:div>
    <w:div w:id="1436899365">
      <w:bodyDiv w:val="1"/>
      <w:marLeft w:val="0"/>
      <w:marRight w:val="0"/>
      <w:marTop w:val="0"/>
      <w:marBottom w:val="0"/>
      <w:divBdr>
        <w:top w:val="none" w:sz="0" w:space="0" w:color="auto"/>
        <w:left w:val="none" w:sz="0" w:space="0" w:color="auto"/>
        <w:bottom w:val="none" w:sz="0" w:space="0" w:color="auto"/>
        <w:right w:val="none" w:sz="0" w:space="0" w:color="auto"/>
      </w:divBdr>
    </w:div>
    <w:div w:id="1481654879">
      <w:bodyDiv w:val="1"/>
      <w:marLeft w:val="0"/>
      <w:marRight w:val="0"/>
      <w:marTop w:val="0"/>
      <w:marBottom w:val="0"/>
      <w:divBdr>
        <w:top w:val="none" w:sz="0" w:space="0" w:color="auto"/>
        <w:left w:val="none" w:sz="0" w:space="0" w:color="auto"/>
        <w:bottom w:val="none" w:sz="0" w:space="0" w:color="auto"/>
        <w:right w:val="none" w:sz="0" w:space="0" w:color="auto"/>
      </w:divBdr>
    </w:div>
    <w:div w:id="1591229839">
      <w:bodyDiv w:val="1"/>
      <w:marLeft w:val="0"/>
      <w:marRight w:val="0"/>
      <w:marTop w:val="0"/>
      <w:marBottom w:val="0"/>
      <w:divBdr>
        <w:top w:val="none" w:sz="0" w:space="0" w:color="auto"/>
        <w:left w:val="none" w:sz="0" w:space="0" w:color="auto"/>
        <w:bottom w:val="none" w:sz="0" w:space="0" w:color="auto"/>
        <w:right w:val="none" w:sz="0" w:space="0" w:color="auto"/>
      </w:divBdr>
    </w:div>
    <w:div w:id="1632977234">
      <w:bodyDiv w:val="1"/>
      <w:marLeft w:val="0"/>
      <w:marRight w:val="0"/>
      <w:marTop w:val="0"/>
      <w:marBottom w:val="0"/>
      <w:divBdr>
        <w:top w:val="none" w:sz="0" w:space="0" w:color="auto"/>
        <w:left w:val="none" w:sz="0" w:space="0" w:color="auto"/>
        <w:bottom w:val="none" w:sz="0" w:space="0" w:color="auto"/>
        <w:right w:val="none" w:sz="0" w:space="0" w:color="auto"/>
      </w:divBdr>
    </w:div>
    <w:div w:id="1805737770">
      <w:bodyDiv w:val="1"/>
      <w:marLeft w:val="0"/>
      <w:marRight w:val="0"/>
      <w:marTop w:val="0"/>
      <w:marBottom w:val="0"/>
      <w:divBdr>
        <w:top w:val="none" w:sz="0" w:space="0" w:color="auto"/>
        <w:left w:val="none" w:sz="0" w:space="0" w:color="auto"/>
        <w:bottom w:val="none" w:sz="0" w:space="0" w:color="auto"/>
        <w:right w:val="none" w:sz="0" w:space="0" w:color="auto"/>
      </w:divBdr>
    </w:div>
    <w:div w:id="1829665021">
      <w:bodyDiv w:val="1"/>
      <w:marLeft w:val="0"/>
      <w:marRight w:val="0"/>
      <w:marTop w:val="0"/>
      <w:marBottom w:val="0"/>
      <w:divBdr>
        <w:top w:val="none" w:sz="0" w:space="0" w:color="auto"/>
        <w:left w:val="none" w:sz="0" w:space="0" w:color="auto"/>
        <w:bottom w:val="none" w:sz="0" w:space="0" w:color="auto"/>
        <w:right w:val="none" w:sz="0" w:space="0" w:color="auto"/>
      </w:divBdr>
    </w:div>
    <w:div w:id="1873572139">
      <w:bodyDiv w:val="1"/>
      <w:marLeft w:val="0"/>
      <w:marRight w:val="0"/>
      <w:marTop w:val="0"/>
      <w:marBottom w:val="0"/>
      <w:divBdr>
        <w:top w:val="none" w:sz="0" w:space="0" w:color="auto"/>
        <w:left w:val="none" w:sz="0" w:space="0" w:color="auto"/>
        <w:bottom w:val="none" w:sz="0" w:space="0" w:color="auto"/>
        <w:right w:val="none" w:sz="0" w:space="0" w:color="auto"/>
      </w:divBdr>
    </w:div>
    <w:div w:id="198943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rivera@facultadad.org" TargetMode="External"/><Relationship Id="rId18" Type="http://schemas.openxmlformats.org/officeDocument/2006/relationships/hyperlink" Target="mailto:ahernandez@facultadad.org" TargetMode="External"/><Relationship Id="rId26" Type="http://schemas.openxmlformats.org/officeDocument/2006/relationships/hyperlink" Target="https://www.youtube.com/@FacultaddeTeolog%C3%ADaAD-AL" TargetMode="External"/><Relationship Id="rId39" Type="http://schemas.openxmlformats.org/officeDocument/2006/relationships/hyperlink" Target="mailto:monografia@facultadAD.org" TargetMode="External"/><Relationship Id="rId21" Type="http://schemas.openxmlformats.org/officeDocument/2006/relationships/hyperlink" Target="mailto:admision@facultadad.org" TargetMode="External"/><Relationship Id="rId34" Type="http://schemas.openxmlformats.org/officeDocument/2006/relationships/hyperlink" Target="mailto:info@facultadad.org" TargetMode="External"/><Relationship Id="rId42" Type="http://schemas.openxmlformats.org/officeDocument/2006/relationships/hyperlink" Target="https://evangeluni.wpenginepowered.com/wp-content/uploads/2023/11/d.min_._writing_style_guide_revised_su23.pdf"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odulos@facultadad.org" TargetMode="External"/><Relationship Id="rId29" Type="http://schemas.openxmlformats.org/officeDocument/2006/relationships/hyperlink" Target="mailto:admision@facultadad.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bustos@facultadad.org" TargetMode="External"/><Relationship Id="rId24" Type="http://schemas.openxmlformats.org/officeDocument/2006/relationships/hyperlink" Target="http://www.facultadad.org" TargetMode="External"/><Relationship Id="rId32" Type="http://schemas.openxmlformats.org/officeDocument/2006/relationships/hyperlink" Target="http://www.facultadad.org" TargetMode="External"/><Relationship Id="rId37" Type="http://schemas.openxmlformats.org/officeDocument/2006/relationships/hyperlink" Target="http://www.facultadAD.org" TargetMode="External"/><Relationship Id="rId40" Type="http://schemas.openxmlformats.org/officeDocument/2006/relationships/hyperlink" Target="mailto:ahernandez@facultadAD.org" TargetMode="External"/><Relationship Id="rId45"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mailto:ralvarez@facultadad.org" TargetMode="External"/><Relationship Id="rId23" Type="http://schemas.openxmlformats.org/officeDocument/2006/relationships/hyperlink" Target="mailto:ahernandez@facultadad.org" TargetMode="External"/><Relationship Id="rId28" Type="http://schemas.openxmlformats.org/officeDocument/2006/relationships/hyperlink" Target="mailto:admision@facultadad.org" TargetMode="External"/><Relationship Id="rId36" Type="http://schemas.openxmlformats.org/officeDocument/2006/relationships/hyperlink" Target="http://www.facultadad.org" TargetMode="External"/><Relationship Id="rId10" Type="http://schemas.openxmlformats.org/officeDocument/2006/relationships/hyperlink" Target="mailto:dhunt@facultadad.org" TargetMode="External"/><Relationship Id="rId19" Type="http://schemas.openxmlformats.org/officeDocument/2006/relationships/hyperlink" Target="mailto:epari@facultadad.org" TargetMode="External"/><Relationship Id="rId31" Type="http://schemas.openxmlformats.org/officeDocument/2006/relationships/hyperlink" Target="mailto:admision@facultadad.org" TargetMode="External"/><Relationship Id="rId44" Type="http://schemas.openxmlformats.org/officeDocument/2006/relationships/hyperlink" Target="http://www.facultadad.org" TargetMode="External"/><Relationship Id="rId4" Type="http://schemas.openxmlformats.org/officeDocument/2006/relationships/settings" Target="settings.xml"/><Relationship Id="rId9" Type="http://schemas.openxmlformats.org/officeDocument/2006/relationships/hyperlink" Target="http://www.facultadad.org" TargetMode="External"/><Relationship Id="rId14" Type="http://schemas.openxmlformats.org/officeDocument/2006/relationships/hyperlink" Target="mailto:jlopez@facultadad.org" TargetMode="External"/><Relationship Id="rId22" Type="http://schemas.openxmlformats.org/officeDocument/2006/relationships/hyperlink" Target="mailto:monografia@facultadad.org" TargetMode="External"/><Relationship Id="rId27" Type="http://schemas.openxmlformats.org/officeDocument/2006/relationships/hyperlink" Target="mailto:info@facultadad.org" TargetMode="External"/><Relationship Id="rId30" Type="http://schemas.openxmlformats.org/officeDocument/2006/relationships/hyperlink" Target="http://www.facultadad.org" TargetMode="External"/><Relationship Id="rId35" Type="http://schemas.openxmlformats.org/officeDocument/2006/relationships/hyperlink" Target="http://www.facultadad.org" TargetMode="External"/><Relationship Id="rId43" Type="http://schemas.openxmlformats.org/officeDocument/2006/relationships/hyperlink" Target="http://www.facultadad.org" TargetMode="Externa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amartin@facultadad.org" TargetMode="External"/><Relationship Id="rId17" Type="http://schemas.openxmlformats.org/officeDocument/2006/relationships/hyperlink" Target="mailto:rlameda@facultadad.org" TargetMode="External"/><Relationship Id="rId25" Type="http://schemas.openxmlformats.org/officeDocument/2006/relationships/hyperlink" Target="https://www.facebook.com/pages/Facultad-de-Teolog%C3%ADa-de-las-Asambleas-de-Dios-de-Am%C3%A9rica-Latina/174119502614003" TargetMode="External"/><Relationship Id="rId33" Type="http://schemas.openxmlformats.org/officeDocument/2006/relationships/hyperlink" Target="http://www.facultadad.org" TargetMode="External"/><Relationship Id="rId38" Type="http://schemas.openxmlformats.org/officeDocument/2006/relationships/hyperlink" Target="http://www.facultadad.org" TargetMode="External"/><Relationship Id="rId46" Type="http://schemas.openxmlformats.org/officeDocument/2006/relationships/footer" Target="footer1.xml"/><Relationship Id="rId20" Type="http://schemas.openxmlformats.org/officeDocument/2006/relationships/hyperlink" Target="mailto:info@facultadad.org" TargetMode="External"/><Relationship Id="rId41" Type="http://schemas.openxmlformats.org/officeDocument/2006/relationships/hyperlink" Target="mailto:tesis@facultada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10067D-3566-4D34-B702-2A3222332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11675</TotalTime>
  <Pages>37</Pages>
  <Words>13143</Words>
  <Characters>72287</Characters>
  <Application>Microsoft Office Word</Application>
  <DocSecurity>0</DocSecurity>
  <Lines>602</Lines>
  <Paragraphs>170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85260</CharactersWithSpaces>
  <SharedDoc>false</SharedDoc>
  <HLinks>
    <vt:vector size="138" baseType="variant">
      <vt:variant>
        <vt:i4>2293870</vt:i4>
      </vt:variant>
      <vt:variant>
        <vt:i4>72</vt:i4>
      </vt:variant>
      <vt:variant>
        <vt:i4>0</vt:i4>
      </vt:variant>
      <vt:variant>
        <vt:i4>5</vt:i4>
      </vt:variant>
      <vt:variant>
        <vt:lpwstr>mailto:tesis@facultadad.org</vt:lpwstr>
      </vt:variant>
      <vt:variant>
        <vt:lpwstr/>
      </vt:variant>
      <vt:variant>
        <vt:i4>1966136</vt:i4>
      </vt:variant>
      <vt:variant>
        <vt:i4>69</vt:i4>
      </vt:variant>
      <vt:variant>
        <vt:i4>0</vt:i4>
      </vt:variant>
      <vt:variant>
        <vt:i4>5</vt:i4>
      </vt:variant>
      <vt:variant>
        <vt:lpwstr>http://www.facultadAD.org</vt:lpwstr>
      </vt:variant>
      <vt:variant>
        <vt:lpwstr/>
      </vt:variant>
      <vt:variant>
        <vt:i4>1966136</vt:i4>
      </vt:variant>
      <vt:variant>
        <vt:i4>66</vt:i4>
      </vt:variant>
      <vt:variant>
        <vt:i4>0</vt:i4>
      </vt:variant>
      <vt:variant>
        <vt:i4>5</vt:i4>
      </vt:variant>
      <vt:variant>
        <vt:lpwstr>http://www.facultadad.org</vt:lpwstr>
      </vt:variant>
      <vt:variant>
        <vt:lpwstr/>
      </vt:variant>
      <vt:variant>
        <vt:i4>5898357</vt:i4>
      </vt:variant>
      <vt:variant>
        <vt:i4>57</vt:i4>
      </vt:variant>
      <vt:variant>
        <vt:i4>0</vt:i4>
      </vt:variant>
      <vt:variant>
        <vt:i4>5</vt:i4>
      </vt:variant>
      <vt:variant>
        <vt:lpwstr>mailto:admision@facultadad.org</vt:lpwstr>
      </vt:variant>
      <vt:variant>
        <vt:lpwstr/>
      </vt:variant>
      <vt:variant>
        <vt:i4>5898357</vt:i4>
      </vt:variant>
      <vt:variant>
        <vt:i4>54</vt:i4>
      </vt:variant>
      <vt:variant>
        <vt:i4>0</vt:i4>
      </vt:variant>
      <vt:variant>
        <vt:i4>5</vt:i4>
      </vt:variant>
      <vt:variant>
        <vt:lpwstr>mailto:admision@facultadad.org</vt:lpwstr>
      </vt:variant>
      <vt:variant>
        <vt:lpwstr/>
      </vt:variant>
      <vt:variant>
        <vt:i4>5898357</vt:i4>
      </vt:variant>
      <vt:variant>
        <vt:i4>51</vt:i4>
      </vt:variant>
      <vt:variant>
        <vt:i4>0</vt:i4>
      </vt:variant>
      <vt:variant>
        <vt:i4>5</vt:i4>
      </vt:variant>
      <vt:variant>
        <vt:lpwstr>mailto:admision@facultadad.org</vt:lpwstr>
      </vt:variant>
      <vt:variant>
        <vt:lpwstr/>
      </vt:variant>
      <vt:variant>
        <vt:i4>4522110</vt:i4>
      </vt:variant>
      <vt:variant>
        <vt:i4>48</vt:i4>
      </vt:variant>
      <vt:variant>
        <vt:i4>0</vt:i4>
      </vt:variant>
      <vt:variant>
        <vt:i4>5</vt:i4>
      </vt:variant>
      <vt:variant>
        <vt:lpwstr>mailto:info@facultadad.org</vt:lpwstr>
      </vt:variant>
      <vt:variant>
        <vt:lpwstr/>
      </vt:variant>
      <vt:variant>
        <vt:i4>6225995</vt:i4>
      </vt:variant>
      <vt:variant>
        <vt:i4>45</vt:i4>
      </vt:variant>
      <vt:variant>
        <vt:i4>0</vt:i4>
      </vt:variant>
      <vt:variant>
        <vt:i4>5</vt:i4>
      </vt:variant>
      <vt:variant>
        <vt:lpwstr>https://www.facebook.com/pages/Facultad-de-Teolog%C3%ADa-de-las-Asambleas-de-Dios-de-Am%C3%A9rica-Latina/174119502614003</vt:lpwstr>
      </vt:variant>
      <vt:variant>
        <vt:lpwstr/>
      </vt:variant>
      <vt:variant>
        <vt:i4>1966136</vt:i4>
      </vt:variant>
      <vt:variant>
        <vt:i4>42</vt:i4>
      </vt:variant>
      <vt:variant>
        <vt:i4>0</vt:i4>
      </vt:variant>
      <vt:variant>
        <vt:i4>5</vt:i4>
      </vt:variant>
      <vt:variant>
        <vt:lpwstr>http://www.facultadad.org</vt:lpwstr>
      </vt:variant>
      <vt:variant>
        <vt:lpwstr/>
      </vt:variant>
      <vt:variant>
        <vt:i4>2293870</vt:i4>
      </vt:variant>
      <vt:variant>
        <vt:i4>39</vt:i4>
      </vt:variant>
      <vt:variant>
        <vt:i4>0</vt:i4>
      </vt:variant>
      <vt:variant>
        <vt:i4>5</vt:i4>
      </vt:variant>
      <vt:variant>
        <vt:lpwstr>mailto:tesis@facultadad.org</vt:lpwstr>
      </vt:variant>
      <vt:variant>
        <vt:lpwstr/>
      </vt:variant>
      <vt:variant>
        <vt:i4>2490378</vt:i4>
      </vt:variant>
      <vt:variant>
        <vt:i4>36</vt:i4>
      </vt:variant>
      <vt:variant>
        <vt:i4>0</vt:i4>
      </vt:variant>
      <vt:variant>
        <vt:i4>5</vt:i4>
      </vt:variant>
      <vt:variant>
        <vt:lpwstr>mailto:monografia@facultadad.org</vt:lpwstr>
      </vt:variant>
      <vt:variant>
        <vt:lpwstr/>
      </vt:variant>
      <vt:variant>
        <vt:i4>5898357</vt:i4>
      </vt:variant>
      <vt:variant>
        <vt:i4>33</vt:i4>
      </vt:variant>
      <vt:variant>
        <vt:i4>0</vt:i4>
      </vt:variant>
      <vt:variant>
        <vt:i4>5</vt:i4>
      </vt:variant>
      <vt:variant>
        <vt:lpwstr>mailto:admision@facultadad.org</vt:lpwstr>
      </vt:variant>
      <vt:variant>
        <vt:lpwstr/>
      </vt:variant>
      <vt:variant>
        <vt:i4>4522110</vt:i4>
      </vt:variant>
      <vt:variant>
        <vt:i4>30</vt:i4>
      </vt:variant>
      <vt:variant>
        <vt:i4>0</vt:i4>
      </vt:variant>
      <vt:variant>
        <vt:i4>5</vt:i4>
      </vt:variant>
      <vt:variant>
        <vt:lpwstr>mailto:info@facultadad.org</vt:lpwstr>
      </vt:variant>
      <vt:variant>
        <vt:lpwstr/>
      </vt:variant>
      <vt:variant>
        <vt:i4>3276900</vt:i4>
      </vt:variant>
      <vt:variant>
        <vt:i4>27</vt:i4>
      </vt:variant>
      <vt:variant>
        <vt:i4>0</vt:i4>
      </vt:variant>
      <vt:variant>
        <vt:i4>5</vt:i4>
      </vt:variant>
      <vt:variant>
        <vt:lpwstr>mailto:dhunt@facultadad.org</vt:lpwstr>
      </vt:variant>
      <vt:variant>
        <vt:lpwstr/>
      </vt:variant>
      <vt:variant>
        <vt:i4>1048610</vt:i4>
      </vt:variant>
      <vt:variant>
        <vt:i4>24</vt:i4>
      </vt:variant>
      <vt:variant>
        <vt:i4>0</vt:i4>
      </vt:variant>
      <vt:variant>
        <vt:i4>5</vt:i4>
      </vt:variant>
      <vt:variant>
        <vt:lpwstr>mailto:hrcarpenter@sbcglobal.net</vt:lpwstr>
      </vt:variant>
      <vt:variant>
        <vt:lpwstr/>
      </vt:variant>
      <vt:variant>
        <vt:i4>7798792</vt:i4>
      </vt:variant>
      <vt:variant>
        <vt:i4>21</vt:i4>
      </vt:variant>
      <vt:variant>
        <vt:i4>0</vt:i4>
      </vt:variant>
      <vt:variant>
        <vt:i4>5</vt:i4>
      </vt:variant>
      <vt:variant>
        <vt:lpwstr>mailto:visionary4god@gmail.com</vt:lpwstr>
      </vt:variant>
      <vt:variant>
        <vt:lpwstr/>
      </vt:variant>
      <vt:variant>
        <vt:i4>2752537</vt:i4>
      </vt:variant>
      <vt:variant>
        <vt:i4>18</vt:i4>
      </vt:variant>
      <vt:variant>
        <vt:i4>0</vt:i4>
      </vt:variant>
      <vt:variant>
        <vt:i4>5</vt:i4>
      </vt:variant>
      <vt:variant>
        <vt:lpwstr>mailto:jlopez@facultadad.org</vt:lpwstr>
      </vt:variant>
      <vt:variant>
        <vt:lpwstr/>
      </vt:variant>
      <vt:variant>
        <vt:i4>5701652</vt:i4>
      </vt:variant>
      <vt:variant>
        <vt:i4>15</vt:i4>
      </vt:variant>
      <vt:variant>
        <vt:i4>0</vt:i4>
      </vt:variant>
      <vt:variant>
        <vt:i4>5</vt:i4>
      </vt:variant>
      <vt:variant>
        <vt:lpwstr>mailto:mrivera@facultadad.org</vt:lpwstr>
      </vt:variant>
      <vt:variant>
        <vt:lpwstr/>
      </vt:variant>
      <vt:variant>
        <vt:i4>4128886</vt:i4>
      </vt:variant>
      <vt:variant>
        <vt:i4>12</vt:i4>
      </vt:variant>
      <vt:variant>
        <vt:i4>0</vt:i4>
      </vt:variant>
      <vt:variant>
        <vt:i4>5</vt:i4>
      </vt:variant>
      <vt:variant>
        <vt:lpwstr>mailto:dcaldwell@facultadad.org</vt:lpwstr>
      </vt:variant>
      <vt:variant>
        <vt:lpwstr/>
      </vt:variant>
      <vt:variant>
        <vt:i4>3539062</vt:i4>
      </vt:variant>
      <vt:variant>
        <vt:i4>9</vt:i4>
      </vt:variant>
      <vt:variant>
        <vt:i4>0</vt:i4>
      </vt:variant>
      <vt:variant>
        <vt:i4>5</vt:i4>
      </vt:variant>
      <vt:variant>
        <vt:lpwstr>mailto:mcaldwell@facultadad.org</vt:lpwstr>
      </vt:variant>
      <vt:variant>
        <vt:lpwstr/>
      </vt:variant>
      <vt:variant>
        <vt:i4>4259868</vt:i4>
      </vt:variant>
      <vt:variant>
        <vt:i4>6</vt:i4>
      </vt:variant>
      <vt:variant>
        <vt:i4>0</vt:i4>
      </vt:variant>
      <vt:variant>
        <vt:i4>5</vt:i4>
      </vt:variant>
      <vt:variant>
        <vt:lpwstr>mailto:dbustos@facultadad.org</vt:lpwstr>
      </vt:variant>
      <vt:variant>
        <vt:lpwstr/>
      </vt:variant>
      <vt:variant>
        <vt:i4>5046292</vt:i4>
      </vt:variant>
      <vt:variant>
        <vt:i4>3</vt:i4>
      </vt:variant>
      <vt:variant>
        <vt:i4>0</vt:i4>
      </vt:variant>
      <vt:variant>
        <vt:i4>5</vt:i4>
      </vt:variant>
      <vt:variant>
        <vt:lpwstr>mailto:amartin@facultadad.org</vt:lpwstr>
      </vt:variant>
      <vt:variant>
        <vt:lpwstr/>
      </vt:variant>
      <vt:variant>
        <vt:i4>1966136</vt:i4>
      </vt:variant>
      <vt:variant>
        <vt:i4>0</vt:i4>
      </vt:variant>
      <vt:variant>
        <vt:i4>0</vt:i4>
      </vt:variant>
      <vt:variant>
        <vt:i4>5</vt:i4>
      </vt:variant>
      <vt:variant>
        <vt:lpwstr>http://www.facultadad.org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Esteban Pari</cp:lastModifiedBy>
  <cp:revision>231</cp:revision>
  <cp:lastPrinted>2025-01-30T22:41:00Z</cp:lastPrinted>
  <dcterms:created xsi:type="dcterms:W3CDTF">2020-06-11T03:42:00Z</dcterms:created>
  <dcterms:modified xsi:type="dcterms:W3CDTF">2026-04-14T21:33:00Z</dcterms:modified>
</cp:coreProperties>
</file>